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A30D1" w14:textId="77777777" w:rsidR="00CA02F8" w:rsidRDefault="00CA02F8">
      <w:pPr>
        <w:jc w:val="right"/>
        <w:rPr>
          <w:i/>
        </w:rPr>
      </w:pPr>
    </w:p>
    <w:p w14:paraId="369FB5C4" w14:textId="77777777" w:rsidR="00CA02F8" w:rsidRDefault="008627E2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280CF300" w14:textId="77777777" w:rsidR="00CA02F8" w:rsidRDefault="008627E2">
      <w:pPr>
        <w:ind w:firstLine="567"/>
        <w:jc w:val="center"/>
      </w:pPr>
      <w:r>
        <w:t>ФИЛИАЛ МГУ В Г. ДУБНЕ</w:t>
      </w:r>
    </w:p>
    <w:p w14:paraId="13D315D4" w14:textId="77777777" w:rsidR="00CA02F8" w:rsidRDefault="00CA02F8">
      <w:pPr>
        <w:ind w:firstLine="567"/>
        <w:jc w:val="center"/>
      </w:pPr>
    </w:p>
    <w:p w14:paraId="23F91CCA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26D242C2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6B57C9FE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г.Дубне</w:t>
      </w:r>
      <w:proofErr w:type="spellEnd"/>
    </w:p>
    <w:p w14:paraId="21ECF3FC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1A58D4CE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5CE89689" w14:textId="77777777" w:rsidR="00CA02F8" w:rsidRDefault="00CA02F8">
      <w:pPr>
        <w:spacing w:line="360" w:lineRule="auto"/>
        <w:jc w:val="center"/>
        <w:rPr>
          <w:b/>
        </w:rPr>
      </w:pPr>
    </w:p>
    <w:p w14:paraId="61E3EC58" w14:textId="77777777" w:rsidR="00CA02F8" w:rsidRDefault="008627E2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7FEEDF5B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09FB9BC6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</w:pPr>
      <w:r>
        <w:t>Современные проблемы физики</w:t>
      </w:r>
    </w:p>
    <w:p w14:paraId="1493BC32" w14:textId="77777777" w:rsidR="00CA02F8" w:rsidRDefault="00CA02F8">
      <w:pPr>
        <w:jc w:val="center"/>
        <w:rPr>
          <w:i/>
        </w:rPr>
      </w:pPr>
    </w:p>
    <w:p w14:paraId="02A785A9" w14:textId="77777777" w:rsidR="00CA02F8" w:rsidRDefault="008627E2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6FBF6069" w14:textId="77777777" w:rsidR="00CA02F8" w:rsidRDefault="008627E2">
      <w:pPr>
        <w:pBdr>
          <w:bottom w:val="single" w:sz="4" w:space="1" w:color="000000"/>
        </w:pBdr>
        <w:jc w:val="center"/>
      </w:pPr>
      <w:r>
        <w:t>Магистратура</w:t>
      </w:r>
    </w:p>
    <w:p w14:paraId="1BE288F2" w14:textId="77777777" w:rsidR="00CA02F8" w:rsidRDefault="00CA02F8">
      <w:pPr>
        <w:jc w:val="center"/>
        <w:rPr>
          <w:b/>
          <w:i/>
        </w:rPr>
      </w:pPr>
    </w:p>
    <w:p w14:paraId="5CAC6C93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5DCE3A3D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03.04.02 Физика</w:t>
      </w:r>
    </w:p>
    <w:p w14:paraId="4B9D1325" w14:textId="77777777" w:rsidR="00CA02F8" w:rsidRDefault="00CA02F8">
      <w:pPr>
        <w:ind w:firstLine="567"/>
        <w:jc w:val="center"/>
      </w:pPr>
    </w:p>
    <w:p w14:paraId="63F45C3D" w14:textId="77777777" w:rsidR="00CA02F8" w:rsidRDefault="00CA02F8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14:paraId="30837C48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14:paraId="3F43B41E" w14:textId="77777777" w:rsidR="00CA02F8" w:rsidRDefault="008627E2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частиц, Фундаментальная и прикладная ядерная физика</w:t>
      </w:r>
    </w:p>
    <w:p w14:paraId="2361B433" w14:textId="77777777" w:rsidR="00CA02F8" w:rsidRDefault="00CA02F8">
      <w:pPr>
        <w:ind w:firstLine="567"/>
        <w:jc w:val="center"/>
      </w:pPr>
    </w:p>
    <w:p w14:paraId="764ABF12" w14:textId="77777777" w:rsidR="00CA02F8" w:rsidRDefault="00CA02F8">
      <w:pPr>
        <w:ind w:firstLine="567"/>
        <w:jc w:val="center"/>
      </w:pPr>
    </w:p>
    <w:p w14:paraId="2C911EBC" w14:textId="77777777" w:rsidR="00CA02F8" w:rsidRDefault="00CA02F8">
      <w:pPr>
        <w:ind w:firstLine="403"/>
        <w:jc w:val="center"/>
      </w:pPr>
    </w:p>
    <w:p w14:paraId="5654DC40" w14:textId="77777777" w:rsidR="00CA02F8" w:rsidRDefault="008627E2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109267CF" w14:textId="77777777" w:rsidR="00CA02F8" w:rsidRDefault="00CA02F8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5BA51A88" w14:textId="77777777" w:rsidR="00CA02F8" w:rsidRDefault="00CA02F8">
      <w:pPr>
        <w:spacing w:line="360" w:lineRule="auto"/>
        <w:jc w:val="right"/>
      </w:pPr>
    </w:p>
    <w:p w14:paraId="67F7C54C" w14:textId="77777777" w:rsidR="00CA02F8" w:rsidRDefault="00CA02F8">
      <w:pPr>
        <w:spacing w:line="360" w:lineRule="auto"/>
        <w:jc w:val="right"/>
      </w:pPr>
    </w:p>
    <w:p w14:paraId="2758D20C" w14:textId="77777777" w:rsidR="00CA02F8" w:rsidRDefault="00CA02F8">
      <w:pPr>
        <w:spacing w:line="360" w:lineRule="auto"/>
        <w:jc w:val="right"/>
      </w:pPr>
    </w:p>
    <w:p w14:paraId="157EDD3F" w14:textId="77777777" w:rsidR="00CA02F8" w:rsidRDefault="00CA02F8">
      <w:pPr>
        <w:spacing w:line="360" w:lineRule="auto"/>
        <w:jc w:val="right"/>
      </w:pPr>
    </w:p>
    <w:p w14:paraId="3EFA66EB" w14:textId="77777777" w:rsidR="00CA02F8" w:rsidRDefault="00CA02F8">
      <w:pPr>
        <w:spacing w:line="360" w:lineRule="auto"/>
        <w:jc w:val="right"/>
      </w:pPr>
    </w:p>
    <w:p w14:paraId="274B2595" w14:textId="77777777" w:rsidR="00CA02F8" w:rsidRDefault="00CA02F8">
      <w:pPr>
        <w:spacing w:line="360" w:lineRule="auto"/>
        <w:jc w:val="right"/>
      </w:pPr>
    </w:p>
    <w:p w14:paraId="08ED814D" w14:textId="77777777" w:rsidR="00CA02F8" w:rsidRDefault="00CA02F8">
      <w:pPr>
        <w:spacing w:line="360" w:lineRule="auto"/>
        <w:jc w:val="right"/>
      </w:pPr>
    </w:p>
    <w:p w14:paraId="1A8614FB" w14:textId="77777777" w:rsidR="00CA02F8" w:rsidRDefault="00CA02F8">
      <w:pPr>
        <w:spacing w:line="360" w:lineRule="auto"/>
        <w:jc w:val="right"/>
      </w:pPr>
    </w:p>
    <w:p w14:paraId="24DFA8E4" w14:textId="6C2DE3AD" w:rsidR="00CA02F8" w:rsidRDefault="008627E2">
      <w:pPr>
        <w:spacing w:line="360" w:lineRule="auto"/>
        <w:jc w:val="center"/>
      </w:pPr>
      <w:r>
        <w:t>Дубна 202</w:t>
      </w:r>
      <w:r w:rsidR="0023270D">
        <w:t>4</w:t>
      </w:r>
      <w:r>
        <w:t xml:space="preserve"> г.</w:t>
      </w:r>
    </w:p>
    <w:p w14:paraId="335F0626" w14:textId="77777777" w:rsidR="00CA02F8" w:rsidRDefault="008627E2">
      <w:pPr>
        <w:spacing w:line="360" w:lineRule="auto"/>
        <w:jc w:val="center"/>
      </w:pPr>
      <w:r>
        <w:br w:type="page"/>
      </w:r>
    </w:p>
    <w:p w14:paraId="5F7BB90B" w14:textId="77777777" w:rsidR="00CA02F8" w:rsidRDefault="008627E2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14:paraId="2876C1A6" w14:textId="77777777" w:rsidR="00CA02F8" w:rsidRDefault="00CA02F8">
      <w:pPr>
        <w:spacing w:line="360" w:lineRule="auto"/>
        <w:jc w:val="both"/>
        <w:rPr>
          <w:color w:val="000000"/>
        </w:rPr>
      </w:pPr>
    </w:p>
    <w:p w14:paraId="6EEFD14C" w14:textId="77777777" w:rsidR="00CA02F8" w:rsidRDefault="008627E2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14:paraId="013D4234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26218674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6F2FE781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1BD143A1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461C27D1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41305CD6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77664466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295AE1E9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1E996E01" w14:textId="77777777" w:rsidR="00CA02F8" w:rsidRDefault="00CA02F8">
      <w:pPr>
        <w:spacing w:line="360" w:lineRule="auto"/>
        <w:jc w:val="center"/>
        <w:rPr>
          <w:b/>
          <w:i/>
        </w:rPr>
      </w:pPr>
    </w:p>
    <w:p w14:paraId="7F1DE557" w14:textId="77777777" w:rsidR="00CA02F8" w:rsidRDefault="008627E2">
      <w:pPr>
        <w:ind w:firstLine="567"/>
      </w:pPr>
      <w:r>
        <w:rPr>
          <w:b/>
        </w:rPr>
        <w:t>Авторы–составители:</w:t>
      </w:r>
    </w:p>
    <w:p w14:paraId="0A61B4FF" w14:textId="7623A8B3" w:rsidR="009F6260" w:rsidRDefault="009F6260" w:rsidP="009F6260">
      <w:pPr>
        <w:spacing w:after="120" w:line="276" w:lineRule="auto"/>
        <w:ind w:firstLine="567"/>
      </w:pPr>
      <w:r>
        <w:t xml:space="preserve">1. </w:t>
      </w:r>
      <w:proofErr w:type="spellStart"/>
      <w:r>
        <w:t>д.ф</w:t>
      </w:r>
      <w:proofErr w:type="spellEnd"/>
      <w:r>
        <w:t xml:space="preserve">.- </w:t>
      </w:r>
      <w:proofErr w:type="spellStart"/>
      <w:r>
        <w:t>м.н</w:t>
      </w:r>
      <w:proofErr w:type="spellEnd"/>
      <w:r>
        <w:t xml:space="preserve">., академик РАН Матвеев В.А.,  </w:t>
      </w:r>
    </w:p>
    <w:p w14:paraId="61695F1F" w14:textId="69C50443" w:rsidR="009F6260" w:rsidRDefault="009F6260" w:rsidP="009F6260">
      <w:pPr>
        <w:spacing w:after="120" w:line="276" w:lineRule="auto"/>
        <w:ind w:firstLine="567"/>
      </w:pPr>
      <w:r>
        <w:t xml:space="preserve">2. </w:t>
      </w:r>
      <w:proofErr w:type="spellStart"/>
      <w:r>
        <w:t>д.ф</w:t>
      </w:r>
      <w:proofErr w:type="spellEnd"/>
      <w:r>
        <w:t xml:space="preserve">.- </w:t>
      </w:r>
      <w:proofErr w:type="spellStart"/>
      <w:r>
        <w:t>м.н</w:t>
      </w:r>
      <w:proofErr w:type="spellEnd"/>
      <w:r>
        <w:t xml:space="preserve">., профессор Ольшевский А.Г. </w:t>
      </w:r>
    </w:p>
    <w:p w14:paraId="30E80CDE" w14:textId="77777777" w:rsidR="00CA02F8" w:rsidRDefault="008627E2">
      <w:r>
        <w:t xml:space="preserve"> </w:t>
      </w:r>
    </w:p>
    <w:p w14:paraId="51425B04" w14:textId="77777777" w:rsidR="00CA02F8" w:rsidRDefault="008627E2">
      <w:pPr>
        <w:ind w:firstLine="567"/>
        <w:jc w:val="both"/>
        <w:rPr>
          <w:b/>
          <w:color w:val="000000"/>
        </w:rPr>
      </w:pPr>
      <w:r>
        <w:rPr>
          <w:b/>
          <w:color w:val="000000"/>
        </w:rPr>
        <w:t>Руководители магистерских программ</w:t>
      </w:r>
    </w:p>
    <w:p w14:paraId="79AA9565" w14:textId="77777777" w:rsidR="00CA02F8" w:rsidRDefault="008627E2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203247F1" w14:textId="77777777" w:rsidR="00CA02F8" w:rsidRDefault="008627E2">
      <w:pPr>
        <w:ind w:right="-6" w:firstLine="567"/>
        <w:jc w:val="both"/>
        <w:rPr>
          <w:i/>
          <w:color w:val="FF0000"/>
          <w:vertAlign w:val="superscript"/>
        </w:rPr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43FEB2F4" w14:textId="77777777" w:rsidR="00CA02F8" w:rsidRDefault="00CA02F8">
      <w:pPr>
        <w:ind w:right="-6" w:firstLine="567"/>
      </w:pPr>
      <w:bookmarkStart w:id="0" w:name="_heading=h.gjdgxs" w:colFirst="0" w:colLast="0"/>
      <w:bookmarkEnd w:id="0"/>
    </w:p>
    <w:p w14:paraId="1D2422A5" w14:textId="77777777" w:rsidR="00CA02F8" w:rsidRDefault="00CA02F8">
      <w:pPr>
        <w:ind w:right="-6" w:firstLine="567"/>
        <w:rPr>
          <w:i/>
          <w:color w:val="FF0000"/>
          <w:vertAlign w:val="superscript"/>
        </w:rPr>
      </w:pPr>
    </w:p>
    <w:p w14:paraId="0E51CBEB" w14:textId="77777777" w:rsidR="00CA02F8" w:rsidRDefault="00CA02F8">
      <w:pPr>
        <w:spacing w:line="360" w:lineRule="auto"/>
        <w:jc w:val="center"/>
        <w:rPr>
          <w:b/>
          <w:i/>
        </w:rPr>
        <w:sectPr w:rsidR="00CA02F8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14:paraId="73089DC8" w14:textId="77777777" w:rsidR="00CA02F8" w:rsidRDefault="008627E2">
      <w:pPr>
        <w:jc w:val="center"/>
        <w:rPr>
          <w:b/>
          <w:color w:val="000000"/>
        </w:rPr>
      </w:pPr>
      <w:bookmarkStart w:id="1" w:name="_heading=h.30j0zll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«Современные проблемы физики»</w:t>
      </w:r>
    </w:p>
    <w:p w14:paraId="2C99F054" w14:textId="77777777" w:rsidR="00CA02F8" w:rsidRDefault="00CA02F8">
      <w:pPr>
        <w:jc w:val="center"/>
        <w:rPr>
          <w:color w:val="000000"/>
        </w:rPr>
      </w:pPr>
    </w:p>
    <w:p w14:paraId="28A584EF" w14:textId="46416704" w:rsidR="00CA02F8" w:rsidRDefault="008627E2">
      <w:pPr>
        <w:ind w:firstLine="709"/>
        <w:jc w:val="both"/>
        <w:rPr>
          <w:color w:val="000000"/>
        </w:rPr>
      </w:pPr>
      <w:r>
        <w:t>В рамках дисциплины “Современные проблемы физики” данный курс посвящён элементам теории вероятности и методам Монте-Карло. Первая часть курса посвящена описанию случайных величин, дискретных и непрерывных распределений, их свойствам. Вторая часть курса посвящена непосредственно самим методам Монте-Карло и решениям физических задач с их помощью. Лекционный материал сопровождает большое количество задач, которые необходимо будет решить для полного освоения материалом.</w:t>
      </w:r>
      <w:r w:rsidR="009F6260">
        <w:t xml:space="preserve"> </w:t>
      </w:r>
      <w:r>
        <w:t>Материал курса рассчитан на широкий круг обучающихся.</w:t>
      </w:r>
    </w:p>
    <w:p w14:paraId="70E98410" w14:textId="77777777" w:rsidR="00CA02F8" w:rsidRDefault="00CA02F8">
      <w:pPr>
        <w:ind w:firstLine="709"/>
        <w:jc w:val="both"/>
        <w:rPr>
          <w:color w:val="000000"/>
        </w:rPr>
      </w:pPr>
    </w:p>
    <w:p w14:paraId="497C3F57" w14:textId="77777777" w:rsidR="00CA02F8" w:rsidRDefault="008627E2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14:paraId="3E96CB3E" w14:textId="77777777" w:rsidR="00CA02F8" w:rsidRDefault="00CA02F8">
      <w:pPr>
        <w:jc w:val="both"/>
        <w:rPr>
          <w:color w:val="000000"/>
        </w:rPr>
      </w:pPr>
    </w:p>
    <w:p w14:paraId="39FFCCCF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2560FF63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153238CF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42BA0762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75BA1E8E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Язык обучения.</w:t>
      </w:r>
    </w:p>
    <w:p w14:paraId="00331345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4276DDE9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Объем дисциплины</w:t>
      </w:r>
    </w:p>
    <w:p w14:paraId="652C150D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6730810A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4AD35D5C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104D6D34" w14:textId="534E6150" w:rsidR="00CA02F8" w:rsidRDefault="008627E2" w:rsidP="009F626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</w:t>
      </w:r>
      <w:r w:rsidR="009F6260">
        <w:rPr>
          <w:color w:val="000000"/>
        </w:rPr>
        <w:t xml:space="preserve"> и</w:t>
      </w:r>
      <w:r>
        <w:rPr>
          <w:color w:val="000000"/>
        </w:rPr>
        <w:t xml:space="preserve"> промежуточной аттестации.</w:t>
      </w:r>
    </w:p>
    <w:p w14:paraId="056316FF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4575E378" w14:textId="77777777" w:rsidR="00CA02F8" w:rsidRDefault="008627E2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56A43A39" w14:textId="77777777" w:rsidR="00CA02F8" w:rsidRDefault="008627E2">
      <w:r>
        <w:rPr>
          <w:b/>
        </w:rPr>
        <w:lastRenderedPageBreak/>
        <w:t xml:space="preserve">1. </w:t>
      </w:r>
      <w:r>
        <w:rPr>
          <w:b/>
          <w:color w:val="000000"/>
        </w:rPr>
        <w:t>Место дисциплины в структуре ОПОП ВО</w:t>
      </w:r>
    </w:p>
    <w:p w14:paraId="755A8F6B" w14:textId="77777777" w:rsidR="00CA02F8" w:rsidRDefault="00CA02F8">
      <w:pPr>
        <w:keepNext/>
        <w:tabs>
          <w:tab w:val="left" w:pos="284"/>
        </w:tabs>
        <w:jc w:val="center"/>
        <w:rPr>
          <w:b/>
        </w:rPr>
      </w:pPr>
    </w:p>
    <w:p w14:paraId="2E3CFF99" w14:textId="77777777" w:rsidR="00CA02F8" w:rsidRDefault="008627E2">
      <w:pPr>
        <w:tabs>
          <w:tab w:val="left" w:pos="0"/>
          <w:tab w:val="left" w:pos="540"/>
          <w:tab w:val="left" w:pos="1701"/>
        </w:tabs>
        <w:jc w:val="both"/>
      </w:pPr>
      <w:r>
        <w:t xml:space="preserve">Дисциплина «Современные проблемы физики» реализуется </w:t>
      </w:r>
      <w:r w:rsidRPr="00ED0794">
        <w:t>на 1-ом курсе в 1-ом семестре и 2-ом семестре магистратуры и вхо</w:t>
      </w:r>
      <w:r>
        <w:t xml:space="preserve">дит в </w:t>
      </w:r>
      <w:r w:rsidR="00EE1621" w:rsidRPr="00EE1621">
        <w:t>состав обязательной</w:t>
      </w:r>
      <w:r w:rsidRPr="00EE1621">
        <w:t xml:space="preserve"> части</w:t>
      </w:r>
      <w:r>
        <w:t>.</w:t>
      </w:r>
    </w:p>
    <w:p w14:paraId="752650A5" w14:textId="77777777" w:rsidR="00CA02F8" w:rsidRDefault="00CA02F8">
      <w:pPr>
        <w:tabs>
          <w:tab w:val="left" w:pos="0"/>
          <w:tab w:val="left" w:pos="540"/>
          <w:tab w:val="left" w:pos="1701"/>
        </w:tabs>
        <w:jc w:val="both"/>
      </w:pPr>
    </w:p>
    <w:p w14:paraId="59F0AF65" w14:textId="77777777" w:rsidR="00CA02F8" w:rsidRDefault="008627E2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01858D70" w14:textId="77777777" w:rsidR="00CA02F8" w:rsidRDefault="00CA02F8"/>
    <w:p w14:paraId="7B8FA9B2" w14:textId="77777777" w:rsidR="00CA02F8" w:rsidRDefault="008627E2">
      <w:r>
        <w:t>Базовые знания в области общей и теоретической физики в объеме классических университетских курсов</w:t>
      </w:r>
    </w:p>
    <w:p w14:paraId="516E11B8" w14:textId="77777777" w:rsidR="00CA02F8" w:rsidRDefault="00CA02F8">
      <w:pPr>
        <w:rPr>
          <w:i/>
        </w:rPr>
      </w:pPr>
    </w:p>
    <w:p w14:paraId="06AA8F32" w14:textId="77777777" w:rsidR="00CA02F8" w:rsidRDefault="008627E2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5844325A" w14:textId="77777777" w:rsidR="00CA02F8" w:rsidRDefault="00CA02F8">
      <w:pPr>
        <w:rPr>
          <w:i/>
        </w:rPr>
      </w:pPr>
    </w:p>
    <w:p w14:paraId="4B4C8195" w14:textId="77777777" w:rsidR="00CA02F8" w:rsidRDefault="008627E2">
      <w:pPr>
        <w:jc w:val="both"/>
      </w:pPr>
      <w:r>
        <w:t>В результате освоения дисциплины у обучающихся должны быть сформированы:</w:t>
      </w:r>
    </w:p>
    <w:p w14:paraId="511417A1" w14:textId="77777777" w:rsidR="00CA02F8" w:rsidRDefault="00CA02F8">
      <w:pPr>
        <w:rPr>
          <w:i/>
        </w:rPr>
      </w:pPr>
    </w:p>
    <w:tbl>
      <w:tblPr>
        <w:tblW w:w="9909" w:type="dxa"/>
        <w:tblInd w:w="-128" w:type="dxa"/>
        <w:tblLayout w:type="fixed"/>
        <w:tblLook w:val="0000" w:firstRow="0" w:lastRow="0" w:firstColumn="0" w:lastColumn="0" w:noHBand="0" w:noVBand="0"/>
      </w:tblPr>
      <w:tblGrid>
        <w:gridCol w:w="2395"/>
        <w:gridCol w:w="7514"/>
      </w:tblGrid>
      <w:tr w:rsidR="008A3A78" w14:paraId="3C92977D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FD5A3" w14:textId="77777777" w:rsidR="008A3A78" w:rsidRDefault="008A3A78" w:rsidP="002721C6">
            <w:pPr>
              <w:widowControl w:val="0"/>
              <w:ind w:right="-360"/>
              <w:jc w:val="center"/>
            </w:pPr>
            <w:r>
              <w:rPr>
                <w:b/>
                <w:bCs/>
              </w:rPr>
              <w:t>Формируемые компетенции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392C7" w14:textId="77777777" w:rsidR="008A3A78" w:rsidRDefault="008A3A78" w:rsidP="002721C6">
            <w:pPr>
              <w:widowControl w:val="0"/>
              <w:ind w:right="-360"/>
              <w:jc w:val="center"/>
            </w:pPr>
            <w:r>
              <w:rPr>
                <w:b/>
                <w:bCs/>
              </w:rPr>
              <w:t>Планируемые результаты обучения</w:t>
            </w:r>
          </w:p>
        </w:tc>
      </w:tr>
      <w:tr w:rsidR="008A3A78" w14:paraId="2F2256A6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A5CEB" w14:textId="77777777" w:rsidR="008A3A78" w:rsidRDefault="008A3A78" w:rsidP="002721C6">
            <w:pPr>
              <w:widowControl w:val="0"/>
            </w:pPr>
            <w:r>
              <w:t>УК-1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B7A4A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146F3756" w14:textId="77777777" w:rsidR="008A3A78" w:rsidRDefault="008A3A78" w:rsidP="002721C6"/>
          <w:p w14:paraId="09AA988A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0AAA5BF" w14:textId="77777777" w:rsidR="008A3A78" w:rsidRDefault="008A3A78" w:rsidP="002721C6"/>
          <w:p w14:paraId="5DA57264" w14:textId="77777777" w:rsidR="008A3A78" w:rsidRDefault="008A3A78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8A3A78" w14:paraId="386B5ADD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2DC7F" w14:textId="77777777" w:rsidR="008A3A78" w:rsidRDefault="008A3A78" w:rsidP="002721C6">
            <w:pPr>
              <w:widowControl w:val="0"/>
            </w:pPr>
            <w:r>
              <w:t>УК-3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B1C4D6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48D91145" w14:textId="77777777" w:rsidR="008A3A78" w:rsidRDefault="008A3A78" w:rsidP="002721C6"/>
          <w:p w14:paraId="4A786180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результатов;  определять целевые этапы и основные объемы работ</w:t>
            </w:r>
          </w:p>
          <w:p w14:paraId="074158C0" w14:textId="77777777" w:rsidR="008A3A78" w:rsidRDefault="008A3A78" w:rsidP="002721C6"/>
          <w:p w14:paraId="70F66AC7" w14:textId="77777777" w:rsidR="008A3A78" w:rsidRDefault="008A3A78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8A3A78" w14:paraId="493D1D9D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9B2D2" w14:textId="77777777" w:rsidR="008A3A78" w:rsidRDefault="008A3A78" w:rsidP="002721C6">
            <w:pPr>
              <w:widowControl w:val="0"/>
              <w:spacing w:before="80"/>
              <w:jc w:val="both"/>
              <w:rPr>
                <w:b/>
                <w:bCs/>
              </w:rPr>
            </w:pPr>
            <w:r>
              <w:t>ОПК-1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9DD04D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7B4CBB50" w14:textId="77777777" w:rsidR="008A3A78" w:rsidRDefault="008A3A78" w:rsidP="002721C6"/>
          <w:p w14:paraId="49BAE5C0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220CC0B5" w14:textId="77777777" w:rsidR="008A3A78" w:rsidRDefault="008A3A78" w:rsidP="002721C6"/>
          <w:p w14:paraId="5E499DF1" w14:textId="77777777" w:rsidR="008A3A78" w:rsidRDefault="008A3A78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8A3A78" w14:paraId="2D37EB83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5DB90" w14:textId="77777777" w:rsidR="008A3A78" w:rsidRDefault="008A3A78" w:rsidP="002721C6">
            <w:pPr>
              <w:widowControl w:val="0"/>
              <w:spacing w:before="80"/>
              <w:jc w:val="both"/>
            </w:pPr>
            <w:r>
              <w:t>ОПК-3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E500C0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достижения современной ядерной физики в разрезе междисциплинарного научного развития</w:t>
            </w:r>
          </w:p>
          <w:p w14:paraId="755A8CA1" w14:textId="77777777" w:rsidR="008A3A78" w:rsidRDefault="008A3A78" w:rsidP="002721C6"/>
          <w:p w14:paraId="2DD1F640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применять современные достижения естествознания при анализе и постановке научных задач</w:t>
            </w:r>
          </w:p>
          <w:p w14:paraId="6AE0AF2B" w14:textId="77777777" w:rsidR="008A3A78" w:rsidRDefault="008A3A78" w:rsidP="002721C6"/>
          <w:p w14:paraId="48ACEE1F" w14:textId="77777777" w:rsidR="008A3A78" w:rsidRDefault="008A3A78" w:rsidP="002721C6">
            <w:pPr>
              <w:rPr>
                <w:u w:val="single"/>
              </w:rPr>
            </w:pPr>
            <w:r>
              <w:rPr>
                <w:u w:val="single"/>
              </w:rPr>
              <w:lastRenderedPageBreak/>
              <w:t>Владеть</w:t>
            </w:r>
            <w:r>
              <w:t xml:space="preserve"> методами анализа и синтеза 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8A3A78" w14:paraId="0353D863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2C8AB" w14:textId="77777777" w:rsidR="008A3A78" w:rsidRDefault="008A3A78" w:rsidP="002721C6">
            <w:pPr>
              <w:widowControl w:val="0"/>
              <w:spacing w:before="80"/>
              <w:jc w:val="both"/>
            </w:pPr>
            <w:r>
              <w:lastRenderedPageBreak/>
              <w:t>ОПК-5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93E48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06073B28" w14:textId="77777777" w:rsidR="008A3A78" w:rsidRDefault="008A3A78" w:rsidP="002721C6"/>
          <w:p w14:paraId="5E752FB1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50B3820D" w14:textId="77777777" w:rsidR="008A3A78" w:rsidRDefault="008A3A78" w:rsidP="002721C6"/>
          <w:p w14:paraId="11910404" w14:textId="77777777" w:rsidR="008A3A78" w:rsidRDefault="008A3A78" w:rsidP="002721C6">
            <w:pPr>
              <w:rPr>
                <w:u w:val="single"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8A3A78" w14:paraId="46652624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0F3A7" w14:textId="77777777" w:rsidR="008A3A78" w:rsidRDefault="008A3A78" w:rsidP="002721C6">
            <w:pPr>
              <w:widowControl w:val="0"/>
              <w:spacing w:before="80"/>
              <w:jc w:val="both"/>
            </w:pPr>
            <w:r>
              <w:t>ПК-1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03586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разделы ядерной  физики, необходимыми для решения поставленной научной задачи</w:t>
            </w:r>
          </w:p>
          <w:p w14:paraId="0A0216B9" w14:textId="77777777" w:rsidR="008A3A78" w:rsidRDefault="008A3A78" w:rsidP="002721C6"/>
          <w:p w14:paraId="0D2E5DCC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46D1237D" w14:textId="77777777" w:rsidR="008A3A78" w:rsidRDefault="008A3A78" w:rsidP="002721C6"/>
          <w:p w14:paraId="604B5E15" w14:textId="77777777" w:rsidR="008A3A78" w:rsidRDefault="008A3A78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ядерной физики</w:t>
            </w:r>
          </w:p>
        </w:tc>
      </w:tr>
      <w:tr w:rsidR="008A3A78" w14:paraId="71A5ACC2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51D1A" w14:textId="77777777" w:rsidR="008A3A78" w:rsidRDefault="008A3A78" w:rsidP="002721C6">
            <w:pPr>
              <w:widowControl w:val="0"/>
              <w:spacing w:before="80"/>
              <w:jc w:val="both"/>
              <w:rPr>
                <w:b/>
                <w:bCs/>
              </w:rPr>
            </w:pPr>
            <w:r>
              <w:t>МПК-1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A491B" w14:textId="77777777" w:rsidR="008A3A78" w:rsidRDefault="008A3A78" w:rsidP="002721C6">
            <w:r>
              <w:rPr>
                <w:u w:val="single"/>
              </w:rPr>
              <w:t>Знать</w:t>
            </w:r>
            <w:r>
              <w:t xml:space="preserve"> основные разделы и направления в физике элементарных частиц.</w:t>
            </w:r>
          </w:p>
          <w:p w14:paraId="5B0388C4" w14:textId="77777777" w:rsidR="008A3A78" w:rsidRDefault="008A3A78" w:rsidP="002721C6"/>
          <w:p w14:paraId="31A2C010" w14:textId="77777777" w:rsidR="008A3A78" w:rsidRDefault="008A3A78" w:rsidP="002721C6">
            <w:r>
              <w:rPr>
                <w:u w:val="single"/>
              </w:rPr>
              <w:t>Уметь</w:t>
            </w:r>
            <w: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</w:p>
          <w:p w14:paraId="4BAEFF20" w14:textId="77777777" w:rsidR="008A3A78" w:rsidRDefault="008A3A78" w:rsidP="002721C6"/>
          <w:p w14:paraId="137E5C40" w14:textId="77777777" w:rsidR="008A3A78" w:rsidRDefault="008A3A78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</w:t>
            </w:r>
          </w:p>
        </w:tc>
      </w:tr>
    </w:tbl>
    <w:p w14:paraId="4C63FE94" w14:textId="77777777" w:rsidR="00CA02F8" w:rsidRDefault="00CA02F8">
      <w:pPr>
        <w:rPr>
          <w:i/>
        </w:rPr>
      </w:pPr>
    </w:p>
    <w:p w14:paraId="332A61D6" w14:textId="77777777" w:rsidR="00CA02F8" w:rsidRDefault="00CA02F8">
      <w:pPr>
        <w:rPr>
          <w:i/>
          <w:highlight w:val="white"/>
        </w:rPr>
      </w:pPr>
    </w:p>
    <w:p w14:paraId="7BF8220F" w14:textId="77777777" w:rsidR="00CA02F8" w:rsidRDefault="008627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очная.</w:t>
      </w:r>
    </w:p>
    <w:p w14:paraId="793F990D" w14:textId="77777777" w:rsidR="00CA02F8" w:rsidRDefault="00CA02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17DF6E74" w14:textId="77777777" w:rsidR="00CA02F8" w:rsidRDefault="008627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14:paraId="719D0CD0" w14:textId="77777777" w:rsidR="00CA02F8" w:rsidRDefault="00CA02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31017C01" w14:textId="77777777" w:rsidR="00CA02F8" w:rsidRDefault="008627E2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20FEF055" w14:textId="77777777" w:rsidR="00CA02F8" w:rsidRDefault="00CA02F8"/>
    <w:p w14:paraId="6F56A8AB" w14:textId="77777777" w:rsidR="00CA02F8" w:rsidRDefault="008627E2">
      <w:r>
        <w:t>Тема 1.</w:t>
      </w:r>
      <w:r>
        <w:tab/>
        <w:t>Основные понятия теории вероятностей.</w:t>
      </w:r>
    </w:p>
    <w:p w14:paraId="6A91A65F" w14:textId="77777777" w:rsidR="00CA02F8" w:rsidRDefault="008627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Случайные величины и случайные вектора. </w:t>
      </w:r>
    </w:p>
    <w:p w14:paraId="70A88D42" w14:textId="77777777" w:rsidR="00CA02F8" w:rsidRDefault="008627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Их способы получения. </w:t>
      </w:r>
    </w:p>
    <w:p w14:paraId="0D401BC2" w14:textId="77777777" w:rsidR="00CA02F8" w:rsidRDefault="008627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Основные распределения в теории вероятности. </w:t>
      </w:r>
    </w:p>
    <w:p w14:paraId="6F75A1D6" w14:textId="77777777" w:rsidR="00CA02F8" w:rsidRDefault="008627E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Псевдослучайные числа. </w:t>
      </w:r>
    </w:p>
    <w:p w14:paraId="0ECE9012" w14:textId="77777777" w:rsidR="00CA02F8" w:rsidRDefault="008627E2">
      <w:r>
        <w:t>Тема 2.</w:t>
      </w:r>
      <w:r>
        <w:tab/>
        <w:t>Методы генерации случайных чисел с различными плотностями.</w:t>
      </w:r>
    </w:p>
    <w:p w14:paraId="2579C9CC" w14:textId="77777777" w:rsidR="00CA02F8" w:rsidRDefault="008627E2">
      <w:r>
        <w:t>•</w:t>
      </w:r>
      <w:r>
        <w:tab/>
        <w:t>Метод обратных функций (для дискретных величин, для непрерывных величин)</w:t>
      </w:r>
    </w:p>
    <w:p w14:paraId="4C3F66FC" w14:textId="77777777" w:rsidR="00CA02F8" w:rsidRDefault="008627E2">
      <w:r>
        <w:t>•</w:t>
      </w:r>
      <w:r>
        <w:tab/>
        <w:t>Преобразования общего вида, замена переменных и использование их для разыгрывания различных плотностей.</w:t>
      </w:r>
    </w:p>
    <w:p w14:paraId="375E9D26" w14:textId="77777777" w:rsidR="00CA02F8" w:rsidRDefault="008627E2">
      <w:r>
        <w:t>•</w:t>
      </w:r>
      <w:r>
        <w:tab/>
        <w:t>Метод отбора</w:t>
      </w:r>
    </w:p>
    <w:p w14:paraId="43BF9F35" w14:textId="77777777" w:rsidR="00CA02F8" w:rsidRDefault="008627E2">
      <w:r>
        <w:t>•</w:t>
      </w:r>
      <w:r>
        <w:tab/>
        <w:t>Генерация интегральных плотностей</w:t>
      </w:r>
    </w:p>
    <w:p w14:paraId="294B9D61" w14:textId="77777777" w:rsidR="00CA02F8" w:rsidRDefault="008627E2">
      <w:r>
        <w:t>•</w:t>
      </w:r>
      <w:r>
        <w:tab/>
        <w:t>Моделирование многомерных случайных величин</w:t>
      </w:r>
    </w:p>
    <w:p w14:paraId="54E16602" w14:textId="77777777" w:rsidR="00CA02F8" w:rsidRDefault="008627E2">
      <w:r>
        <w:t>•</w:t>
      </w:r>
      <w:r>
        <w:tab/>
        <w:t xml:space="preserve">Метод суперпозиций </w:t>
      </w:r>
    </w:p>
    <w:p w14:paraId="66133769" w14:textId="77777777" w:rsidR="00CA02F8" w:rsidRDefault="008627E2">
      <w:r>
        <w:t>Тема 3.</w:t>
      </w:r>
      <w:r>
        <w:tab/>
        <w:t>Вычисление интегралов с помощью методов Монте-Карло.</w:t>
      </w:r>
    </w:p>
    <w:p w14:paraId="0A41AB70" w14:textId="77777777" w:rsidR="00CA02F8" w:rsidRDefault="008627E2">
      <w:r>
        <w:lastRenderedPageBreak/>
        <w:t>•</w:t>
      </w:r>
      <w:r>
        <w:tab/>
        <w:t>Интегралы как математическое ожидание.</w:t>
      </w:r>
    </w:p>
    <w:p w14:paraId="145A9792" w14:textId="77777777" w:rsidR="00CA02F8" w:rsidRDefault="008627E2">
      <w:r>
        <w:t>•</w:t>
      </w:r>
      <w:r>
        <w:tab/>
        <w:t>Простейшие методы вычисления интегралов. Оценка дисперсии.</w:t>
      </w:r>
    </w:p>
    <w:p w14:paraId="72757222" w14:textId="77777777" w:rsidR="00CA02F8" w:rsidRDefault="008627E2">
      <w:r>
        <w:t>•</w:t>
      </w:r>
      <w:r>
        <w:tab/>
        <w:t>Способы уменьшения дисперсии.</w:t>
      </w:r>
    </w:p>
    <w:p w14:paraId="1EA8881A" w14:textId="77777777" w:rsidR="00CA02F8" w:rsidRDefault="008627E2">
      <w:r>
        <w:t>•</w:t>
      </w:r>
      <w:r>
        <w:tab/>
        <w:t xml:space="preserve">Интегралы, зависящие от параметра. </w:t>
      </w:r>
    </w:p>
    <w:p w14:paraId="427A09C3" w14:textId="77777777" w:rsidR="00CA02F8" w:rsidRDefault="008627E2">
      <w:r>
        <w:t>•</w:t>
      </w:r>
      <w:r>
        <w:tab/>
        <w:t>Случайные квадратурные формулы.</w:t>
      </w:r>
    </w:p>
    <w:p w14:paraId="5ED56025" w14:textId="77777777" w:rsidR="00CA02F8" w:rsidRDefault="008627E2">
      <w:r>
        <w:t>Тема 4.</w:t>
      </w:r>
      <w:r>
        <w:tab/>
        <w:t>Линейные уравнения и их решения с помощью Монте-Карло методов</w:t>
      </w:r>
    </w:p>
    <w:p w14:paraId="3AD65145" w14:textId="77777777" w:rsidR="00CA02F8" w:rsidRDefault="008627E2">
      <w:r>
        <w:t>•</w:t>
      </w:r>
      <w:r>
        <w:tab/>
        <w:t>Неоднородные и однородные интегральные уравнения.</w:t>
      </w:r>
    </w:p>
    <w:p w14:paraId="4AF89823" w14:textId="77777777" w:rsidR="00CA02F8" w:rsidRDefault="008627E2">
      <w:r>
        <w:t>•</w:t>
      </w:r>
      <w:r>
        <w:tab/>
        <w:t>Система алгебраических линейных уравнений.</w:t>
      </w:r>
    </w:p>
    <w:p w14:paraId="3DF148E9" w14:textId="77777777" w:rsidR="00CA02F8" w:rsidRDefault="008627E2">
      <w:r>
        <w:t>•</w:t>
      </w:r>
      <w:r>
        <w:tab/>
        <w:t xml:space="preserve"> Использование статистических весов для решения интегральных уравнений.</w:t>
      </w:r>
    </w:p>
    <w:p w14:paraId="6C86F672" w14:textId="77777777" w:rsidR="00CA02F8" w:rsidRDefault="008627E2">
      <w:r>
        <w:t>•</w:t>
      </w:r>
      <w:r>
        <w:tab/>
        <w:t>Применение к физике элементарных частиц</w:t>
      </w:r>
    </w:p>
    <w:p w14:paraId="10A97186" w14:textId="77777777" w:rsidR="00CA02F8" w:rsidRDefault="008627E2">
      <w:r>
        <w:t>Тема 5.</w:t>
      </w:r>
      <w:r>
        <w:tab/>
        <w:t>Применение методов Монте-Карло в статистической физике</w:t>
      </w:r>
    </w:p>
    <w:p w14:paraId="4F74C9C4" w14:textId="77777777" w:rsidR="00CA02F8" w:rsidRDefault="008627E2">
      <w:r>
        <w:t>•</w:t>
      </w:r>
      <w:r>
        <w:tab/>
        <w:t>Методы отжиг</w:t>
      </w:r>
    </w:p>
    <w:p w14:paraId="4E6D44DC" w14:textId="77777777" w:rsidR="00CA02F8" w:rsidRDefault="008627E2">
      <w:r>
        <w:t>•</w:t>
      </w:r>
      <w:r>
        <w:tab/>
        <w:t xml:space="preserve">Генетические алгоритмы </w:t>
      </w:r>
    </w:p>
    <w:p w14:paraId="50F791E6" w14:textId="77777777" w:rsidR="00CA02F8" w:rsidRDefault="008627E2">
      <w:r>
        <w:t>•</w:t>
      </w:r>
      <w:r>
        <w:tab/>
        <w:t>Метод Метрополиса.</w:t>
      </w:r>
    </w:p>
    <w:p w14:paraId="44A50690" w14:textId="77777777" w:rsidR="00CA02F8" w:rsidRDefault="00CA02F8"/>
    <w:p w14:paraId="09F98C45" w14:textId="77777777" w:rsidR="00CA02F8" w:rsidRDefault="00CA02F8"/>
    <w:p w14:paraId="4586F142" w14:textId="77777777" w:rsidR="00CA02F8" w:rsidRDefault="008627E2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64E241AC" w14:textId="77777777" w:rsidR="00CA02F8" w:rsidRDefault="00CA02F8">
      <w:pPr>
        <w:keepNext/>
        <w:tabs>
          <w:tab w:val="left" w:pos="284"/>
        </w:tabs>
        <w:rPr>
          <w:b/>
        </w:rPr>
      </w:pPr>
    </w:p>
    <w:tbl>
      <w:tblPr>
        <w:tblStyle w:val="aff2"/>
        <w:tblW w:w="98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31"/>
        <w:gridCol w:w="1159"/>
        <w:gridCol w:w="985"/>
        <w:gridCol w:w="989"/>
        <w:gridCol w:w="540"/>
        <w:gridCol w:w="631"/>
        <w:gridCol w:w="992"/>
        <w:gridCol w:w="1099"/>
      </w:tblGrid>
      <w:tr w:rsidR="00CA02F8" w14:paraId="5C2491B9" w14:textId="77777777">
        <w:trPr>
          <w:trHeight w:val="554"/>
        </w:trPr>
        <w:tc>
          <w:tcPr>
            <w:tcW w:w="3431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56FE5560" w14:textId="77777777" w:rsidR="00CA02F8" w:rsidRDefault="008627E2">
            <w:pPr>
              <w:jc w:val="center"/>
            </w:pPr>
            <w:r>
              <w:t>НАЗВАНИЕ ДИСЦИПЛИНЫ</w:t>
            </w:r>
          </w:p>
        </w:tc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61E214F" w14:textId="77777777" w:rsidR="00CA02F8" w:rsidRDefault="008627E2">
            <w:pPr>
              <w:jc w:val="center"/>
            </w:pPr>
            <w:r>
              <w:t>Трудоемкость</w:t>
            </w:r>
          </w:p>
          <w:p w14:paraId="7CF0C0F1" w14:textId="77777777" w:rsidR="00CA02F8" w:rsidRDefault="008627E2">
            <w:pPr>
              <w:jc w:val="center"/>
            </w:pPr>
            <w:r>
              <w:t>в зачетных единицах</w:t>
            </w:r>
          </w:p>
        </w:tc>
        <w:tc>
          <w:tcPr>
            <w:tcW w:w="52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3B26D776" w14:textId="77777777" w:rsidR="00CA02F8" w:rsidRDefault="008627E2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CA02F8" w14:paraId="06A77B09" w14:textId="77777777">
        <w:trPr>
          <w:trHeight w:val="547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01F74778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67D713B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6DA57A" w14:textId="77777777" w:rsidR="00CA02F8" w:rsidRDefault="008627E2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A71F6E7" w14:textId="77777777" w:rsidR="00CA02F8" w:rsidRDefault="008627E2">
            <w:r>
              <w:t xml:space="preserve">в том числе </w:t>
            </w:r>
            <w:proofErr w:type="spellStart"/>
            <w:r>
              <w:t>ауд.занятий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19D258" w14:textId="77777777" w:rsidR="00CA02F8" w:rsidRDefault="008627E2">
            <w:pPr>
              <w:jc w:val="center"/>
            </w:pPr>
            <w:r>
              <w:t>Самостоятельная работа студентов</w:t>
            </w:r>
          </w:p>
        </w:tc>
      </w:tr>
      <w:tr w:rsidR="00CA02F8" w14:paraId="0F8A7488" w14:textId="77777777">
        <w:trPr>
          <w:trHeight w:val="1544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6227CA48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B8806F9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8037A1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E2E5AA" w14:textId="77777777" w:rsidR="00CA02F8" w:rsidRDefault="008627E2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0491A438" w14:textId="77777777" w:rsidR="00CA02F8" w:rsidRDefault="008627E2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6255BCC0" w14:textId="77777777" w:rsidR="00CA02F8" w:rsidRDefault="008627E2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370BBD" w14:textId="77777777" w:rsidR="00CA02F8" w:rsidRDefault="008627E2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C9FA0B" w14:textId="77777777" w:rsidR="00CA02F8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A02F8" w14:paraId="6FB62420" w14:textId="77777777">
        <w:trPr>
          <w:trHeight w:val="551"/>
        </w:trPr>
        <w:tc>
          <w:tcPr>
            <w:tcW w:w="34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DA534AF" w14:textId="77777777" w:rsidR="00CA02F8" w:rsidRPr="00EE1621" w:rsidRDefault="008627E2">
            <w:pPr>
              <w:jc w:val="center"/>
            </w:pPr>
            <w:r w:rsidRPr="00EE1621">
              <w:t>Современные проблемы физики</w:t>
            </w:r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E30F04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4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2C3E672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144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6C5CA9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70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2B908B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35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550A79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7FA5F7" w14:textId="77777777" w:rsidR="00CA02F8" w:rsidRPr="00EE1621" w:rsidRDefault="00CA02F8">
            <w:pPr>
              <w:jc w:val="center"/>
            </w:pP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B0EBEB0" w14:textId="77777777" w:rsidR="00CA02F8" w:rsidRPr="00EE1621" w:rsidRDefault="00EE1621">
            <w:pPr>
              <w:jc w:val="center"/>
              <w:rPr>
                <w:lang w:val="en-US"/>
              </w:rPr>
            </w:pPr>
            <w:r w:rsidRPr="00EE1621">
              <w:rPr>
                <w:lang w:val="en-US"/>
              </w:rPr>
              <w:t>74</w:t>
            </w:r>
          </w:p>
        </w:tc>
      </w:tr>
    </w:tbl>
    <w:p w14:paraId="3994D6B0" w14:textId="77777777" w:rsidR="00CA02F8" w:rsidRDefault="00CA02F8"/>
    <w:p w14:paraId="1DFCE98B" w14:textId="77777777" w:rsidR="00CA02F8" w:rsidRDefault="008627E2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>с указанием отведенного на них количества академических часов и виды учебных занятий</w:t>
      </w:r>
    </w:p>
    <w:p w14:paraId="0A98378A" w14:textId="77777777" w:rsidR="00CA02F8" w:rsidRDefault="00CA02F8">
      <w:pPr>
        <w:jc w:val="both"/>
        <w:rPr>
          <w:b/>
        </w:rPr>
      </w:pPr>
    </w:p>
    <w:p w14:paraId="0C976BE6" w14:textId="77777777" w:rsidR="00CA02F8" w:rsidRDefault="008627E2">
      <w:pPr>
        <w:ind w:firstLine="567"/>
        <w:jc w:val="both"/>
      </w:pPr>
      <w:r>
        <w:t xml:space="preserve">Изучение курса «Современные проблемы физики»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 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14:paraId="281303F7" w14:textId="77777777" w:rsidR="00CA02F8" w:rsidRDefault="00CA02F8">
      <w:pPr>
        <w:jc w:val="both"/>
        <w:rPr>
          <w:b/>
        </w:rPr>
      </w:pPr>
    </w:p>
    <w:p w14:paraId="7C8BD10D" w14:textId="77777777" w:rsidR="00CA02F8" w:rsidRDefault="00CA02F8">
      <w:pPr>
        <w:jc w:val="both"/>
        <w:rPr>
          <w:b/>
        </w:rPr>
      </w:pPr>
    </w:p>
    <w:tbl>
      <w:tblPr>
        <w:tblStyle w:val="aff3"/>
        <w:tblW w:w="974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9A3C24" w:rsidRPr="009A3C24" w14:paraId="0FA5A12A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1ADFD404" w14:textId="77777777" w:rsidR="00CA02F8" w:rsidRPr="009A3C24" w:rsidRDefault="008627E2">
            <w:pPr>
              <w:widowControl w:val="0"/>
              <w:ind w:left="113" w:right="113"/>
              <w:jc w:val="center"/>
              <w:rPr>
                <w:b/>
              </w:rPr>
            </w:pPr>
            <w:r w:rsidRPr="009A3C24">
              <w:rPr>
                <w:b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17D54D56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02" w:type="dxa"/>
            <w:gridSpan w:val="5"/>
            <w:shd w:val="clear" w:color="auto" w:fill="auto"/>
          </w:tcPr>
          <w:p w14:paraId="6D049257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636EF2FD" w14:textId="77777777" w:rsidR="00CA02F8" w:rsidRPr="009A3C24" w:rsidRDefault="008627E2">
            <w:pPr>
              <w:jc w:val="center"/>
            </w:pPr>
            <w:r w:rsidRPr="009A3C24">
              <w:rPr>
                <w:b/>
              </w:rPr>
              <w:t>Форма текущего контроля успеваемости и промежуточной аттестации</w:t>
            </w:r>
          </w:p>
          <w:p w14:paraId="326CB698" w14:textId="77777777" w:rsidR="00CA02F8" w:rsidRPr="0023270D" w:rsidRDefault="00CA02F8">
            <w:pPr>
              <w:widowControl w:val="0"/>
              <w:jc w:val="center"/>
              <w:rPr>
                <w:b/>
              </w:rPr>
            </w:pPr>
          </w:p>
        </w:tc>
      </w:tr>
      <w:tr w:rsidR="009A3C24" w:rsidRPr="009A3C24" w14:paraId="78351837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602487B8" w14:textId="77777777" w:rsidR="00CA02F8" w:rsidRPr="009A3C24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74779846" w14:textId="77777777" w:rsidR="00CA02F8" w:rsidRPr="009A3C24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19ADFE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 xml:space="preserve">Всего часов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334A6CB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5EF7217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F8CCF9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CDC4685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698A42E4" w14:textId="77777777" w:rsidR="00CA02F8" w:rsidRPr="009A3C24" w:rsidRDefault="00CA02F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9A3C24" w:rsidRPr="009A3C24" w14:paraId="6AA4413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7EEEBB2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13D4CCEE" w14:textId="77777777" w:rsidR="00CA02F8" w:rsidRPr="009A3C24" w:rsidRDefault="00B93221" w:rsidP="00B93221">
            <w:pPr>
              <w:spacing w:line="220" w:lineRule="auto"/>
              <w:rPr>
                <w:i/>
              </w:rPr>
            </w:pPr>
            <w:r w:rsidRPr="009A3C24">
              <w:t>Основные понятия теории вероятностей. Случайные величины и случайные вектора. Их способы получения.</w:t>
            </w:r>
          </w:p>
        </w:tc>
        <w:tc>
          <w:tcPr>
            <w:tcW w:w="567" w:type="dxa"/>
            <w:shd w:val="clear" w:color="auto" w:fill="auto"/>
          </w:tcPr>
          <w:p w14:paraId="65C681F4" w14:textId="77777777" w:rsidR="00CA02F8" w:rsidRPr="009A3C24" w:rsidRDefault="000C359E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</w:rPr>
              <w:t>1</w:t>
            </w:r>
            <w:r w:rsidRPr="009A3C24">
              <w:rPr>
                <w:b/>
                <w:lang w:val="en-US"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0B745006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082EBC9E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406A2FD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0DA7701F" w14:textId="77777777" w:rsidR="00CA02F8" w:rsidRPr="009A3C24" w:rsidRDefault="000C359E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B850F2E" w14:textId="77777777" w:rsidR="00CA02F8" w:rsidRPr="009A3C24" w:rsidRDefault="00645048">
            <w:pPr>
              <w:widowControl w:val="0"/>
              <w:jc w:val="center"/>
            </w:pPr>
            <w:r w:rsidRPr="009A3C24">
              <w:t>Т</w:t>
            </w:r>
          </w:p>
        </w:tc>
      </w:tr>
      <w:tr w:rsidR="009A3C24" w:rsidRPr="009A3C24" w14:paraId="33F72DE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A6684DE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A0400BC" w14:textId="77777777" w:rsidR="00CA02F8" w:rsidRPr="009A3C24" w:rsidRDefault="00B93221" w:rsidP="00B93221">
            <w:r w:rsidRPr="009A3C24">
              <w:t xml:space="preserve">Основные распределения в теории вероятности. Псевдослучайные числа. </w:t>
            </w:r>
          </w:p>
        </w:tc>
        <w:tc>
          <w:tcPr>
            <w:tcW w:w="567" w:type="dxa"/>
            <w:shd w:val="clear" w:color="auto" w:fill="auto"/>
          </w:tcPr>
          <w:p w14:paraId="569CD5BB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59C051EE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4213FFFC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504F4D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67FEEDE6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9F981D9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30ADA03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CA81EF4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8B8470A" w14:textId="77777777" w:rsidR="00CA02F8" w:rsidRPr="009A3C24" w:rsidRDefault="00B93221" w:rsidP="00B932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Методы генерации случайных чисел с различными плотностями. Метод обратных функций</w:t>
            </w:r>
          </w:p>
        </w:tc>
        <w:tc>
          <w:tcPr>
            <w:tcW w:w="567" w:type="dxa"/>
            <w:shd w:val="clear" w:color="auto" w:fill="auto"/>
          </w:tcPr>
          <w:p w14:paraId="608A20A6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2E136E3A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3A786C74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8E57FA0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575DDCAA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E740CC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0B347BE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FE70F42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E4104D6" w14:textId="77777777" w:rsidR="00CA02F8" w:rsidRPr="009A3C24" w:rsidRDefault="00B932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Преобразования общего вида, замена переменных и использование их для разыгрывания различных плотностей.</w:t>
            </w:r>
          </w:p>
        </w:tc>
        <w:tc>
          <w:tcPr>
            <w:tcW w:w="567" w:type="dxa"/>
            <w:shd w:val="clear" w:color="auto" w:fill="auto"/>
          </w:tcPr>
          <w:p w14:paraId="0F633F84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6D886026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23DD90A9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6036ACE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4C251848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6216BE1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2992C8BB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781BBE8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712AA91" w14:textId="77777777" w:rsidR="00CA02F8" w:rsidRPr="009A3C24" w:rsidRDefault="00B93221" w:rsidP="00B93221">
            <w:r w:rsidRPr="009A3C24">
              <w:t>Метод отбора Генерация интегральных плотностей</w:t>
            </w:r>
          </w:p>
        </w:tc>
        <w:tc>
          <w:tcPr>
            <w:tcW w:w="567" w:type="dxa"/>
            <w:shd w:val="clear" w:color="auto" w:fill="auto"/>
          </w:tcPr>
          <w:p w14:paraId="32265D1C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04CECC40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0C7E54E5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58B9E05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383A14F0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741FCFA" w14:textId="77777777" w:rsidR="00CA02F8" w:rsidRPr="009A3C24" w:rsidRDefault="008627E2">
            <w:pPr>
              <w:widowControl w:val="0"/>
              <w:jc w:val="center"/>
            </w:pPr>
            <w:r w:rsidRPr="009A3C24">
              <w:t>Т</w:t>
            </w:r>
          </w:p>
        </w:tc>
      </w:tr>
      <w:tr w:rsidR="009A3C24" w:rsidRPr="009A3C24" w14:paraId="019094C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F2B7377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6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0F98BA6" w14:textId="77777777" w:rsidR="00CA02F8" w:rsidRPr="009A3C24" w:rsidRDefault="00B93221" w:rsidP="00B93221">
            <w:r w:rsidRPr="009A3C24">
              <w:t>Моделирование многомерных случайных величин. Метод суперпозиций</w:t>
            </w:r>
          </w:p>
        </w:tc>
        <w:tc>
          <w:tcPr>
            <w:tcW w:w="567" w:type="dxa"/>
            <w:shd w:val="clear" w:color="auto" w:fill="auto"/>
          </w:tcPr>
          <w:p w14:paraId="406F3D0A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06858B64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4C413E3D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FD8BDD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02EB9819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3369F78" w14:textId="77777777" w:rsidR="00CA02F8" w:rsidRPr="009A3C24" w:rsidRDefault="00645048">
            <w:pPr>
              <w:widowControl w:val="0"/>
              <w:jc w:val="center"/>
            </w:pPr>
            <w:r w:rsidRPr="009A3C24">
              <w:t>КР</w:t>
            </w:r>
          </w:p>
        </w:tc>
      </w:tr>
      <w:tr w:rsidR="009A3C24" w:rsidRPr="009A3C24" w14:paraId="66040D10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2A7E957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7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1EAF62AF" w14:textId="77777777" w:rsidR="00CA02F8" w:rsidRPr="009A3C24" w:rsidRDefault="00B93221" w:rsidP="00B93221">
            <w:r w:rsidRPr="009A3C24">
              <w:t>Вычисление интегралов с помощью методов Монте-Карло. Интегралы как математическое ожидание.</w:t>
            </w:r>
          </w:p>
        </w:tc>
        <w:tc>
          <w:tcPr>
            <w:tcW w:w="567" w:type="dxa"/>
            <w:shd w:val="clear" w:color="auto" w:fill="auto"/>
          </w:tcPr>
          <w:p w14:paraId="49699BC4" w14:textId="77777777" w:rsidR="00CA02F8" w:rsidRPr="009A3C24" w:rsidRDefault="000C359E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12</w:t>
            </w:r>
          </w:p>
        </w:tc>
        <w:tc>
          <w:tcPr>
            <w:tcW w:w="425" w:type="dxa"/>
            <w:shd w:val="clear" w:color="auto" w:fill="auto"/>
          </w:tcPr>
          <w:p w14:paraId="73899BA2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01248DE4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641700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04D35D88" w14:textId="77777777" w:rsidR="00CA02F8" w:rsidRPr="009A3C24" w:rsidRDefault="000C359E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6</w:t>
            </w:r>
          </w:p>
          <w:p w14:paraId="3BB7D318" w14:textId="77777777" w:rsidR="000C359E" w:rsidRPr="009A3C24" w:rsidRDefault="000C359E" w:rsidP="000C359E">
            <w:pPr>
              <w:widowControl w:val="0"/>
              <w:rPr>
                <w:b/>
                <w:lang w:val="en-U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162A0B66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6FF6532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47603D1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7E7D3D11" w14:textId="77777777" w:rsidR="00CA02F8" w:rsidRPr="009A3C24" w:rsidRDefault="00B93221" w:rsidP="00B93221">
            <w:r w:rsidRPr="009A3C24">
              <w:t>Простейшие методы вычисления интегралов. Оценка дисперсии. Способы уменьшения дисперсии.</w:t>
            </w:r>
          </w:p>
        </w:tc>
        <w:tc>
          <w:tcPr>
            <w:tcW w:w="567" w:type="dxa"/>
            <w:shd w:val="clear" w:color="auto" w:fill="auto"/>
          </w:tcPr>
          <w:p w14:paraId="259CB4B5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07CD3D3A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67B299C2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9C19073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21CF77FA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F3A7063" w14:textId="77777777" w:rsidR="00CA02F8" w:rsidRPr="009A3C24" w:rsidRDefault="008627E2">
            <w:pPr>
              <w:widowControl w:val="0"/>
              <w:jc w:val="center"/>
            </w:pPr>
            <w:r w:rsidRPr="009A3C24">
              <w:t>Т</w:t>
            </w:r>
          </w:p>
        </w:tc>
      </w:tr>
      <w:tr w:rsidR="009A3C24" w:rsidRPr="009A3C24" w14:paraId="1E40D41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7E0695D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9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5736F42B" w14:textId="77777777" w:rsidR="00CA02F8" w:rsidRPr="009A3C24" w:rsidRDefault="00B93221" w:rsidP="00B93221">
            <w:r w:rsidRPr="009A3C24">
              <w:t>Интегралы, зависящие от параметра. Случайные квадратурные формулы.</w:t>
            </w:r>
          </w:p>
        </w:tc>
        <w:tc>
          <w:tcPr>
            <w:tcW w:w="567" w:type="dxa"/>
            <w:shd w:val="clear" w:color="auto" w:fill="auto"/>
          </w:tcPr>
          <w:p w14:paraId="7241F839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67DCA468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169C13CF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B0A07F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1F0A2019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27E3194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10E89509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814F0E3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10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166A0457" w14:textId="77777777" w:rsidR="00CA02F8" w:rsidRPr="009A3C24" w:rsidRDefault="000B101E" w:rsidP="000B101E">
            <w:r w:rsidRPr="009A3C24">
              <w:t xml:space="preserve">Линейные уравнения и их решения с помощью Монте-Карло методов. </w:t>
            </w:r>
          </w:p>
        </w:tc>
        <w:tc>
          <w:tcPr>
            <w:tcW w:w="567" w:type="dxa"/>
            <w:shd w:val="clear" w:color="auto" w:fill="auto"/>
          </w:tcPr>
          <w:p w14:paraId="7C354934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23465AA9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5D10C827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DB7A4D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69EFB8A8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C8BF952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31C51C78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5AA305E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11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D0E6589" w14:textId="77777777" w:rsidR="00CA02F8" w:rsidRPr="009A3C24" w:rsidRDefault="000B101E" w:rsidP="000B101E">
            <w:r w:rsidRPr="009A3C24">
              <w:t xml:space="preserve">Неоднородные и однородные интегральные уравнения. Система алгебраических линейных уравнений. </w:t>
            </w:r>
          </w:p>
        </w:tc>
        <w:tc>
          <w:tcPr>
            <w:tcW w:w="567" w:type="dxa"/>
            <w:shd w:val="clear" w:color="auto" w:fill="auto"/>
          </w:tcPr>
          <w:p w14:paraId="1C59F504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42194F6D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6008F28B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4DB88E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0AADF54F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A88362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50BF6EE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1E20793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lastRenderedPageBreak/>
              <w:t>12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7498665" w14:textId="77777777" w:rsidR="000B101E" w:rsidRPr="009A3C24" w:rsidRDefault="000B101E" w:rsidP="000B101E">
            <w:r w:rsidRPr="009A3C24">
              <w:t>Использование статистических весов для решения интегральных уравнений.</w:t>
            </w:r>
          </w:p>
          <w:p w14:paraId="2AB58B10" w14:textId="77777777" w:rsidR="00CA02F8" w:rsidRPr="009A3C24" w:rsidRDefault="000B101E" w:rsidP="000B101E">
            <w:r w:rsidRPr="009A3C24">
              <w:t xml:space="preserve">Применение к физике элементарных частиц. </w:t>
            </w:r>
          </w:p>
        </w:tc>
        <w:tc>
          <w:tcPr>
            <w:tcW w:w="567" w:type="dxa"/>
            <w:shd w:val="clear" w:color="auto" w:fill="auto"/>
          </w:tcPr>
          <w:p w14:paraId="11A4AB66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75501F93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1DD83B19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B5FE8C1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7970F034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CBBEEA7" w14:textId="77777777" w:rsidR="00CA02F8" w:rsidRPr="009A3C24" w:rsidRDefault="00645048">
            <w:pPr>
              <w:widowControl w:val="0"/>
              <w:jc w:val="center"/>
            </w:pPr>
            <w:r w:rsidRPr="009A3C24">
              <w:t>КР</w:t>
            </w:r>
          </w:p>
        </w:tc>
      </w:tr>
      <w:tr w:rsidR="009A3C24" w:rsidRPr="009A3C24" w14:paraId="010399C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B0FA0D0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13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1992B2D" w14:textId="77777777" w:rsidR="00CA02F8" w:rsidRPr="009A3C24" w:rsidRDefault="000B10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Применение методов Монте-Карло в статистической физике.</w:t>
            </w:r>
          </w:p>
        </w:tc>
        <w:tc>
          <w:tcPr>
            <w:tcW w:w="567" w:type="dxa"/>
            <w:shd w:val="clear" w:color="auto" w:fill="auto"/>
          </w:tcPr>
          <w:p w14:paraId="6C1A0821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3DB6CF54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425" w:type="dxa"/>
            <w:shd w:val="clear" w:color="auto" w:fill="auto"/>
          </w:tcPr>
          <w:p w14:paraId="293C99C4" w14:textId="77777777" w:rsidR="00CA02F8" w:rsidRPr="009A3C24" w:rsidRDefault="009A3C24">
            <w:pPr>
              <w:widowControl w:val="0"/>
              <w:jc w:val="center"/>
              <w:rPr>
                <w:b/>
                <w:lang w:val="en-US"/>
              </w:rPr>
            </w:pPr>
            <w:r w:rsidRPr="009A3C24">
              <w:rPr>
                <w:b/>
                <w:lang w:val="en-US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E3BC49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7FBB0C51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6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5D46A6C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5D4B0EE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22E903B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14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F5FD85D" w14:textId="77777777" w:rsidR="00CA02F8" w:rsidRPr="009A3C24" w:rsidRDefault="000B10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Методы отжиг</w:t>
            </w:r>
          </w:p>
        </w:tc>
        <w:tc>
          <w:tcPr>
            <w:tcW w:w="567" w:type="dxa"/>
            <w:shd w:val="clear" w:color="auto" w:fill="auto"/>
          </w:tcPr>
          <w:p w14:paraId="2AFC3E37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29EB87B8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4BC2591D" w14:textId="77777777" w:rsidR="00CA02F8" w:rsidRPr="009A3C24" w:rsidRDefault="00645048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9E17B02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5A38F4E2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617775D" w14:textId="77777777" w:rsidR="00CA02F8" w:rsidRPr="009A3C24" w:rsidRDefault="008627E2">
            <w:pPr>
              <w:widowControl w:val="0"/>
              <w:jc w:val="center"/>
            </w:pPr>
            <w:r w:rsidRPr="009A3C24">
              <w:t>Т</w:t>
            </w:r>
          </w:p>
        </w:tc>
      </w:tr>
      <w:tr w:rsidR="009A3C24" w:rsidRPr="009A3C24" w14:paraId="41FF0F65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3870E15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15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F33F986" w14:textId="77777777" w:rsidR="00CA02F8" w:rsidRPr="009A3C24" w:rsidRDefault="000B10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Генетические алгоритмы</w:t>
            </w:r>
          </w:p>
        </w:tc>
        <w:tc>
          <w:tcPr>
            <w:tcW w:w="567" w:type="dxa"/>
            <w:shd w:val="clear" w:color="auto" w:fill="auto"/>
          </w:tcPr>
          <w:p w14:paraId="57F83E81" w14:textId="77777777" w:rsidR="00CA02F8" w:rsidRPr="009A3C24" w:rsidRDefault="00B93221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6982B6DF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56AE8B50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235109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42E878FF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B76A75A" w14:textId="77777777" w:rsidR="00CA02F8" w:rsidRPr="009A3C24" w:rsidRDefault="008627E2">
            <w:pPr>
              <w:widowControl w:val="0"/>
              <w:jc w:val="center"/>
            </w:pPr>
            <w:r w:rsidRPr="009A3C24">
              <w:t>Оп</w:t>
            </w:r>
          </w:p>
        </w:tc>
      </w:tr>
      <w:tr w:rsidR="009A3C24" w:rsidRPr="009A3C24" w14:paraId="3835CB1B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0FE7E83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16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6E486C36" w14:textId="77777777" w:rsidR="00CA02F8" w:rsidRPr="009A3C24" w:rsidRDefault="000B10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</w:pPr>
            <w:r w:rsidRPr="009A3C24">
              <w:t>Метод Метрополиса</w:t>
            </w:r>
          </w:p>
        </w:tc>
        <w:tc>
          <w:tcPr>
            <w:tcW w:w="567" w:type="dxa"/>
            <w:shd w:val="clear" w:color="auto" w:fill="auto"/>
          </w:tcPr>
          <w:p w14:paraId="6B6C40EF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330411A1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3E250A41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07455E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67FCF43F" w14:textId="77777777" w:rsidR="00CA02F8" w:rsidRPr="009A3C24" w:rsidRDefault="008F634D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E331191" w14:textId="77777777" w:rsidR="00CA02F8" w:rsidRPr="009A3C24" w:rsidRDefault="00645048">
            <w:pPr>
              <w:widowControl w:val="0"/>
              <w:jc w:val="center"/>
            </w:pPr>
            <w:r w:rsidRPr="009A3C24">
              <w:t>КР</w:t>
            </w:r>
          </w:p>
        </w:tc>
      </w:tr>
      <w:tr w:rsidR="009A3C24" w:rsidRPr="009A3C24" w14:paraId="3BD5910F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2BDA626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09BC364" w14:textId="77777777" w:rsidR="00CA02F8" w:rsidRPr="009A3C24" w:rsidRDefault="008627E2">
            <w:pPr>
              <w:widowControl w:val="0"/>
              <w:jc w:val="center"/>
            </w:pPr>
            <w:r w:rsidRPr="009A3C24"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2A3A707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B4B7DE6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A29CFE6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1198140" w14:textId="77777777" w:rsidR="00CA02F8" w:rsidRPr="009A3C24" w:rsidRDefault="00CA02F8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A802DCB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269B1C4" w14:textId="77777777" w:rsidR="00CA02F8" w:rsidRPr="009A3C24" w:rsidRDefault="008627E2">
            <w:pPr>
              <w:widowControl w:val="0"/>
              <w:jc w:val="center"/>
            </w:pPr>
            <w:r w:rsidRPr="009A3C24">
              <w:t>зачет</w:t>
            </w:r>
          </w:p>
        </w:tc>
      </w:tr>
      <w:tr w:rsidR="009A3C24" w:rsidRPr="009A3C24" w14:paraId="6B1FBC6A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0B2AB2A9" w14:textId="77777777" w:rsidR="00CA02F8" w:rsidRPr="009A3C24" w:rsidRDefault="008627E2">
            <w:pPr>
              <w:widowControl w:val="0"/>
              <w:jc w:val="center"/>
              <w:rPr>
                <w:b/>
              </w:rPr>
            </w:pPr>
            <w:r w:rsidRPr="009A3C24">
              <w:rPr>
                <w:b/>
              </w:rPr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14B871" w14:textId="77777777" w:rsidR="00CA02F8" w:rsidRPr="009A3C24" w:rsidRDefault="0064504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A3C24">
              <w:rPr>
                <w:b/>
                <w:sz w:val="20"/>
                <w:szCs w:val="20"/>
              </w:rPr>
              <w:t>144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5F47F9F" w14:textId="77777777" w:rsidR="00CA02F8" w:rsidRPr="009A3C24" w:rsidRDefault="0064504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A3C24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FD0D5EB" w14:textId="77777777" w:rsidR="00CA02F8" w:rsidRPr="009A3C24" w:rsidRDefault="0064504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A3C24"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AB9A13" w14:textId="77777777" w:rsidR="00CA02F8" w:rsidRPr="009A3C24" w:rsidRDefault="00CA02F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17428E91" w14:textId="77777777" w:rsidR="00CA02F8" w:rsidRPr="009A3C24" w:rsidRDefault="0064504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9A3C24">
              <w:rPr>
                <w:b/>
                <w:sz w:val="20"/>
                <w:szCs w:val="20"/>
              </w:rPr>
              <w:t>74</w:t>
            </w:r>
          </w:p>
        </w:tc>
        <w:tc>
          <w:tcPr>
            <w:tcW w:w="1984" w:type="dxa"/>
            <w:shd w:val="clear" w:color="auto" w:fill="auto"/>
          </w:tcPr>
          <w:p w14:paraId="6F6404F9" w14:textId="77777777" w:rsidR="00CA02F8" w:rsidRPr="009A3C24" w:rsidRDefault="00CA02F8">
            <w:pPr>
              <w:widowControl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14:paraId="3B8C275E" w14:textId="77777777" w:rsidR="00CA02F8" w:rsidRDefault="00CA02F8">
      <w:pPr>
        <w:widowControl w:val="0"/>
        <w:spacing w:before="60"/>
      </w:pPr>
    </w:p>
    <w:p w14:paraId="0ACF1A8B" w14:textId="77777777" w:rsidR="00CA02F8" w:rsidRDefault="008627E2">
      <w:pPr>
        <w:widowControl w:val="0"/>
        <w:rPr>
          <w:highlight w:val="yellow"/>
        </w:rPr>
      </w:pPr>
      <w:r>
        <w:t xml:space="preserve">ДЗ- домашнее задание, Оп- опрос, КР- контрольная работа, Т- тестирование, </w:t>
      </w:r>
      <w:proofErr w:type="spellStart"/>
      <w:r>
        <w:t>Реф</w:t>
      </w:r>
      <w:proofErr w:type="spellEnd"/>
      <w:r>
        <w:t xml:space="preserve"> - реферат</w:t>
      </w:r>
    </w:p>
    <w:p w14:paraId="4639EE5C" w14:textId="77777777" w:rsidR="00CA02F8" w:rsidRDefault="00CA02F8">
      <w:pPr>
        <w:jc w:val="both"/>
        <w:rPr>
          <w:b/>
          <w:color w:val="000000"/>
          <w:highlight w:val="yellow"/>
        </w:rPr>
      </w:pPr>
    </w:p>
    <w:p w14:paraId="377A0B2D" w14:textId="77777777" w:rsidR="00CA02F8" w:rsidRDefault="008627E2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14:paraId="600B8953" w14:textId="77777777" w:rsidR="00CA02F8" w:rsidRDefault="00CA02F8">
      <w:pPr>
        <w:ind w:firstLine="709"/>
        <w:jc w:val="both"/>
        <w:rPr>
          <w:b/>
          <w:color w:val="000000"/>
        </w:rPr>
      </w:pPr>
    </w:p>
    <w:p w14:paraId="35A01609" w14:textId="77777777" w:rsidR="00CA02F8" w:rsidRDefault="008627E2">
      <w:pPr>
        <w:ind w:firstLine="709"/>
        <w:jc w:val="both"/>
      </w:pPr>
      <w:r>
        <w:t>Текущий контроль по дисциплине «Современные проблемы физики»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14:paraId="597A2BCA" w14:textId="77777777" w:rsidR="00CA02F8" w:rsidRDefault="008627E2">
      <w:pPr>
        <w:ind w:firstLine="709"/>
        <w:jc w:val="both"/>
      </w:pPr>
      <w:r>
        <w:t>Промежуточная аттестация по дисциплине «Современные проблемы физики» проводится во втором семестре в форме зачета в виде письменной работы.</w:t>
      </w:r>
    </w:p>
    <w:p w14:paraId="3EEEBA07" w14:textId="77777777" w:rsidR="00CA02F8" w:rsidRDefault="00CA02F8">
      <w:pPr>
        <w:jc w:val="both"/>
        <w:rPr>
          <w:b/>
        </w:rPr>
      </w:pPr>
    </w:p>
    <w:p w14:paraId="6763699E" w14:textId="77777777" w:rsidR="00CA02F8" w:rsidRDefault="00CA02F8">
      <w:pPr>
        <w:jc w:val="both"/>
        <w:rPr>
          <w:b/>
        </w:rPr>
      </w:pPr>
    </w:p>
    <w:p w14:paraId="6BD7D2C0" w14:textId="77777777" w:rsidR="00CA02F8" w:rsidRDefault="008627E2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51BCEF5C" w14:textId="77777777" w:rsidR="00CA02F8" w:rsidRDefault="00CA02F8">
      <w:pPr>
        <w:jc w:val="both"/>
        <w:rPr>
          <w:b/>
        </w:rPr>
      </w:pPr>
    </w:p>
    <w:p w14:paraId="58376D91" w14:textId="77777777" w:rsidR="00CA02F8" w:rsidRDefault="008627E2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61734903" w14:textId="77777777" w:rsidR="00CA02F8" w:rsidRDefault="00CA02F8">
      <w:pPr>
        <w:ind w:firstLine="709"/>
        <w:jc w:val="both"/>
        <w:rPr>
          <w:color w:val="000000"/>
        </w:rPr>
      </w:pPr>
    </w:p>
    <w:p w14:paraId="1EC4E32A" w14:textId="77777777" w:rsidR="00CA02F8" w:rsidRDefault="00CA02F8">
      <w:pPr>
        <w:jc w:val="right"/>
        <w:rPr>
          <w:color w:val="0070C0"/>
          <w:sz w:val="28"/>
          <w:szCs w:val="28"/>
        </w:rPr>
      </w:pPr>
    </w:p>
    <w:tbl>
      <w:tblPr>
        <w:tblStyle w:val="aff4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CA02F8" w14:paraId="68BC09DF" w14:textId="77777777">
        <w:tc>
          <w:tcPr>
            <w:tcW w:w="2518" w:type="dxa"/>
            <w:shd w:val="clear" w:color="auto" w:fill="auto"/>
            <w:vAlign w:val="center"/>
          </w:tcPr>
          <w:p w14:paraId="024B8B64" w14:textId="77777777" w:rsidR="00CA02F8" w:rsidRDefault="008627E2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272F3998" w14:textId="77777777" w:rsidR="00CA02F8" w:rsidRDefault="008627E2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C153E3" w14:textId="77777777" w:rsidR="00CA02F8" w:rsidRDefault="008627E2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CA02F8" w14:paraId="23588873" w14:textId="77777777">
        <w:tc>
          <w:tcPr>
            <w:tcW w:w="9782" w:type="dxa"/>
            <w:gridSpan w:val="3"/>
            <w:shd w:val="clear" w:color="auto" w:fill="auto"/>
          </w:tcPr>
          <w:p w14:paraId="10D3AB1F" w14:textId="77777777" w:rsidR="00CA02F8" w:rsidRDefault="008627E2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CA02F8" w14:paraId="7EBEC2FB" w14:textId="77777777">
        <w:tc>
          <w:tcPr>
            <w:tcW w:w="2518" w:type="dxa"/>
            <w:shd w:val="clear" w:color="auto" w:fill="auto"/>
            <w:vAlign w:val="center"/>
          </w:tcPr>
          <w:p w14:paraId="1677627F" w14:textId="77777777" w:rsidR="00CA02F8" w:rsidRDefault="008627E2">
            <w:pPr>
              <w:ind w:right="34"/>
              <w:jc w:val="center"/>
            </w:pPr>
            <w:r>
              <w:t> Тематический опрос</w:t>
            </w:r>
          </w:p>
          <w:p w14:paraId="7D0A56E2" w14:textId="77777777" w:rsidR="00CA02F8" w:rsidRDefault="008627E2">
            <w:pPr>
              <w:ind w:right="34"/>
              <w:jc w:val="center"/>
            </w:pPr>
            <w: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14:paraId="10B41783" w14:textId="77777777" w:rsidR="00CA02F8" w:rsidRDefault="008627E2">
            <w:pPr>
              <w:ind w:right="34"/>
            </w:pPr>
            <w:r>
              <w:t>Средство контроля, организованное как специальная беседа по тематике предыдущей лекции и рассчитанное на выяснение объема и качества знаний, усвоенных обучающимися по определенному разделу, теме, проблеме.</w:t>
            </w:r>
          </w:p>
        </w:tc>
        <w:tc>
          <w:tcPr>
            <w:tcW w:w="2268" w:type="dxa"/>
            <w:shd w:val="clear" w:color="auto" w:fill="auto"/>
          </w:tcPr>
          <w:p w14:paraId="67F6B65C" w14:textId="77777777" w:rsidR="00CA02F8" w:rsidRDefault="008627E2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CA02F8" w14:paraId="1B2ED0FA" w14:textId="77777777">
        <w:tc>
          <w:tcPr>
            <w:tcW w:w="2518" w:type="dxa"/>
            <w:shd w:val="clear" w:color="auto" w:fill="auto"/>
            <w:vAlign w:val="center"/>
          </w:tcPr>
          <w:p w14:paraId="774B1609" w14:textId="77777777" w:rsidR="00CA02F8" w:rsidRDefault="008627E2">
            <w:pPr>
              <w:ind w:right="34"/>
              <w:jc w:val="center"/>
            </w:pPr>
            <w:r>
              <w:t>Собеседование</w:t>
            </w:r>
          </w:p>
          <w:p w14:paraId="1699450B" w14:textId="77777777" w:rsidR="00CA02F8" w:rsidRDefault="008627E2">
            <w:pPr>
              <w:ind w:right="34"/>
              <w:jc w:val="center"/>
            </w:pPr>
            <w: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14:paraId="10FA6E85" w14:textId="77777777" w:rsidR="00CA02F8" w:rsidRDefault="008627E2">
            <w:pPr>
              <w:ind w:right="34"/>
            </w:pPr>
            <w:r>
              <w:t xml:space="preserve">Средство контроля, организованное как свободная беседа, дискуссия по тематике изучаемой дисциплины, рассчитанное на выяснение объема знаний обучающегося по всем изученным разделам, темам; свободного использования терминологии для </w:t>
            </w:r>
            <w:r>
              <w:lastRenderedPageBreak/>
              <w:t>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14:paraId="726EAEA4" w14:textId="77777777" w:rsidR="00CA02F8" w:rsidRDefault="008627E2">
            <w:pPr>
              <w:ind w:right="34"/>
              <w:jc w:val="center"/>
            </w:pPr>
            <w:r>
              <w:lastRenderedPageBreak/>
              <w:t>Перечень тем, изучаемых в рамках дисциплины</w:t>
            </w:r>
          </w:p>
        </w:tc>
      </w:tr>
      <w:tr w:rsidR="00CA02F8" w14:paraId="0159565A" w14:textId="77777777">
        <w:tc>
          <w:tcPr>
            <w:tcW w:w="2518" w:type="dxa"/>
            <w:shd w:val="clear" w:color="auto" w:fill="auto"/>
            <w:vAlign w:val="center"/>
          </w:tcPr>
          <w:p w14:paraId="6E13C2FC" w14:textId="77777777" w:rsidR="00CA02F8" w:rsidRDefault="008627E2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14:paraId="072C3849" w14:textId="77777777" w:rsidR="00CA02F8" w:rsidRDefault="008627E2">
            <w:pPr>
              <w:ind w:right="34"/>
            </w:pPr>
            <w:r>
              <w:t>Средство контроля, позволяющее получить оценку уровня фактических знаний аспиранта по изученной теме.</w:t>
            </w:r>
          </w:p>
        </w:tc>
        <w:tc>
          <w:tcPr>
            <w:tcW w:w="2268" w:type="dxa"/>
            <w:shd w:val="clear" w:color="auto" w:fill="auto"/>
          </w:tcPr>
          <w:p w14:paraId="4677EA03" w14:textId="77777777" w:rsidR="00CA02F8" w:rsidRDefault="008627E2">
            <w:pPr>
              <w:ind w:right="34"/>
              <w:jc w:val="center"/>
            </w:pPr>
            <w:r>
              <w:t>Образцы тестов</w:t>
            </w:r>
          </w:p>
        </w:tc>
      </w:tr>
      <w:tr w:rsidR="00CA02F8" w14:paraId="03062EEC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5B526554" w14:textId="77777777" w:rsidR="00CA02F8" w:rsidRDefault="008627E2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CA02F8" w14:paraId="1C67D41A" w14:textId="77777777">
        <w:tc>
          <w:tcPr>
            <w:tcW w:w="2518" w:type="dxa"/>
            <w:shd w:val="clear" w:color="auto" w:fill="auto"/>
            <w:vAlign w:val="center"/>
          </w:tcPr>
          <w:p w14:paraId="1F42C5CA" w14:textId="77777777" w:rsidR="00CA02F8" w:rsidRDefault="008627E2">
            <w:pPr>
              <w:ind w:right="34"/>
              <w:jc w:val="center"/>
            </w:pPr>
            <w:r>
              <w:t>Письменная работа</w:t>
            </w:r>
          </w:p>
        </w:tc>
        <w:tc>
          <w:tcPr>
            <w:tcW w:w="4996" w:type="dxa"/>
            <w:shd w:val="clear" w:color="auto" w:fill="auto"/>
          </w:tcPr>
          <w:p w14:paraId="5FAA96BF" w14:textId="77777777" w:rsidR="00CA02F8" w:rsidRDefault="008627E2">
            <w:pPr>
              <w:ind w:right="34"/>
              <w:rPr>
                <w:i/>
              </w:rPr>
            </w:pPr>
            <w:r>
              <w:t>Средство, позволяющее оценить сформированность систематических представлений о методах научно-исследовательской деятельности.</w:t>
            </w:r>
          </w:p>
        </w:tc>
        <w:tc>
          <w:tcPr>
            <w:tcW w:w="2268" w:type="dxa"/>
            <w:shd w:val="clear" w:color="auto" w:fill="auto"/>
          </w:tcPr>
          <w:p w14:paraId="2E660F5B" w14:textId="77777777" w:rsidR="00CA02F8" w:rsidRDefault="008627E2">
            <w:pPr>
              <w:ind w:right="34"/>
              <w:jc w:val="center"/>
            </w:pPr>
            <w:r>
              <w:t>Перечень вопросов к зачету</w:t>
            </w:r>
          </w:p>
        </w:tc>
      </w:tr>
      <w:tr w:rsidR="00CA02F8" w14:paraId="075C9594" w14:textId="77777777">
        <w:tc>
          <w:tcPr>
            <w:tcW w:w="2518" w:type="dxa"/>
            <w:shd w:val="clear" w:color="auto" w:fill="auto"/>
            <w:vAlign w:val="center"/>
          </w:tcPr>
          <w:p w14:paraId="5640AC35" w14:textId="77777777" w:rsidR="00CA02F8" w:rsidRDefault="008627E2">
            <w:pPr>
              <w:ind w:right="34"/>
              <w:jc w:val="center"/>
            </w:pPr>
            <w:r>
              <w:t>Собеседование</w:t>
            </w:r>
          </w:p>
        </w:tc>
        <w:tc>
          <w:tcPr>
            <w:tcW w:w="4996" w:type="dxa"/>
            <w:shd w:val="clear" w:color="auto" w:fill="auto"/>
          </w:tcPr>
          <w:p w14:paraId="0A1B4107" w14:textId="77777777" w:rsidR="00CA02F8" w:rsidRDefault="008627E2">
            <w:pPr>
              <w:ind w:right="34"/>
            </w:pPr>
            <w:r>
              <w:t>Средство, позволяющее получить экспертную оценку знаний, умений и навыков по для оценивания и анализа различных фактов и явлений в своей профессиональной области.</w:t>
            </w:r>
          </w:p>
        </w:tc>
        <w:tc>
          <w:tcPr>
            <w:tcW w:w="2268" w:type="dxa"/>
            <w:shd w:val="clear" w:color="auto" w:fill="auto"/>
          </w:tcPr>
          <w:p w14:paraId="529A5FDD" w14:textId="77777777" w:rsidR="00CA02F8" w:rsidRDefault="008627E2">
            <w:pPr>
              <w:ind w:right="34"/>
              <w:jc w:val="center"/>
            </w:pPr>
            <w:r>
              <w:t>Требования к порядку проведения собеседования</w:t>
            </w:r>
          </w:p>
        </w:tc>
      </w:tr>
    </w:tbl>
    <w:p w14:paraId="05E2FEA6" w14:textId="77777777" w:rsidR="00CA02F8" w:rsidRDefault="00CA02F8">
      <w:pPr>
        <w:jc w:val="both"/>
        <w:rPr>
          <w:b/>
        </w:rPr>
      </w:pPr>
    </w:p>
    <w:p w14:paraId="704FDC66" w14:textId="77777777" w:rsidR="00CA02F8" w:rsidRDefault="00CA02F8">
      <w:pPr>
        <w:rPr>
          <w:b/>
          <w:i/>
        </w:rPr>
      </w:pPr>
    </w:p>
    <w:p w14:paraId="26FF568F" w14:textId="77777777" w:rsidR="00CA02F8" w:rsidRDefault="00CA02F8">
      <w:pPr>
        <w:jc w:val="center"/>
      </w:pPr>
    </w:p>
    <w:p w14:paraId="3ECBB6B0" w14:textId="43284E90" w:rsidR="00CA02F8" w:rsidRDefault="008627E2" w:rsidP="00613093">
      <w:pPr>
        <w:jc w:val="both"/>
        <w:rPr>
          <w:b/>
          <w:color w:val="000000"/>
        </w:rPr>
      </w:pPr>
      <w:r>
        <w:rPr>
          <w:b/>
        </w:rPr>
        <w:t>12. Типовые контрольные задания или иные материалы для проведения текущего контроля успеваемости</w:t>
      </w:r>
      <w:r w:rsidR="00613093">
        <w:rPr>
          <w:b/>
        </w:rPr>
        <w:t xml:space="preserve"> и</w:t>
      </w:r>
      <w:r>
        <w:rPr>
          <w:b/>
          <w:color w:val="000000"/>
        </w:rPr>
        <w:t xml:space="preserve"> промежуточной аттестации. </w:t>
      </w:r>
    </w:p>
    <w:p w14:paraId="282C5ADA" w14:textId="77777777" w:rsidR="00CA02F8" w:rsidRDefault="00CA02F8">
      <w:pPr>
        <w:rPr>
          <w:b/>
        </w:rPr>
      </w:pPr>
    </w:p>
    <w:p w14:paraId="48A619AA" w14:textId="77777777" w:rsidR="00CA02F8" w:rsidRDefault="008627E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 w:hanging="720"/>
        <w:jc w:val="both"/>
        <w:rPr>
          <w:color w:val="000000"/>
        </w:rPr>
      </w:pPr>
      <w:r>
        <w:rPr>
          <w:color w:val="000000"/>
        </w:rPr>
        <w:t>Зачет проводится в форме письменной работы.</w:t>
      </w:r>
    </w:p>
    <w:p w14:paraId="273358A4" w14:textId="77777777" w:rsidR="00CA02F8" w:rsidRDefault="00CA02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 w:hanging="720"/>
        <w:jc w:val="both"/>
        <w:rPr>
          <w:color w:val="000000"/>
        </w:rPr>
      </w:pPr>
    </w:p>
    <w:p w14:paraId="05D9A49C" w14:textId="77777777" w:rsidR="00613093" w:rsidRDefault="00613093" w:rsidP="00613093">
      <w:pPr>
        <w:spacing w:line="276" w:lineRule="auto"/>
        <w:jc w:val="both"/>
        <w:rPr>
          <w:b/>
          <w:bCs/>
          <w:color w:val="FF0000"/>
        </w:rPr>
      </w:pPr>
      <w:r>
        <w:rPr>
          <w:b/>
          <w:bCs/>
        </w:rPr>
        <w:t>I. Задание комбинированного типа с выбором одного верного ответа из четырех предложенных:</w:t>
      </w:r>
      <w:r>
        <w:rPr>
          <w:b/>
          <w:bCs/>
        </w:rPr>
        <w:br/>
      </w:r>
    </w:p>
    <w:p w14:paraId="098CB929" w14:textId="77777777" w:rsidR="00613093" w:rsidRDefault="00613093" w:rsidP="00613093">
      <w:pPr>
        <w:numPr>
          <w:ilvl w:val="0"/>
          <w:numId w:val="12"/>
        </w:numPr>
      </w:pPr>
      <w:r>
        <w:t>Какой коллайдер был построен для измерения массы Z-бозона?</w:t>
      </w:r>
      <w:r>
        <w:br/>
        <w:t xml:space="preserve">а) Электрон-позитронный </w:t>
      </w:r>
      <w:r>
        <w:br/>
        <w:t>б) Электрон-протонный</w:t>
      </w:r>
      <w:r>
        <w:br/>
        <w:t>в) Протон-антипротонный</w:t>
      </w:r>
      <w:r>
        <w:br/>
        <w:t>г) Фотонный</w:t>
      </w:r>
      <w:r>
        <w:br/>
      </w:r>
    </w:p>
    <w:p w14:paraId="76A80E1E" w14:textId="77777777" w:rsidR="00613093" w:rsidRDefault="00613093" w:rsidP="00613093">
      <w:pPr>
        <w:numPr>
          <w:ilvl w:val="0"/>
          <w:numId w:val="12"/>
        </w:numPr>
      </w:pPr>
      <w:r>
        <w:t>С какой примерно точностью проверены вычисления в СМ на коллайдере LEP ?</w:t>
      </w:r>
      <w:r>
        <w:br/>
        <w:t>а) 10%</w:t>
      </w:r>
      <w:r>
        <w:br/>
        <w:t>б) 1%</w:t>
      </w:r>
      <w:r>
        <w:br/>
        <w:t xml:space="preserve">в) 0.1% </w:t>
      </w:r>
      <w:r>
        <w:br/>
        <w:t>г) 0.01%</w:t>
      </w:r>
      <w:r>
        <w:br/>
      </w:r>
    </w:p>
    <w:p w14:paraId="283285E4" w14:textId="77777777" w:rsidR="00613093" w:rsidRDefault="00613093" w:rsidP="00613093">
      <w:pPr>
        <w:numPr>
          <w:ilvl w:val="0"/>
          <w:numId w:val="12"/>
        </w:numPr>
      </w:pPr>
      <w:r>
        <w:t>Z-бозон распадается на любые фермион/</w:t>
      </w:r>
      <w:proofErr w:type="spellStart"/>
      <w:r>
        <w:t>антифермион</w:t>
      </w:r>
      <w:proofErr w:type="spellEnd"/>
      <w:r>
        <w:t xml:space="preserve"> СМ, кроме топ-кварка. Почему?</w:t>
      </w:r>
      <w:r>
        <w:br/>
        <w:t xml:space="preserve">а) Нет такой константы взаимодействия </w:t>
      </w:r>
      <w:r>
        <w:br/>
        <w:t xml:space="preserve">б) Не хватает массы </w:t>
      </w:r>
      <w:r>
        <w:br/>
        <w:t xml:space="preserve">в) Топ кварк не существует </w:t>
      </w:r>
      <w:r>
        <w:br/>
        <w:t xml:space="preserve">г) Из-за закона сохранения лептонного числа </w:t>
      </w:r>
      <w:r>
        <w:br/>
      </w:r>
    </w:p>
    <w:p w14:paraId="3547525F" w14:textId="77777777" w:rsidR="00613093" w:rsidRDefault="00613093" w:rsidP="00613093">
      <w:pPr>
        <w:numPr>
          <w:ilvl w:val="0"/>
          <w:numId w:val="12"/>
        </w:numPr>
      </w:pPr>
      <w:r>
        <w:t>Сколько типов легких нейтрино участвуют в распадах Z-бозона?</w:t>
      </w:r>
      <w:r>
        <w:br/>
        <w:t>а) 1</w:t>
      </w:r>
      <w:r>
        <w:br/>
        <w:t>б) 2</w:t>
      </w:r>
      <w:r>
        <w:br/>
        <w:t xml:space="preserve">в) 3 </w:t>
      </w:r>
      <w:r>
        <w:br/>
        <w:t>г) 4</w:t>
      </w:r>
      <w:r>
        <w:br/>
      </w:r>
    </w:p>
    <w:p w14:paraId="0C2FD87D" w14:textId="77777777" w:rsidR="00613093" w:rsidRDefault="00613093" w:rsidP="00613093">
      <w:pPr>
        <w:numPr>
          <w:ilvl w:val="0"/>
          <w:numId w:val="12"/>
        </w:numPr>
      </w:pPr>
      <w:r>
        <w:lastRenderedPageBreak/>
        <w:t xml:space="preserve">Существование в природе двойного </w:t>
      </w:r>
      <w:proofErr w:type="spellStart"/>
      <w:r>
        <w:t>безнейтринного</w:t>
      </w:r>
      <w:proofErr w:type="spellEnd"/>
      <w:r>
        <w:t xml:space="preserve"> бета-распада будет означать?</w:t>
      </w:r>
      <w:r>
        <w:br/>
        <w:t xml:space="preserve">а) Что нейтрино </w:t>
      </w:r>
      <w:proofErr w:type="spellStart"/>
      <w:r>
        <w:t>дираковская</w:t>
      </w:r>
      <w:proofErr w:type="spellEnd"/>
      <w:r>
        <w:t xml:space="preserve"> частица </w:t>
      </w:r>
      <w:r>
        <w:br/>
        <w:t xml:space="preserve">б) Что нейтрино </w:t>
      </w:r>
      <w:proofErr w:type="spellStart"/>
      <w:r>
        <w:t>майорановская</w:t>
      </w:r>
      <w:proofErr w:type="spellEnd"/>
      <w:r>
        <w:t xml:space="preserve"> частица  </w:t>
      </w:r>
      <w:r>
        <w:br/>
        <w:t>в) Что нейтрино бозе-эйнштейновская частица</w:t>
      </w:r>
      <w:r>
        <w:br/>
        <w:t xml:space="preserve">г) Одновременно А), В) и С) </w:t>
      </w:r>
      <w:r>
        <w:br/>
      </w:r>
    </w:p>
    <w:p w14:paraId="2290DBF3" w14:textId="77777777" w:rsidR="00613093" w:rsidRDefault="00613093" w:rsidP="00613093">
      <w:pPr>
        <w:numPr>
          <w:ilvl w:val="0"/>
          <w:numId w:val="12"/>
        </w:numPr>
        <w:spacing w:line="276" w:lineRule="auto"/>
      </w:pPr>
      <w:r>
        <w:t>Какое поле даёт массу другим частицам?</w:t>
      </w:r>
      <w:r>
        <w:br/>
        <w:t>а) Протонное</w:t>
      </w:r>
      <w:r>
        <w:br/>
        <w:t xml:space="preserve">б) Хиггс-бозона </w:t>
      </w:r>
      <w:r>
        <w:br/>
        <w:t>в) Электронное</w:t>
      </w:r>
      <w:r>
        <w:br/>
        <w:t>г) Нейтринное</w:t>
      </w:r>
      <w:r>
        <w:br/>
      </w:r>
    </w:p>
    <w:p w14:paraId="2A52B705" w14:textId="77777777" w:rsidR="00613093" w:rsidRDefault="00613093" w:rsidP="00613093">
      <w:pPr>
        <w:numPr>
          <w:ilvl w:val="0"/>
          <w:numId w:val="12"/>
        </w:numPr>
        <w:spacing w:line="276" w:lineRule="auto"/>
      </w:pPr>
      <w:r>
        <w:t>Какая частица переносит электромагнитное взаимодействие?</w:t>
      </w:r>
      <w:r>
        <w:br/>
        <w:t>а) Глюон</w:t>
      </w:r>
      <w:r>
        <w:br/>
        <w:t xml:space="preserve">б) Фотон </w:t>
      </w:r>
      <w:r>
        <w:br/>
        <w:t>в) З-бозон</w:t>
      </w:r>
      <w:r>
        <w:br/>
        <w:t>г) Гравитон</w:t>
      </w:r>
      <w:r>
        <w:br/>
      </w:r>
    </w:p>
    <w:p w14:paraId="42440811" w14:textId="77777777" w:rsidR="00613093" w:rsidRDefault="00613093" w:rsidP="00613093">
      <w:pPr>
        <w:numPr>
          <w:ilvl w:val="0"/>
          <w:numId w:val="12"/>
        </w:numPr>
        <w:spacing w:line="276" w:lineRule="auto"/>
      </w:pPr>
      <w:r>
        <w:t>Для каких частиц используется уравнение Дирака?</w:t>
      </w:r>
      <w:r>
        <w:br/>
        <w:t>а) Спин-0</w:t>
      </w:r>
      <w:r>
        <w:br/>
        <w:t>б) Спин-1</w:t>
      </w:r>
      <w:r>
        <w:br/>
        <w:t xml:space="preserve">в) Спин-1/2 </w:t>
      </w:r>
      <w:r>
        <w:br/>
        <w:t>г) Безмассовых</w:t>
      </w:r>
      <w:r>
        <w:br/>
      </w:r>
    </w:p>
    <w:p w14:paraId="46F6586E" w14:textId="77777777" w:rsidR="00613093" w:rsidRDefault="00613093" w:rsidP="00613093">
      <w:pPr>
        <w:numPr>
          <w:ilvl w:val="0"/>
          <w:numId w:val="12"/>
        </w:numPr>
      </w:pPr>
      <w:r>
        <w:t>Сколько поколений фермионов в СМ?</w:t>
      </w:r>
      <w:r>
        <w:br/>
        <w:t>а) 1</w:t>
      </w:r>
      <w:r>
        <w:br/>
        <w:t>б) 2</w:t>
      </w:r>
      <w:r>
        <w:br/>
        <w:t xml:space="preserve">в) 3 </w:t>
      </w:r>
      <w:r>
        <w:br/>
        <w:t>г) 4</w:t>
      </w:r>
      <w:r>
        <w:br/>
      </w:r>
    </w:p>
    <w:p w14:paraId="1799E98F" w14:textId="77777777" w:rsidR="00613093" w:rsidRDefault="00613093" w:rsidP="00613093">
      <w:pPr>
        <w:spacing w:after="120" w:line="276" w:lineRule="auto"/>
        <w:rPr>
          <w:color w:val="FF0000"/>
        </w:rPr>
      </w:pPr>
    </w:p>
    <w:p w14:paraId="06A1C408" w14:textId="77777777" w:rsidR="00613093" w:rsidRDefault="00613093" w:rsidP="00613093">
      <w:pPr>
        <w:spacing w:line="276" w:lineRule="auto"/>
        <w:rPr>
          <w:color w:val="FF0000"/>
        </w:rPr>
      </w:pPr>
      <w:r>
        <w:rPr>
          <w:b/>
          <w:bCs/>
        </w:rPr>
        <w:t>II. Задание комбинированного типа с выбором нескольких вариантов ответа из предложенных</w:t>
      </w:r>
      <w:r>
        <w:rPr>
          <w:b/>
          <w:bCs/>
        </w:rPr>
        <w:br/>
      </w:r>
    </w:p>
    <w:p w14:paraId="06EA1969" w14:textId="77777777" w:rsidR="00613093" w:rsidRDefault="00613093" w:rsidP="00613093">
      <w:r>
        <w:t>1. В событиях рождения пар W-бозонов на коллайдере LEP каждый из W мог распасться на кварки или лептоны. По каким событиям измеряли массу W ?</w:t>
      </w:r>
      <w:r>
        <w:br/>
        <w:t xml:space="preserve">а) Лептон-лептонным </w:t>
      </w:r>
      <w:r>
        <w:br/>
        <w:t xml:space="preserve">б) Лептон-кварковым </w:t>
      </w:r>
      <w:r>
        <w:br/>
        <w:t xml:space="preserve">в) Кварк-кварковым </w:t>
      </w:r>
    </w:p>
    <w:p w14:paraId="5DDD94F4" w14:textId="77777777" w:rsidR="00613093" w:rsidRDefault="00613093" w:rsidP="00613093">
      <w:r>
        <w:t>г) Хиггс-</w:t>
      </w:r>
      <w:proofErr w:type="spellStart"/>
      <w:r>
        <w:t>Хиггсовым</w:t>
      </w:r>
      <w:proofErr w:type="spellEnd"/>
      <w:r>
        <w:br/>
      </w:r>
    </w:p>
    <w:p w14:paraId="18A83D3E" w14:textId="77777777" w:rsidR="00613093" w:rsidRDefault="00613093" w:rsidP="00613093">
      <w:r>
        <w:t>2. Необходимым условием возникновения осцилляций нейтрино является?</w:t>
      </w:r>
      <w:r>
        <w:br/>
        <w:t xml:space="preserve">а) Наличие разности масс нейтрино  </w:t>
      </w:r>
      <w:r>
        <w:br/>
        <w:t xml:space="preserve">б) Наличие массы, пусть даже одинаковой </w:t>
      </w:r>
      <w:r>
        <w:br/>
        <w:t xml:space="preserve">в) Наличие ненулевого смешивания  </w:t>
      </w:r>
      <w:r>
        <w:br/>
        <w:t>г) Наличие цвета</w:t>
      </w:r>
      <w:r>
        <w:br/>
      </w:r>
    </w:p>
    <w:p w14:paraId="09423CE2" w14:textId="77777777" w:rsidR="00613093" w:rsidRDefault="00613093" w:rsidP="00613093">
      <w:r>
        <w:t>3. В каких взаимодействиях участвуют нейтрино?</w:t>
      </w:r>
      <w:r>
        <w:br/>
        <w:t xml:space="preserve">а) Электромагнитных  </w:t>
      </w:r>
      <w:r>
        <w:br/>
      </w:r>
      <w:r>
        <w:lastRenderedPageBreak/>
        <w:t xml:space="preserve">б) Слабых  </w:t>
      </w:r>
      <w:r>
        <w:br/>
        <w:t>в) Сильных</w:t>
      </w:r>
      <w:r>
        <w:br/>
        <w:t xml:space="preserve">г) Гравитационных  </w:t>
      </w:r>
      <w:r>
        <w:br/>
      </w:r>
    </w:p>
    <w:p w14:paraId="4D2656E9" w14:textId="77777777" w:rsidR="00613093" w:rsidRDefault="00613093" w:rsidP="00613093">
      <w:pPr>
        <w:spacing w:line="276" w:lineRule="auto"/>
      </w:pPr>
      <w:r>
        <w:t>4. Какие взаимодействия входят в СМ?</w:t>
      </w:r>
      <w:r>
        <w:br/>
        <w:t xml:space="preserve">а) Слабое </w:t>
      </w:r>
      <w:r>
        <w:br/>
        <w:t xml:space="preserve">б) Сильное </w:t>
      </w:r>
    </w:p>
    <w:p w14:paraId="52E0F3F2" w14:textId="77777777" w:rsidR="00613093" w:rsidRDefault="00613093" w:rsidP="00613093">
      <w:pPr>
        <w:spacing w:line="276" w:lineRule="auto"/>
      </w:pPr>
      <w:r>
        <w:t xml:space="preserve">в) Электромагнитное </w:t>
      </w:r>
      <w:r>
        <w:br/>
        <w:t>г) Гравитационное</w:t>
      </w:r>
    </w:p>
    <w:p w14:paraId="1AFB79CF" w14:textId="77777777" w:rsidR="00613093" w:rsidRDefault="00613093" w:rsidP="00613093">
      <w:pPr>
        <w:spacing w:line="276" w:lineRule="auto"/>
      </w:pPr>
    </w:p>
    <w:p w14:paraId="3C7CCD72" w14:textId="77777777" w:rsidR="00613093" w:rsidRDefault="00613093" w:rsidP="00613093">
      <w:pPr>
        <w:spacing w:line="276" w:lineRule="auto"/>
      </w:pPr>
      <w:r>
        <w:t>5. Переносчиками объединенного электромагнитного и слабого взаимодействия являются:</w:t>
      </w:r>
    </w:p>
    <w:p w14:paraId="1AE260B0" w14:textId="77777777" w:rsidR="00613093" w:rsidRDefault="00613093" w:rsidP="00613093">
      <w:pPr>
        <w:spacing w:after="120" w:line="276" w:lineRule="auto"/>
      </w:pPr>
      <w:r>
        <w:t xml:space="preserve">а) Нейтральный Z- бозон </w:t>
      </w:r>
      <w:r>
        <w:br/>
        <w:t xml:space="preserve">б) Нейтральный Хиггс-бозон </w:t>
      </w:r>
      <w:r>
        <w:br/>
        <w:t xml:space="preserve">в) Заряженный W-бозон </w:t>
      </w:r>
      <w:r>
        <w:br/>
        <w:t xml:space="preserve">г) Фотон </w:t>
      </w:r>
    </w:p>
    <w:p w14:paraId="79A40458" w14:textId="77777777" w:rsidR="00613093" w:rsidRDefault="00613093" w:rsidP="00613093">
      <w:pPr>
        <w:spacing w:after="120" w:line="276" w:lineRule="auto"/>
      </w:pPr>
    </w:p>
    <w:p w14:paraId="24479DF4" w14:textId="77777777" w:rsidR="00613093" w:rsidRDefault="00613093" w:rsidP="00613093">
      <w:pPr>
        <w:spacing w:after="120" w:line="276" w:lineRule="auto"/>
        <w:rPr>
          <w:color w:val="FF0000"/>
        </w:rPr>
      </w:pPr>
      <w:r>
        <w:t xml:space="preserve">6) Одним из фундаментальных результатов экспериментов на коллайдере LEP стало определение числа поколений легких нейтрино, которое было получено путем: </w:t>
      </w:r>
      <w:r>
        <w:br/>
        <w:t xml:space="preserve">а) Измерения полной ширины Z-бозона </w:t>
      </w:r>
      <w:r>
        <w:br/>
        <w:t xml:space="preserve">б) Измерения парциальных ширин распада Z на заряженные лептоны и кварки </w:t>
      </w:r>
      <w:r>
        <w:br/>
        <w:t>в) Прямого наблюдения и измерения распадов Z на Хиггс и анти-Хиггс</w:t>
      </w:r>
      <w:r>
        <w:br/>
        <w:t xml:space="preserve">г) Прямого наблюдения и измерения распадов Z на нейтрино и антинейтрино </w:t>
      </w:r>
    </w:p>
    <w:p w14:paraId="4C469E76" w14:textId="77777777" w:rsidR="00613093" w:rsidRDefault="00613093" w:rsidP="00613093">
      <w:pPr>
        <w:spacing w:after="120" w:line="276" w:lineRule="auto"/>
        <w:rPr>
          <w:color w:val="FF0000"/>
        </w:rPr>
      </w:pPr>
    </w:p>
    <w:p w14:paraId="4C39FCCB" w14:textId="77777777" w:rsidR="00613093" w:rsidRDefault="00613093" w:rsidP="00613093">
      <w:pPr>
        <w:spacing w:line="276" w:lineRule="auto"/>
        <w:rPr>
          <w:b/>
          <w:bCs/>
        </w:rPr>
      </w:pPr>
      <w:r>
        <w:rPr>
          <w:b/>
          <w:bCs/>
        </w:rPr>
        <w:t>III. Задание закрытого типа на установление соответствия</w:t>
      </w:r>
    </w:p>
    <w:p w14:paraId="67A3CF1C" w14:textId="77777777" w:rsidR="00613093" w:rsidRDefault="00613093" w:rsidP="00613093">
      <w:pPr>
        <w:spacing w:after="120" w:line="276" w:lineRule="auto"/>
        <w:rPr>
          <w:color w:val="FF0000"/>
        </w:rPr>
      </w:pPr>
    </w:p>
    <w:p w14:paraId="124D5D6F" w14:textId="77777777" w:rsidR="00613093" w:rsidRDefault="00613093" w:rsidP="00613093">
      <w:pPr>
        <w:spacing w:after="120" w:line="276" w:lineRule="auto"/>
      </w:pPr>
      <w:r>
        <w:t xml:space="preserve">1. </w:t>
      </w:r>
      <w:r>
        <w:rPr>
          <w:highlight w:val="white"/>
        </w:rPr>
        <w:t>Сопоставьте частицы с классом в Стандартной модели</w:t>
      </w:r>
    </w:p>
    <w:tbl>
      <w:tblPr>
        <w:tblW w:w="9921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60"/>
        <w:gridCol w:w="4961"/>
      </w:tblGrid>
      <w:sdt>
        <w:sdtPr>
          <w:tag w:val="goog_rdk_8"/>
          <w:id w:val="-157257167"/>
          <w:lock w:val="contentLocked"/>
        </w:sdtPr>
        <w:sdtContent>
          <w:tr w:rsidR="00613093" w14:paraId="5C7D45F6" w14:textId="77777777" w:rsidTr="002721C6"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D063342" w14:textId="77777777" w:rsidR="00613093" w:rsidRDefault="00613093" w:rsidP="002721C6">
                <w:pPr>
                  <w:widowControl w:val="0"/>
                </w:pPr>
                <w:r>
                  <w:t>А) Фотон</w:t>
                </w:r>
              </w:p>
              <w:p w14:paraId="31E92CD7" w14:textId="77777777" w:rsidR="00613093" w:rsidRDefault="00613093" w:rsidP="002721C6">
                <w:pPr>
                  <w:widowControl w:val="0"/>
                </w:pPr>
                <w:r>
                  <w:t>Б) Протон</w:t>
                </w:r>
              </w:p>
              <w:p w14:paraId="596A00FB" w14:textId="77777777" w:rsidR="00613093" w:rsidRDefault="00613093" w:rsidP="002721C6">
                <w:pPr>
                  <w:widowControl w:val="0"/>
                </w:pPr>
                <w:r>
                  <w:t>В) Мюон</w:t>
                </w:r>
              </w:p>
              <w:p w14:paraId="52B484F5" w14:textId="77777777" w:rsidR="00613093" w:rsidRDefault="00613093" w:rsidP="002721C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</w:pPr>
                <w:r>
                  <w:t>Г) Бозон Хиггса</w:t>
                </w:r>
              </w:p>
            </w:tc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25D9ACB" w14:textId="77777777" w:rsidR="00613093" w:rsidRDefault="00613093" w:rsidP="002721C6">
                <w:pPr>
                  <w:widowControl w:val="0"/>
                </w:pPr>
                <w:r>
                  <w:t xml:space="preserve">1) Калибровочный бозон </w:t>
                </w:r>
              </w:p>
              <w:p w14:paraId="0C085E40" w14:textId="77777777" w:rsidR="00613093" w:rsidRDefault="00613093" w:rsidP="002721C6">
                <w:pPr>
                  <w:widowControl w:val="0"/>
                </w:pPr>
                <w:r>
                  <w:t>2) Фермион</w:t>
                </w:r>
              </w:p>
              <w:p w14:paraId="38148482" w14:textId="77777777" w:rsidR="00613093" w:rsidRDefault="00613093" w:rsidP="002721C6">
                <w:pPr>
                  <w:widowControl w:val="0"/>
                </w:pPr>
                <w:r>
                  <w:t>3) Адрон</w:t>
                </w:r>
              </w:p>
              <w:p w14:paraId="062C3F1B" w14:textId="77777777" w:rsidR="00613093" w:rsidRDefault="00613093" w:rsidP="002721C6">
                <w:pPr>
                  <w:widowControl w:val="0"/>
                </w:pPr>
                <w:r>
                  <w:t>4) Скалярный бозон</w:t>
                </w:r>
              </w:p>
              <w:p w14:paraId="6A7D940C" w14:textId="77777777" w:rsidR="00613093" w:rsidRDefault="00613093" w:rsidP="002721C6">
                <w:pPr>
                  <w:widowControl w:val="0"/>
                </w:pPr>
                <w:r>
                  <w:t>5) Кварк</w:t>
                </w:r>
              </w:p>
              <w:p w14:paraId="6EA574C3" w14:textId="77777777" w:rsidR="00613093" w:rsidRDefault="00613093" w:rsidP="002721C6">
                <w:pPr>
                  <w:widowControl w:val="0"/>
                </w:pPr>
                <w:r>
                  <w:t xml:space="preserve">6) Гравитон </w:t>
                </w:r>
              </w:p>
            </w:tc>
          </w:tr>
        </w:sdtContent>
      </w:sdt>
    </w:tbl>
    <w:p w14:paraId="7774330E" w14:textId="77777777" w:rsidR="00613093" w:rsidRDefault="00613093" w:rsidP="00613093">
      <w:pPr>
        <w:spacing w:after="120" w:line="276" w:lineRule="auto"/>
        <w:rPr>
          <w:color w:val="FF0000"/>
        </w:rPr>
      </w:pPr>
    </w:p>
    <w:p w14:paraId="3FD79041" w14:textId="77777777" w:rsidR="00613093" w:rsidRDefault="00613093" w:rsidP="00613093">
      <w:pPr>
        <w:spacing w:after="120" w:line="276" w:lineRule="auto"/>
        <w:rPr>
          <w:highlight w:val="white"/>
        </w:rPr>
      </w:pPr>
      <w:r>
        <w:t xml:space="preserve">2. </w:t>
      </w:r>
      <w:r>
        <w:rPr>
          <w:highlight w:val="white"/>
        </w:rPr>
        <w:t>Установите соответствие между фундаментальным взаимодействием и частицей‑переносчиком</w:t>
      </w:r>
    </w:p>
    <w:p w14:paraId="4BC5E44E" w14:textId="77777777" w:rsidR="00613093" w:rsidRDefault="00613093" w:rsidP="00613093">
      <w:pPr>
        <w:spacing w:after="120" w:line="276" w:lineRule="auto"/>
      </w:pPr>
    </w:p>
    <w:tbl>
      <w:tblPr>
        <w:tblW w:w="9921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60"/>
        <w:gridCol w:w="4961"/>
      </w:tblGrid>
      <w:sdt>
        <w:sdtPr>
          <w:tag w:val="goog_rdk_9"/>
          <w:id w:val="160237085"/>
          <w:lock w:val="contentLocked"/>
        </w:sdtPr>
        <w:sdtContent>
          <w:tr w:rsidR="00613093" w14:paraId="32E62B56" w14:textId="77777777" w:rsidTr="002721C6"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1D46440" w14:textId="77777777" w:rsidR="00613093" w:rsidRDefault="00613093" w:rsidP="002721C6">
                <w:pPr>
                  <w:widowControl w:val="0"/>
                </w:pPr>
                <w:r>
                  <w:t>А) Электромагнитное</w:t>
                </w:r>
              </w:p>
              <w:p w14:paraId="4C168B8B" w14:textId="77777777" w:rsidR="00613093" w:rsidRDefault="00613093" w:rsidP="002721C6">
                <w:pPr>
                  <w:widowControl w:val="0"/>
                </w:pPr>
                <w:r>
                  <w:t>Б) Слабое</w:t>
                </w:r>
              </w:p>
              <w:p w14:paraId="17F4385B" w14:textId="77777777" w:rsidR="00613093" w:rsidRDefault="00613093" w:rsidP="002721C6">
                <w:pPr>
                  <w:widowControl w:val="0"/>
                </w:pPr>
                <w:r>
                  <w:t>В) Сильное</w:t>
                </w:r>
              </w:p>
              <w:p w14:paraId="0F22B1E9" w14:textId="77777777" w:rsidR="00613093" w:rsidRDefault="00613093" w:rsidP="002721C6">
                <w:pPr>
                  <w:widowControl w:val="0"/>
                </w:pPr>
                <w:r>
                  <w:t>Г) Гравитационное</w:t>
                </w:r>
              </w:p>
            </w:tc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410FE99F" w14:textId="77777777" w:rsidR="00613093" w:rsidRDefault="00613093" w:rsidP="002721C6">
                <w:pPr>
                  <w:widowControl w:val="0"/>
                </w:pPr>
                <w:r>
                  <w:t>1) Фотон</w:t>
                </w:r>
              </w:p>
              <w:p w14:paraId="1A825886" w14:textId="77777777" w:rsidR="00613093" w:rsidRDefault="00613093" w:rsidP="002721C6">
                <w:pPr>
                  <w:widowControl w:val="0"/>
                </w:pPr>
                <w:r>
                  <w:t>2) W‑ и Z‑бозоны</w:t>
                </w:r>
              </w:p>
              <w:p w14:paraId="158AC567" w14:textId="77777777" w:rsidR="00613093" w:rsidRDefault="00613093" w:rsidP="002721C6">
                <w:pPr>
                  <w:widowControl w:val="0"/>
                </w:pPr>
                <w:r>
                  <w:t>3) Глюоны</w:t>
                </w:r>
              </w:p>
              <w:p w14:paraId="07C3C727" w14:textId="77777777" w:rsidR="00613093" w:rsidRDefault="00613093" w:rsidP="002721C6">
                <w:pPr>
                  <w:widowControl w:val="0"/>
                </w:pPr>
                <w:r>
                  <w:t>4) Гравитон (не открыт)</w:t>
                </w:r>
              </w:p>
              <w:p w14:paraId="7CBBE8A0" w14:textId="77777777" w:rsidR="00613093" w:rsidRDefault="00613093" w:rsidP="002721C6">
                <w:pPr>
                  <w:widowControl w:val="0"/>
                </w:pPr>
                <w:r>
                  <w:t>5) Бозон Хиггса</w:t>
                </w:r>
              </w:p>
              <w:p w14:paraId="4FD82A93" w14:textId="77777777" w:rsidR="00613093" w:rsidRDefault="00613093" w:rsidP="002721C6">
                <w:pPr>
                  <w:widowControl w:val="0"/>
                </w:pPr>
                <w:r>
                  <w:t>6) Нейтрино</w:t>
                </w:r>
              </w:p>
            </w:tc>
          </w:tr>
        </w:sdtContent>
      </w:sdt>
    </w:tbl>
    <w:p w14:paraId="4319453A" w14:textId="7E38BEAF" w:rsidR="00613093" w:rsidRDefault="00613093" w:rsidP="00613093">
      <w:pPr>
        <w:spacing w:after="120" w:line="276" w:lineRule="auto"/>
        <w:rPr>
          <w:highlight w:val="white"/>
        </w:rPr>
      </w:pPr>
      <w:r>
        <w:rPr>
          <w:highlight w:val="white"/>
        </w:rPr>
        <w:lastRenderedPageBreak/>
        <w:br/>
      </w:r>
      <w:r>
        <w:rPr>
          <w:highlight w:val="white"/>
        </w:rPr>
        <w:br/>
        <w:t>3. Сопоставьте кварк с его названием.</w:t>
      </w:r>
    </w:p>
    <w:p w14:paraId="3B81AABF" w14:textId="77777777" w:rsidR="00613093" w:rsidRDefault="00613093" w:rsidP="00613093">
      <w:pPr>
        <w:spacing w:after="120" w:line="276" w:lineRule="auto"/>
      </w:pPr>
    </w:p>
    <w:tbl>
      <w:tblPr>
        <w:tblW w:w="9921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60"/>
        <w:gridCol w:w="4961"/>
      </w:tblGrid>
      <w:sdt>
        <w:sdtPr>
          <w:tag w:val="goog_rdk_10"/>
          <w:id w:val="-2139027756"/>
          <w:lock w:val="contentLocked"/>
        </w:sdtPr>
        <w:sdtContent>
          <w:tr w:rsidR="00613093" w14:paraId="7AC9221A" w14:textId="77777777" w:rsidTr="002721C6"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788031B5" w14:textId="77777777" w:rsidR="00613093" w:rsidRDefault="00613093" w:rsidP="002721C6">
                <w:pPr>
                  <w:widowControl w:val="0"/>
                </w:pPr>
                <w:r>
                  <w:t>А) u (up)</w:t>
                </w:r>
              </w:p>
              <w:p w14:paraId="68FFE22A" w14:textId="77777777" w:rsidR="00613093" w:rsidRDefault="00613093" w:rsidP="002721C6">
                <w:pPr>
                  <w:widowControl w:val="0"/>
                </w:pPr>
                <w:r>
                  <w:t>Б) s (strange)</w:t>
                </w:r>
              </w:p>
              <w:p w14:paraId="3B945760" w14:textId="77777777" w:rsidR="00613093" w:rsidRDefault="00613093" w:rsidP="002721C6">
                <w:pPr>
                  <w:widowControl w:val="0"/>
                </w:pPr>
                <w:r>
                  <w:t>В) c (charm)</w:t>
                </w:r>
              </w:p>
              <w:p w14:paraId="44E8C9DA" w14:textId="77777777" w:rsidR="00613093" w:rsidRDefault="00613093" w:rsidP="002721C6">
                <w:pPr>
                  <w:widowControl w:val="0"/>
                </w:pPr>
                <w:r>
                  <w:t>Г) t (top)</w:t>
                </w:r>
              </w:p>
              <w:p w14:paraId="31949114" w14:textId="77777777" w:rsidR="00613093" w:rsidRDefault="00613093" w:rsidP="002721C6">
                <w:pPr>
                  <w:widowControl w:val="0"/>
                </w:pPr>
                <w:r>
                  <w:t>Д) d (down)</w:t>
                </w:r>
              </w:p>
            </w:tc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2B8E80C9" w14:textId="77777777" w:rsidR="00613093" w:rsidRDefault="00613093" w:rsidP="002721C6">
                <w:pPr>
                  <w:widowControl w:val="0"/>
                </w:pPr>
                <w:r>
                  <w:t>1) «Верхний»</w:t>
                </w:r>
              </w:p>
              <w:p w14:paraId="14EF74AA" w14:textId="77777777" w:rsidR="00613093" w:rsidRDefault="00613093" w:rsidP="002721C6">
                <w:pPr>
                  <w:widowControl w:val="0"/>
                </w:pPr>
                <w:r>
                  <w:t>2) «Странный»</w:t>
                </w:r>
              </w:p>
              <w:p w14:paraId="415B68D6" w14:textId="77777777" w:rsidR="00613093" w:rsidRDefault="00613093" w:rsidP="002721C6">
                <w:pPr>
                  <w:widowControl w:val="0"/>
                </w:pPr>
                <w:r>
                  <w:t>3) «Очарованный»</w:t>
                </w:r>
              </w:p>
              <w:p w14:paraId="6AD1B3BB" w14:textId="77777777" w:rsidR="00613093" w:rsidRDefault="00613093" w:rsidP="002721C6">
                <w:pPr>
                  <w:widowControl w:val="0"/>
                </w:pPr>
                <w:r>
                  <w:t>4) «Прелестный»</w:t>
                </w:r>
              </w:p>
              <w:p w14:paraId="09E8EC8C" w14:textId="77777777" w:rsidR="00613093" w:rsidRDefault="00613093" w:rsidP="002721C6">
                <w:pPr>
                  <w:widowControl w:val="0"/>
                </w:pPr>
                <w:r>
                  <w:t xml:space="preserve">5) «Истинный» </w:t>
                </w:r>
              </w:p>
              <w:p w14:paraId="47C761A5" w14:textId="77777777" w:rsidR="00613093" w:rsidRDefault="00613093" w:rsidP="002721C6">
                <w:pPr>
                  <w:widowControl w:val="0"/>
                </w:pPr>
                <w:r>
                  <w:t>6) «Нижний»</w:t>
                </w:r>
              </w:p>
              <w:p w14:paraId="46F9C5EA" w14:textId="77777777" w:rsidR="00613093" w:rsidRDefault="00613093" w:rsidP="002721C6">
                <w:pPr>
                  <w:widowControl w:val="0"/>
                </w:pPr>
                <w:r>
                  <w:t>7) «Тяжёлый»</w:t>
                </w:r>
              </w:p>
              <w:p w14:paraId="772A8D14" w14:textId="77777777" w:rsidR="00613093" w:rsidRDefault="00613093" w:rsidP="002721C6">
                <w:pPr>
                  <w:widowControl w:val="0"/>
                </w:pPr>
                <w:r>
                  <w:t>8) «Необнаруженный»</w:t>
                </w:r>
              </w:p>
              <w:p w14:paraId="367327C3" w14:textId="77777777" w:rsidR="00613093" w:rsidRDefault="00613093" w:rsidP="002721C6">
                <w:pPr>
                  <w:widowControl w:val="0"/>
                </w:pPr>
              </w:p>
            </w:tc>
          </w:tr>
        </w:sdtContent>
      </w:sdt>
    </w:tbl>
    <w:p w14:paraId="35F938E1" w14:textId="77777777" w:rsidR="00613093" w:rsidRDefault="00613093" w:rsidP="00613093">
      <w:pPr>
        <w:spacing w:after="120" w:line="276" w:lineRule="auto"/>
        <w:rPr>
          <w:highlight w:val="white"/>
        </w:rPr>
      </w:pPr>
    </w:p>
    <w:p w14:paraId="3507D51F" w14:textId="77777777" w:rsidR="00613093" w:rsidRDefault="00613093" w:rsidP="00613093">
      <w:pPr>
        <w:spacing w:after="120" w:line="276" w:lineRule="auto"/>
      </w:pPr>
      <w:r>
        <w:rPr>
          <w:highlight w:val="white"/>
        </w:rPr>
        <w:t>4. Сопоставьте лептон с поколением, к которому он относится</w:t>
      </w:r>
    </w:p>
    <w:tbl>
      <w:tblPr>
        <w:tblW w:w="9921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960"/>
        <w:gridCol w:w="4961"/>
      </w:tblGrid>
      <w:sdt>
        <w:sdtPr>
          <w:tag w:val="goog_rdk_11"/>
          <w:id w:val="-1123736736"/>
          <w:lock w:val="contentLocked"/>
        </w:sdtPr>
        <w:sdtContent>
          <w:tr w:rsidR="00613093" w14:paraId="1025DA70" w14:textId="77777777" w:rsidTr="002721C6"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887E7BF" w14:textId="77777777" w:rsidR="00613093" w:rsidRDefault="00613093" w:rsidP="002721C6">
                <w:pPr>
                  <w:widowControl w:val="0"/>
                </w:pPr>
                <w:r>
                  <w:t>А) Электрон</w:t>
                </w:r>
              </w:p>
              <w:p w14:paraId="60D249ED" w14:textId="77777777" w:rsidR="00613093" w:rsidRDefault="00613093" w:rsidP="002721C6">
                <w:pPr>
                  <w:widowControl w:val="0"/>
                </w:pPr>
                <w:r>
                  <w:t>Б) Тау‑лептон</w:t>
                </w:r>
              </w:p>
              <w:p w14:paraId="7E6AE422" w14:textId="77777777" w:rsidR="00613093" w:rsidRDefault="00613093" w:rsidP="002721C6">
                <w:pPr>
                  <w:widowControl w:val="0"/>
                </w:pPr>
                <w:r>
                  <w:t>В) Мюонное нейтрино</w:t>
                </w:r>
              </w:p>
            </w:tc>
            <w:tc>
              <w:tcPr>
                <w:tcW w:w="496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5BEE0CA" w14:textId="77777777" w:rsidR="00613093" w:rsidRDefault="00613093" w:rsidP="002721C6">
                <w:pPr>
                  <w:widowControl w:val="0"/>
                </w:pPr>
                <w:r>
                  <w:t>1) Первое поколение</w:t>
                </w:r>
              </w:p>
              <w:p w14:paraId="66C289B6" w14:textId="77777777" w:rsidR="00613093" w:rsidRDefault="00613093" w:rsidP="002721C6">
                <w:pPr>
                  <w:widowControl w:val="0"/>
                </w:pPr>
                <w:r>
                  <w:t>2) Второе поколение</w:t>
                </w:r>
              </w:p>
              <w:p w14:paraId="5029ED46" w14:textId="77777777" w:rsidR="00613093" w:rsidRDefault="00613093" w:rsidP="002721C6">
                <w:pPr>
                  <w:widowControl w:val="0"/>
                </w:pPr>
                <w:r>
                  <w:t>3) Третье поколение</w:t>
                </w:r>
              </w:p>
              <w:p w14:paraId="73806E51" w14:textId="77777777" w:rsidR="00613093" w:rsidRDefault="00613093" w:rsidP="002721C6">
                <w:pPr>
                  <w:widowControl w:val="0"/>
                </w:pPr>
                <w:r>
                  <w:t>4) Четвёртое поколение</w:t>
                </w:r>
              </w:p>
              <w:p w14:paraId="21151C1A" w14:textId="77777777" w:rsidR="00613093" w:rsidRDefault="00613093" w:rsidP="002721C6">
                <w:pPr>
                  <w:widowControl w:val="0"/>
                </w:pPr>
                <w:r>
                  <w:t>5) Пятое поколение</w:t>
                </w:r>
              </w:p>
              <w:p w14:paraId="41E3E2E4" w14:textId="77777777" w:rsidR="00613093" w:rsidRDefault="00613093" w:rsidP="002721C6">
                <w:pPr>
                  <w:widowControl w:val="0"/>
                </w:pPr>
                <w:r>
                  <w:t>6) Шестое поколение</w:t>
                </w:r>
              </w:p>
              <w:p w14:paraId="5E842FAD" w14:textId="77777777" w:rsidR="00613093" w:rsidRDefault="00613093" w:rsidP="002721C6">
                <w:pPr>
                  <w:widowControl w:val="0"/>
                </w:pPr>
              </w:p>
            </w:tc>
          </w:tr>
        </w:sdtContent>
      </w:sdt>
    </w:tbl>
    <w:p w14:paraId="1739C552" w14:textId="11CCF0A6" w:rsidR="00613093" w:rsidRDefault="00613093" w:rsidP="00613093">
      <w:pPr>
        <w:spacing w:after="120" w:line="276" w:lineRule="auto"/>
        <w:rPr>
          <w:highlight w:val="white"/>
        </w:rPr>
      </w:pPr>
    </w:p>
    <w:p w14:paraId="1E538AF8" w14:textId="77777777" w:rsidR="00613093" w:rsidRDefault="00613093" w:rsidP="00613093">
      <w:pPr>
        <w:spacing w:after="120" w:line="276" w:lineRule="auto"/>
      </w:pPr>
      <w:r>
        <w:rPr>
          <w:highlight w:val="white"/>
        </w:rPr>
        <w:t>5. Установите соответствие между законом сохранения и физическим следствием</w:t>
      </w:r>
    </w:p>
    <w:tbl>
      <w:tblPr>
        <w:tblW w:w="9930" w:type="dxa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35"/>
        <w:gridCol w:w="6195"/>
      </w:tblGrid>
      <w:sdt>
        <w:sdtPr>
          <w:tag w:val="goog_rdk_12"/>
          <w:id w:val="960251894"/>
          <w:lock w:val="contentLocked"/>
        </w:sdtPr>
        <w:sdtContent>
          <w:tr w:rsidR="00613093" w14:paraId="0B98F092" w14:textId="77777777" w:rsidTr="002721C6">
            <w:tc>
              <w:tcPr>
                <w:tcW w:w="373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06071E12" w14:textId="77777777" w:rsidR="00613093" w:rsidRDefault="00613093" w:rsidP="002721C6">
                <w:pPr>
                  <w:widowControl w:val="0"/>
                </w:pPr>
                <w:r>
                  <w:t>А) Закон сохранения барионного числа</w:t>
                </w:r>
              </w:p>
              <w:p w14:paraId="5A194113" w14:textId="77777777" w:rsidR="00613093" w:rsidRDefault="00613093" w:rsidP="002721C6">
                <w:pPr>
                  <w:widowControl w:val="0"/>
                </w:pPr>
                <w:r>
                  <w:t>Б) Закон сохранения лептонного числа</w:t>
                </w:r>
              </w:p>
              <w:p w14:paraId="15E25A02" w14:textId="77777777" w:rsidR="00613093" w:rsidRDefault="00613093" w:rsidP="002721C6">
                <w:pPr>
                  <w:widowControl w:val="0"/>
                </w:pPr>
                <w:r>
                  <w:t>В) Закон сохранения заряда</w:t>
                </w:r>
              </w:p>
              <w:p w14:paraId="27A3CBFB" w14:textId="77777777" w:rsidR="00613093" w:rsidRDefault="00613093" w:rsidP="002721C6">
                <w:pPr>
                  <w:widowControl w:val="0"/>
                </w:pPr>
                <w:r>
                  <w:t>Г) Нарушение сохранения аромата (в слабых распадах)</w:t>
                </w:r>
              </w:p>
            </w:tc>
            <w:tc>
              <w:tcPr>
                <w:tcW w:w="6195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51D51A13" w14:textId="77777777" w:rsidR="00613093" w:rsidRDefault="00613093" w:rsidP="002721C6">
                <w:pPr>
                  <w:widowControl w:val="0"/>
                </w:pPr>
                <w:r>
                  <w:t>1) Объясняет стабильность протона в СМ</w:t>
                </w:r>
              </w:p>
              <w:p w14:paraId="77562616" w14:textId="77777777" w:rsidR="00613093" w:rsidRDefault="00613093" w:rsidP="002721C6">
                <w:pPr>
                  <w:widowControl w:val="0"/>
                </w:pPr>
                <w:r>
                  <w:t>2) Запрещает распад μ без нейтрино</w:t>
                </w:r>
              </w:p>
              <w:p w14:paraId="3F001C5E" w14:textId="77777777" w:rsidR="00613093" w:rsidRDefault="00613093" w:rsidP="002721C6">
                <w:pPr>
                  <w:widowControl w:val="0"/>
                </w:pPr>
                <w:r>
                  <w:t>3) Требует равенства суммарного заряда до и после реакции</w:t>
                </w:r>
              </w:p>
              <w:p w14:paraId="024D1E17" w14:textId="77777777" w:rsidR="00613093" w:rsidRDefault="00613093" w:rsidP="002721C6">
                <w:pPr>
                  <w:widowControl w:val="0"/>
                </w:pPr>
                <w:r>
                  <w:t>4) Позволяет кваркам менять «аромат» в слабых взаимодействиях</w:t>
                </w:r>
              </w:p>
              <w:p w14:paraId="638806F6" w14:textId="77777777" w:rsidR="00613093" w:rsidRDefault="00613093" w:rsidP="002721C6">
                <w:pPr>
                  <w:widowControl w:val="0"/>
                </w:pPr>
                <w:r>
                  <w:t>5) Гарантирует равенство масс частиц и античастиц</w:t>
                </w:r>
              </w:p>
              <w:p w14:paraId="747FE475" w14:textId="77777777" w:rsidR="00613093" w:rsidRDefault="00613093" w:rsidP="002721C6">
                <w:pPr>
                  <w:widowControl w:val="0"/>
                </w:pPr>
                <w:r>
                  <w:t>6) Определяет спиновые свойства фермионов</w:t>
                </w:r>
              </w:p>
              <w:p w14:paraId="696C4C38" w14:textId="77777777" w:rsidR="00613093" w:rsidRDefault="00613093" w:rsidP="002721C6">
                <w:pPr>
                  <w:widowControl w:val="0"/>
                </w:pPr>
                <w:r>
                  <w:t>7) Обеспечивает инвариантность лагранжиана относительно калибровочных преобразований</w:t>
                </w:r>
              </w:p>
              <w:p w14:paraId="7AB4F9F3" w14:textId="77777777" w:rsidR="00613093" w:rsidRDefault="00613093" w:rsidP="002721C6">
                <w:pPr>
                  <w:widowControl w:val="0"/>
                </w:pPr>
              </w:p>
              <w:p w14:paraId="0BE5D7EA" w14:textId="77777777" w:rsidR="00613093" w:rsidRDefault="00613093" w:rsidP="002721C6">
                <w:pPr>
                  <w:widowControl w:val="0"/>
                </w:pPr>
              </w:p>
            </w:tc>
          </w:tr>
        </w:sdtContent>
      </w:sdt>
    </w:tbl>
    <w:p w14:paraId="7A89D5A3" w14:textId="77777777" w:rsidR="00613093" w:rsidRDefault="00613093" w:rsidP="00613093">
      <w:pPr>
        <w:spacing w:after="120" w:line="276" w:lineRule="auto"/>
        <w:rPr>
          <w:highlight w:val="white"/>
        </w:rPr>
      </w:pPr>
      <w:r>
        <w:rPr>
          <w:highlight w:val="white"/>
        </w:rPr>
        <w:br/>
      </w:r>
      <w:r>
        <w:rPr>
          <w:b/>
          <w:bCs/>
          <w:highlight w:val="white"/>
        </w:rPr>
        <w:t>IV. Задание закрытого типа на установление последовательности</w:t>
      </w:r>
      <w:r>
        <w:rPr>
          <w:highlight w:val="white"/>
        </w:rPr>
        <w:br/>
      </w:r>
      <w:r>
        <w:rPr>
          <w:highlight w:val="white"/>
        </w:rPr>
        <w:br/>
        <w:t>1) Цикл рождения и детектирования нейтрино в ускорительном эксперименте. Расположите этапы в правильном порядке:</w:t>
      </w:r>
    </w:p>
    <w:p w14:paraId="14D5CB93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1) Детектор фиксирует взаимодействие нейтрино с веществом.</w:t>
      </w:r>
    </w:p>
    <w:p w14:paraId="68EF7588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2) Протоны ускоряются и бьют в мишень, рождая пионы и каоны.</w:t>
      </w:r>
    </w:p>
    <w:p w14:paraId="457CC5E9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3) Нейтрино проходят сотни километров сквозь Землю.</w:t>
      </w:r>
    </w:p>
    <w:p w14:paraId="5EC15DE0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lastRenderedPageBreak/>
        <w:t>4) Распадающиеся пионы и каоны создают нейтринные пучки.</w:t>
      </w:r>
    </w:p>
    <w:p w14:paraId="3B3B393C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5) Магнитные системы фокусируют вторичные частицы в канал.</w:t>
      </w:r>
    </w:p>
    <w:p w14:paraId="6A0F8AFC" w14:textId="33D6C9FD" w:rsidR="00613093" w:rsidRDefault="00613093" w:rsidP="00613093">
      <w:pPr>
        <w:spacing w:after="120" w:line="276" w:lineRule="auto"/>
        <w:rPr>
          <w:highlight w:val="white"/>
        </w:rPr>
      </w:pPr>
      <w:r>
        <w:rPr>
          <w:highlight w:val="white"/>
        </w:rPr>
        <w:br/>
      </w:r>
      <w:r>
        <w:rPr>
          <w:highlight w:val="white"/>
        </w:rPr>
        <w:br/>
        <w:t xml:space="preserve">2) Расположите процессы в порядке их следования при аннигиляции </w:t>
      </w:r>
      <m:oMath>
        <m:sSup>
          <m:sSupPr>
            <m:ctrlPr>
              <w:rPr>
                <w:rFonts w:ascii="Cambria Math" w:hAnsi="Cambria Math"/>
                <w:i/>
                <w:iCs/>
                <w:highlight w:val="white"/>
              </w:rPr>
            </m:ctrlPr>
          </m:sSupPr>
          <m:e>
            <m:r>
              <w:rPr>
                <w:rFonts w:ascii="Cambria Math" w:hAnsi="Cambria Math"/>
                <w:highlight w:val="white"/>
              </w:rPr>
              <m:t>e</m:t>
            </m:r>
          </m:e>
          <m:sup>
            <m:r>
              <w:rPr>
                <w:rFonts w:ascii="Cambria Math" w:hAnsi="Cambria Math"/>
                <w:highlight w:val="white"/>
              </w:rPr>
              <m:t xml:space="preserve">+ </m:t>
            </m:r>
          </m:sup>
        </m:sSup>
        <m:r>
          <w:rPr>
            <w:rFonts w:ascii="Cambria Math" w:hAnsi="Cambria Math"/>
            <w:highlight w:val="white"/>
          </w:rPr>
          <m:t>+</m:t>
        </m:r>
        <m:sSup>
          <m:sSupPr>
            <m:ctrlPr>
              <w:rPr>
                <w:rFonts w:ascii="Cambria Math" w:hAnsi="Cambria Math"/>
                <w:i/>
                <w:iCs/>
                <w:highlight w:val="white"/>
              </w:rPr>
            </m:ctrlPr>
          </m:sSupPr>
          <m:e>
            <m:r>
              <w:rPr>
                <w:rFonts w:ascii="Cambria Math" w:hAnsi="Cambria Math"/>
                <w:highlight w:val="white"/>
              </w:rPr>
              <m:t>e</m:t>
            </m:r>
          </m:e>
          <m:sup>
            <m:r>
              <w:rPr>
                <w:rFonts w:ascii="Cambria Math" w:hAnsi="Cambria Math"/>
                <w:highlight w:val="white"/>
              </w:rPr>
              <m:t xml:space="preserve">- </m:t>
            </m:r>
          </m:sup>
        </m:sSup>
        <m:r>
          <w:rPr>
            <w:rFonts w:ascii="Cambria Math" w:hAnsi="Cambria Math"/>
            <w:highlight w:val="white"/>
          </w:rPr>
          <m:t xml:space="preserve">→γ →q + </m:t>
        </m:r>
        <m:bar>
          <m:barPr>
            <m:ctrlPr>
              <w:rPr>
                <w:rFonts w:ascii="Cambria Math" w:hAnsi="Cambria Math"/>
                <w:i/>
                <w:iCs/>
                <w:highlight w:val="white"/>
              </w:rPr>
            </m:ctrlPr>
          </m:barPr>
          <m:e>
            <m:r>
              <w:rPr>
                <w:rFonts w:ascii="Cambria Math" w:hAnsi="Cambria Math"/>
                <w:highlight w:val="white"/>
              </w:rPr>
              <m:t>q</m:t>
            </m:r>
          </m:e>
        </m:bar>
        <m:r>
          <w:rPr>
            <w:rFonts w:ascii="Cambria Math" w:hAnsi="Cambria Math"/>
            <w:highlight w:val="white"/>
          </w:rPr>
          <m:t xml:space="preserve"> </m:t>
        </m:r>
      </m:oMath>
    </w:p>
    <w:p w14:paraId="7153DDBB" w14:textId="77777777" w:rsidR="00613093" w:rsidRDefault="00613093" w:rsidP="00613093">
      <w:pPr>
        <w:spacing w:line="288" w:lineRule="auto"/>
        <w:ind w:right="-20"/>
        <w:rPr>
          <w:highlight w:val="white"/>
        </w:rPr>
      </w:pPr>
    </w:p>
    <w:p w14:paraId="396E3643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1) Рождение кварк‑</w:t>
      </w:r>
      <w:proofErr w:type="spellStart"/>
      <w:r>
        <w:rPr>
          <w:highlight w:val="white"/>
        </w:rPr>
        <w:t>антикварковой</w:t>
      </w:r>
      <w:proofErr w:type="spellEnd"/>
      <w:r>
        <w:rPr>
          <w:highlight w:val="white"/>
        </w:rPr>
        <w:t xml:space="preserve"> пары.</w:t>
      </w:r>
    </w:p>
    <w:p w14:paraId="54246E66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2) Аннигиляция электрона и позитрона в фотон (или Z‑бозон).</w:t>
      </w:r>
    </w:p>
    <w:p w14:paraId="14AC1287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 xml:space="preserve">3) </w:t>
      </w:r>
      <w:proofErr w:type="spellStart"/>
      <w:r>
        <w:rPr>
          <w:highlight w:val="white"/>
        </w:rPr>
        <w:t>Адронизация</w:t>
      </w:r>
      <w:proofErr w:type="spellEnd"/>
      <w:r>
        <w:rPr>
          <w:highlight w:val="white"/>
        </w:rPr>
        <w:t xml:space="preserve"> кварков (образование струй адронов).</w:t>
      </w:r>
    </w:p>
    <w:p w14:paraId="284F85DC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4) Распространение виртуального фотона/Z‑бозона.</w:t>
      </w:r>
    </w:p>
    <w:p w14:paraId="0DCF00F9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5) Регистрация адронных струй в детекторе.</w:t>
      </w:r>
    </w:p>
    <w:p w14:paraId="1291424B" w14:textId="77777777" w:rsidR="00613093" w:rsidRDefault="00613093" w:rsidP="00613093">
      <w:pPr>
        <w:spacing w:after="120" w:line="276" w:lineRule="auto"/>
        <w:rPr>
          <w:highlight w:val="white"/>
        </w:rPr>
      </w:pPr>
    </w:p>
    <w:p w14:paraId="69A8F5F5" w14:textId="77777777" w:rsidR="00613093" w:rsidRDefault="00613093" w:rsidP="00613093">
      <w:pPr>
        <w:spacing w:after="120" w:line="276" w:lineRule="auto"/>
        <w:rPr>
          <w:highlight w:val="white"/>
        </w:rPr>
      </w:pPr>
      <w:r>
        <w:rPr>
          <w:highlight w:val="white"/>
        </w:rPr>
        <w:t xml:space="preserve">3) Расположите этапы бета‑распада </w:t>
      </w:r>
      <m:oMath>
        <m:r>
          <w:rPr>
            <w:rFonts w:ascii="Cambria Math" w:hAnsi="Cambria Math"/>
            <w:highlight w:val="white"/>
          </w:rPr>
          <m:t xml:space="preserve">n → p + </m:t>
        </m:r>
        <m:sSup>
          <m:sSupPr>
            <m:ctrlPr>
              <w:rPr>
                <w:rFonts w:ascii="Cambria Math" w:hAnsi="Cambria Math"/>
                <w:i/>
                <w:iCs/>
                <w:highlight w:val="white"/>
              </w:rPr>
            </m:ctrlPr>
          </m:sSupPr>
          <m:e>
            <m:r>
              <w:rPr>
                <w:rFonts w:ascii="Cambria Math" w:hAnsi="Cambria Math"/>
                <w:highlight w:val="white"/>
              </w:rPr>
              <m:t>e</m:t>
            </m:r>
          </m:e>
          <m:sup>
            <m:r>
              <w:rPr>
                <w:rFonts w:ascii="Cambria Math" w:hAnsi="Cambria Math"/>
                <w:highlight w:val="white"/>
              </w:rPr>
              <m:t>-</m:t>
            </m:r>
          </m:sup>
        </m:sSup>
        <m:r>
          <w:rPr>
            <w:rFonts w:ascii="Cambria Math" w:hAnsi="Cambria Math"/>
            <w:highlight w:val="white"/>
          </w:rPr>
          <m:t xml:space="preserve"> +</m:t>
        </m:r>
        <m:sSub>
          <m:sSubPr>
            <m:ctrlPr>
              <w:rPr>
                <w:rFonts w:ascii="Cambria Math" w:hAnsi="Cambria Math"/>
                <w:i/>
                <w:iCs/>
                <w:highlight w:val="white"/>
              </w:rPr>
            </m:ctrlPr>
          </m:sSubPr>
          <m:e>
            <m:bar>
              <m:barPr>
                <m:ctrlPr>
                  <w:rPr>
                    <w:rFonts w:ascii="Cambria Math" w:hAnsi="Cambria Math"/>
                    <w:i/>
                    <w:iCs/>
                    <w:highlight w:val="white"/>
                  </w:rPr>
                </m:ctrlPr>
              </m:barPr>
              <m:e>
                <m:r>
                  <w:rPr>
                    <w:rFonts w:ascii="Cambria Math" w:hAnsi="Cambria Math"/>
                    <w:highlight w:val="white"/>
                  </w:rPr>
                  <m:t>ν</m:t>
                </m:r>
              </m:e>
            </m:bar>
          </m:e>
          <m:sub>
            <m:r>
              <w:rPr>
                <w:rFonts w:ascii="Cambria Math" w:hAnsi="Cambria Math"/>
                <w:highlight w:val="white"/>
              </w:rPr>
              <m:t>e</m:t>
            </m:r>
          </m:sub>
        </m:sSub>
        <m:r>
          <w:rPr>
            <w:rFonts w:ascii="Cambria Math" w:hAnsi="Cambria Math"/>
            <w:highlight w:val="white"/>
          </w:rPr>
          <m:t xml:space="preserve"> </m:t>
        </m:r>
      </m:oMath>
      <w:r>
        <w:rPr>
          <w:highlight w:val="white"/>
        </w:rPr>
        <w:t>в правильной последовательности.</w:t>
      </w:r>
    </w:p>
    <w:p w14:paraId="11F0B97C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1) Слабое взаимодействие преобразует нижний кварк (d) в верхний (u).</w:t>
      </w:r>
    </w:p>
    <w:p w14:paraId="5B0878BA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2) Рождение виртуального W⁻‑бозона.</w:t>
      </w:r>
    </w:p>
    <w:p w14:paraId="6F0C57A0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3) Нейтрон (</w:t>
      </w:r>
      <w:proofErr w:type="spellStart"/>
      <w:r>
        <w:rPr>
          <w:highlight w:val="white"/>
        </w:rPr>
        <w:t>udd</w:t>
      </w:r>
      <w:proofErr w:type="spellEnd"/>
      <w:r>
        <w:rPr>
          <w:highlight w:val="white"/>
        </w:rPr>
        <w:t>) переходит в протон (</w:t>
      </w:r>
      <w:proofErr w:type="spellStart"/>
      <w:r>
        <w:rPr>
          <w:highlight w:val="white"/>
        </w:rPr>
        <w:t>uud</w:t>
      </w:r>
      <w:proofErr w:type="spellEnd"/>
      <w:r>
        <w:rPr>
          <w:highlight w:val="white"/>
        </w:rPr>
        <w:t>).</w:t>
      </w:r>
    </w:p>
    <w:p w14:paraId="478A9015" w14:textId="77777777" w:rsidR="00613093" w:rsidRDefault="00613093" w:rsidP="00613093">
      <w:pPr>
        <w:spacing w:line="276" w:lineRule="auto"/>
        <w:rPr>
          <w:highlight w:val="white"/>
        </w:rPr>
      </w:pPr>
      <w:r>
        <w:rPr>
          <w:highlight w:val="white"/>
        </w:rPr>
        <w:t>4) W⁻‑бозон распадается на электрон и антинейтрино.</w:t>
      </w:r>
    </w:p>
    <w:p w14:paraId="3CDABD76" w14:textId="29C65251" w:rsidR="00CA02F8" w:rsidRDefault="00613093" w:rsidP="00613093">
      <w:pPr>
        <w:jc w:val="both"/>
      </w:pPr>
      <w:r>
        <w:rPr>
          <w:highlight w:val="white"/>
        </w:rPr>
        <w:t>5) Вылет электрона и антинейтрино из ядра.</w:t>
      </w:r>
    </w:p>
    <w:p w14:paraId="119217A6" w14:textId="77777777" w:rsidR="00613093" w:rsidRDefault="00613093" w:rsidP="00613093">
      <w:pPr>
        <w:jc w:val="both"/>
        <w:rPr>
          <w:b/>
        </w:rPr>
      </w:pPr>
    </w:p>
    <w:p w14:paraId="2EA3239F" w14:textId="77777777" w:rsidR="00CA02F8" w:rsidRDefault="008627E2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14:paraId="439A56BD" w14:textId="77777777" w:rsidR="00CA02F8" w:rsidRDefault="00CA02F8">
      <w:pPr>
        <w:jc w:val="both"/>
        <w:rPr>
          <w:b/>
        </w:rPr>
      </w:pPr>
    </w:p>
    <w:p w14:paraId="12FE718C" w14:textId="77777777" w:rsidR="00CA02F8" w:rsidRDefault="008627E2">
      <w:pPr>
        <w:tabs>
          <w:tab w:val="left" w:pos="4185"/>
        </w:tabs>
        <w:jc w:val="both"/>
      </w:pPr>
      <w:r>
        <w:t>Основная литература</w:t>
      </w:r>
      <w:r>
        <w:tab/>
      </w:r>
    </w:p>
    <w:p w14:paraId="4656B604" w14:textId="77777777" w:rsidR="00CA02F8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И. М. Соболь «Численные методы Монте-Карло»</w:t>
      </w:r>
    </w:p>
    <w:p w14:paraId="07918D1A" w14:textId="77777777" w:rsidR="00CA02F8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С. М. Ермаков, Г. А. Михайлов «Статистическое моделирование»</w:t>
      </w:r>
    </w:p>
    <w:p w14:paraId="75DEC328" w14:textId="77777777" w:rsidR="00CA02F8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Г. А. Михайлов, А. В. </w:t>
      </w:r>
      <w:proofErr w:type="spellStart"/>
      <w:r>
        <w:rPr>
          <w:color w:val="000000"/>
        </w:rPr>
        <w:t>Войтишек</w:t>
      </w:r>
      <w:proofErr w:type="spellEnd"/>
      <w:r>
        <w:rPr>
          <w:color w:val="000000"/>
        </w:rPr>
        <w:t xml:space="preserve"> «Численное статистическое моделирование. Методы Монте-Карло»</w:t>
      </w:r>
    </w:p>
    <w:p w14:paraId="7DF1D5E1" w14:textId="77777777" w:rsidR="00CA02F8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С. М. Ермаков. Методы Монте-Карло в вычислительной математике. </w:t>
      </w:r>
    </w:p>
    <w:p w14:paraId="41A71EC9" w14:textId="77777777" w:rsidR="00CA02F8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В. М. </w:t>
      </w:r>
      <w:proofErr w:type="spellStart"/>
      <w:r>
        <w:rPr>
          <w:color w:val="000000"/>
        </w:rPr>
        <w:t>Замалин</w:t>
      </w:r>
      <w:proofErr w:type="spellEnd"/>
      <w:r>
        <w:rPr>
          <w:color w:val="000000"/>
        </w:rPr>
        <w:t>, Г. Э. Норман, В. С. Филинов «Методы Монте-Карло в статистической термодинамике»</w:t>
      </w:r>
    </w:p>
    <w:p w14:paraId="4354DD36" w14:textId="77777777" w:rsidR="00CA02F8" w:rsidRPr="001C5B66" w:rsidRDefault="008627E2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lang w:val="en-US"/>
        </w:rPr>
      </w:pPr>
      <w:r w:rsidRPr="001C5B66">
        <w:rPr>
          <w:color w:val="000000"/>
          <w:lang w:val="en-US"/>
        </w:rPr>
        <w:t>David P. Landau, Kurt Binder “A guide to Monte-Carlo simulations in statistical physics”</w:t>
      </w:r>
    </w:p>
    <w:p w14:paraId="29B73271" w14:textId="77777777" w:rsidR="00CA02F8" w:rsidRDefault="008627E2">
      <w:pPr>
        <w:jc w:val="both"/>
      </w:pPr>
      <w:r>
        <w:t>Дополнительная литература</w:t>
      </w:r>
    </w:p>
    <w:p w14:paraId="7416DA03" w14:textId="77777777" w:rsidR="00CA02F8" w:rsidRDefault="008627E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С. М. Ермаков. Методы Монте-Карло в вычислительной математике. </w:t>
      </w:r>
    </w:p>
    <w:p w14:paraId="2BB69170" w14:textId="77777777" w:rsidR="00CA02F8" w:rsidRDefault="00CA02F8"/>
    <w:p w14:paraId="15F64258" w14:textId="77777777" w:rsidR="00CA02F8" w:rsidRDefault="008627E2">
      <w:r>
        <w:t>При реализации дисциплины может быть использовано следующее программное обеспечение:</w:t>
      </w:r>
    </w:p>
    <w:p w14:paraId="235BD67A" w14:textId="77777777" w:rsidR="00CA02F8" w:rsidRDefault="008627E2">
      <w:pPr>
        <w:numPr>
          <w:ilvl w:val="0"/>
          <w:numId w:val="4"/>
        </w:numPr>
        <w:jc w:val="both"/>
      </w:pPr>
      <w:bookmarkStart w:id="5" w:name="_heading=h.tyjcwt" w:colFirst="0" w:colLast="0"/>
      <w:bookmarkEnd w:id="5"/>
      <w:r>
        <w:t xml:space="preserve">Операционная система Astra Linux ( </w:t>
      </w:r>
      <w:hyperlink r:id="rId11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пакетом.</w:t>
      </w:r>
    </w:p>
    <w:p w14:paraId="153FDC1E" w14:textId="77777777" w:rsidR="00CA02F8" w:rsidRDefault="00CA02F8">
      <w:pPr>
        <w:ind w:left="360"/>
      </w:pPr>
    </w:p>
    <w:p w14:paraId="4DEC1D8D" w14:textId="77777777" w:rsidR="00CA02F8" w:rsidRDefault="008627E2">
      <w:r>
        <w:t>Перечень профессиональных баз данных и информационных справочных систем</w:t>
      </w:r>
    </w:p>
    <w:p w14:paraId="76367BF7" w14:textId="77777777" w:rsidR="00CA02F8" w:rsidRDefault="008627E2">
      <w:pPr>
        <w:numPr>
          <w:ilvl w:val="0"/>
          <w:numId w:val="5"/>
        </w:numPr>
        <w:spacing w:line="276" w:lineRule="auto"/>
        <w:jc w:val="both"/>
      </w:pPr>
      <w:r>
        <w:t xml:space="preserve"> База данных РИНЦ (российский индекс научного цитирования) </w:t>
      </w:r>
      <w:hyperlink r:id="rId12">
        <w:r>
          <w:rPr>
            <w:color w:val="0000FF"/>
            <w:u w:val="single"/>
          </w:rPr>
          <w:t>http://www.elibrary.ru</w:t>
        </w:r>
      </w:hyperlink>
      <w:r>
        <w:rPr>
          <w:color w:val="0000FF"/>
          <w:u w:val="single"/>
        </w:rPr>
        <w:t xml:space="preserve"> </w:t>
      </w:r>
    </w:p>
    <w:p w14:paraId="233EB974" w14:textId="77777777" w:rsidR="00CA02F8" w:rsidRDefault="00613093">
      <w:pPr>
        <w:numPr>
          <w:ilvl w:val="0"/>
          <w:numId w:val="5"/>
        </w:numPr>
        <w:spacing w:line="276" w:lineRule="auto"/>
        <w:jc w:val="both"/>
      </w:pPr>
      <w:hyperlink r:id="rId13">
        <w:r w:rsidR="008627E2">
          <w:rPr>
            <w:color w:val="0000FF"/>
            <w:u w:val="single"/>
          </w:rPr>
          <w:t>https://nica.jinr.ru/ru/</w:t>
        </w:r>
      </w:hyperlink>
      <w:r w:rsidR="008627E2">
        <w:rPr>
          <w:color w:val="0000FF"/>
          <w:u w:val="single"/>
        </w:rPr>
        <w:t xml:space="preserve"> </w:t>
      </w:r>
    </w:p>
    <w:p w14:paraId="385D6165" w14:textId="77777777" w:rsidR="00CA02F8" w:rsidRDefault="00613093">
      <w:pPr>
        <w:numPr>
          <w:ilvl w:val="0"/>
          <w:numId w:val="5"/>
        </w:numPr>
        <w:spacing w:line="276" w:lineRule="auto"/>
        <w:jc w:val="both"/>
      </w:pPr>
      <w:hyperlink r:id="rId14">
        <w:r w:rsidR="008627E2">
          <w:rPr>
            <w:color w:val="0000FF"/>
            <w:u w:val="single"/>
          </w:rPr>
          <w:t>https://twiki.cern.ch/twiki/bin/view/AtlasPublic</w:t>
        </w:r>
      </w:hyperlink>
    </w:p>
    <w:p w14:paraId="716E39C1" w14:textId="77777777" w:rsidR="00CA02F8" w:rsidRDefault="00CA02F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8" w:hanging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2CAA87B1" w14:textId="77777777" w:rsidR="00CA02F8" w:rsidRDefault="008627E2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Перечень профессиональных баз данных и информационных справочных систем</w:t>
      </w:r>
    </w:p>
    <w:p w14:paraId="25245E67" w14:textId="77777777" w:rsidR="00CA02F8" w:rsidRPr="001C5B66" w:rsidRDefault="008627E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lastRenderedPageBreak/>
        <w:t xml:space="preserve"> </w:t>
      </w:r>
      <w:r w:rsidRPr="001C5B66">
        <w:rPr>
          <w:color w:val="000000"/>
          <w:lang w:val="en-US"/>
        </w:rPr>
        <w:t>Particle Data Group (</w:t>
      </w:r>
      <w:hyperlink r:id="rId15">
        <w:r w:rsidRPr="001C5B66">
          <w:rPr>
            <w:color w:val="0000FF"/>
            <w:u w:val="single"/>
            <w:lang w:val="en-US"/>
          </w:rPr>
          <w:t>http://pdg.lbl.gov</w:t>
        </w:r>
      </w:hyperlink>
      <w:r w:rsidRPr="001C5B66">
        <w:rPr>
          <w:color w:val="000000"/>
          <w:lang w:val="en-US"/>
        </w:rPr>
        <w:t>)</w:t>
      </w:r>
    </w:p>
    <w:p w14:paraId="7F466BBB" w14:textId="77777777" w:rsidR="00CA02F8" w:rsidRDefault="008627E2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4B9FEEBA" w14:textId="77777777" w:rsidR="00CA02F8" w:rsidRDefault="008627E2">
      <w:pPr>
        <w:ind w:firstLine="567"/>
        <w:jc w:val="both"/>
        <w:rPr>
          <w:color w:val="000000"/>
        </w:rPr>
      </w:pPr>
      <w:r>
        <w:rPr>
          <w:color w:val="000000"/>
        </w:rPr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CA02F8">
      <w:footerReference w:type="default" r:id="rId16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22F57" w14:textId="77777777" w:rsidR="00B66BEB" w:rsidRDefault="00B66BEB">
      <w:r>
        <w:separator/>
      </w:r>
    </w:p>
  </w:endnote>
  <w:endnote w:type="continuationSeparator" w:id="0">
    <w:p w14:paraId="469CFA7B" w14:textId="77777777" w:rsidR="00B66BEB" w:rsidRDefault="00B66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8CC73" w14:textId="77777777" w:rsidR="00CA02F8" w:rsidRDefault="008627E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7985C07" w14:textId="77777777" w:rsidR="00CA02F8" w:rsidRDefault="00CA02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825EA" w14:textId="77777777" w:rsidR="00CA02F8" w:rsidRDefault="008627E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93221">
      <w:rPr>
        <w:noProof/>
        <w:color w:val="000000"/>
      </w:rPr>
      <w:t>2</w:t>
    </w:r>
    <w:r>
      <w:rPr>
        <w:color w:val="000000"/>
      </w:rPr>
      <w:fldChar w:fldCharType="end"/>
    </w:r>
  </w:p>
  <w:p w14:paraId="09236059" w14:textId="77777777" w:rsidR="00CA02F8" w:rsidRDefault="00CA02F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5331943"/>
      <w:docPartObj>
        <w:docPartGallery w:val="Page Numbers (Bottom of Page)"/>
        <w:docPartUnique/>
      </w:docPartObj>
    </w:sdtPr>
    <w:sdtEndPr/>
    <w:sdtContent>
      <w:p w14:paraId="39CEB0B1" w14:textId="77777777" w:rsidR="001C5B66" w:rsidRDefault="001C5B6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3221">
          <w:rPr>
            <w:noProof/>
          </w:rPr>
          <w:t>3</w:t>
        </w:r>
        <w:r>
          <w:fldChar w:fldCharType="end"/>
        </w:r>
      </w:p>
    </w:sdtContent>
  </w:sdt>
  <w:p w14:paraId="495D5B01" w14:textId="77777777" w:rsidR="001C5B66" w:rsidRDefault="001C5B66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10749" w14:textId="77777777" w:rsidR="00CA02F8" w:rsidRDefault="008627E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A3C24">
      <w:rPr>
        <w:noProof/>
        <w:color w:val="000000"/>
      </w:rPr>
      <w:t>7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F1E3C" w14:textId="77777777" w:rsidR="00B66BEB" w:rsidRDefault="00B66BEB">
      <w:r>
        <w:separator/>
      </w:r>
    </w:p>
  </w:footnote>
  <w:footnote w:type="continuationSeparator" w:id="0">
    <w:p w14:paraId="04A774B6" w14:textId="77777777" w:rsidR="00B66BEB" w:rsidRDefault="00B66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1926D7"/>
    <w:multiLevelType w:val="multilevel"/>
    <w:tmpl w:val="93D4D49C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67B1E5C"/>
    <w:multiLevelType w:val="multilevel"/>
    <w:tmpl w:val="D6A294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90A42"/>
    <w:multiLevelType w:val="multilevel"/>
    <w:tmpl w:val="76DE88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E1035"/>
    <w:multiLevelType w:val="multilevel"/>
    <w:tmpl w:val="F9DE80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B977003"/>
    <w:multiLevelType w:val="multilevel"/>
    <w:tmpl w:val="EDB495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C32D2"/>
    <w:multiLevelType w:val="multilevel"/>
    <w:tmpl w:val="CD0CDF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FC0C82"/>
    <w:multiLevelType w:val="multilevel"/>
    <w:tmpl w:val="04B4A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89F4554"/>
    <w:multiLevelType w:val="multilevel"/>
    <w:tmpl w:val="D8C4900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DF31A5F"/>
    <w:multiLevelType w:val="multilevel"/>
    <w:tmpl w:val="C59EC5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 w15:restartNumberingAfterBreak="0">
    <w:nsid w:val="73D328DE"/>
    <w:multiLevelType w:val="multilevel"/>
    <w:tmpl w:val="09D82576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10" w15:restartNumberingAfterBreak="0">
    <w:nsid w:val="74250928"/>
    <w:multiLevelType w:val="multilevel"/>
    <w:tmpl w:val="F432AB6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9877F46"/>
    <w:multiLevelType w:val="multilevel"/>
    <w:tmpl w:val="07FEDB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657415181">
    <w:abstractNumId w:val="11"/>
  </w:num>
  <w:num w:numId="2" w16cid:durableId="707220213">
    <w:abstractNumId w:val="8"/>
  </w:num>
  <w:num w:numId="3" w16cid:durableId="586430079">
    <w:abstractNumId w:val="2"/>
  </w:num>
  <w:num w:numId="4" w16cid:durableId="838736541">
    <w:abstractNumId w:val="4"/>
  </w:num>
  <w:num w:numId="5" w16cid:durableId="531766785">
    <w:abstractNumId w:val="10"/>
  </w:num>
  <w:num w:numId="6" w16cid:durableId="762798409">
    <w:abstractNumId w:val="7"/>
  </w:num>
  <w:num w:numId="7" w16cid:durableId="205997223">
    <w:abstractNumId w:val="5"/>
  </w:num>
  <w:num w:numId="8" w16cid:durableId="345403174">
    <w:abstractNumId w:val="1"/>
  </w:num>
  <w:num w:numId="9" w16cid:durableId="1796019888">
    <w:abstractNumId w:val="0"/>
  </w:num>
  <w:num w:numId="10" w16cid:durableId="1570534033">
    <w:abstractNumId w:val="9"/>
  </w:num>
  <w:num w:numId="11" w16cid:durableId="1485581018">
    <w:abstractNumId w:val="6"/>
  </w:num>
  <w:num w:numId="12" w16cid:durableId="4896857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2F8"/>
    <w:rsid w:val="0003104C"/>
    <w:rsid w:val="000B101E"/>
    <w:rsid w:val="000C359E"/>
    <w:rsid w:val="001C5B66"/>
    <w:rsid w:val="0023270D"/>
    <w:rsid w:val="005316CF"/>
    <w:rsid w:val="00606D63"/>
    <w:rsid w:val="00613093"/>
    <w:rsid w:val="00645048"/>
    <w:rsid w:val="00652AD1"/>
    <w:rsid w:val="007D3C9C"/>
    <w:rsid w:val="008627E2"/>
    <w:rsid w:val="008A3A78"/>
    <w:rsid w:val="008F5264"/>
    <w:rsid w:val="008F634D"/>
    <w:rsid w:val="009A3C24"/>
    <w:rsid w:val="009F6260"/>
    <w:rsid w:val="00AA1367"/>
    <w:rsid w:val="00B66BEB"/>
    <w:rsid w:val="00B93221"/>
    <w:rsid w:val="00CA02F8"/>
    <w:rsid w:val="00ED0794"/>
    <w:rsid w:val="00EE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1F229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83A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6F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30">
    <w:name w:val="Заголовок 3 Знак"/>
    <w:basedOn w:val="a0"/>
    <w:link w:val="3"/>
    <w:uiPriority w:val="9"/>
    <w:semiHidden/>
    <w:rsid w:val="00B96F6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d">
    <w:name w:val="Emphasis"/>
    <w:basedOn w:val="a0"/>
    <w:uiPriority w:val="20"/>
    <w:qFormat/>
    <w:rsid w:val="00F7401D"/>
    <w:rPr>
      <w:i/>
      <w:iCs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4833E7"/>
    <w:rPr>
      <w:color w:val="605E5C"/>
      <w:shd w:val="clear" w:color="auto" w:fill="E1DFDD"/>
    </w:rPr>
  </w:style>
  <w:style w:type="character" w:styleId="afe">
    <w:name w:val="Placeholder Text"/>
    <w:basedOn w:val="a0"/>
    <w:uiPriority w:val="99"/>
    <w:semiHidden/>
    <w:rsid w:val="004E5705"/>
    <w:rPr>
      <w:color w:val="808080"/>
    </w:rPr>
  </w:style>
  <w:style w:type="numbering" w:customStyle="1" w:styleId="aff">
    <w:name w:val="С числами"/>
    <w:rsid w:val="00EE5F48"/>
  </w:style>
  <w:style w:type="paragraph" w:styleId="aff0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nica.jinr.ru/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library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astralinux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pdg.lbl.gov" TargetMode="Externa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twiki.cern.ch/twiki/bin/view/AtlasPubli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HdFLQCxKhJZBmDixWImEXVzf5qA==">AMUW2mWBoAmLD078xyZDmBVS3xIWFyqwYFzX8gaOtAcbxo6vuzTOtK+rxevXckhAxy+MwrLVFyOeJiIpUG4HJRt/sXgOXJqSVIROfYqgn2PW/nGs1/2ma0iBuBPPxAFuVPhS4l5aotRd3asyZoMenD5InOclZPrKF25YLIbp+5neyjBCqpMWCem4WlytKk+ZOw4skWK0+WG6pc76Rojm5dud+hBJZ4jlLA==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2865</Words>
  <Characters>16334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Vladimir Leontyev</cp:lastModifiedBy>
  <cp:revision>5</cp:revision>
  <dcterms:created xsi:type="dcterms:W3CDTF">2026-01-29T16:49:00Z</dcterms:created>
  <dcterms:modified xsi:type="dcterms:W3CDTF">2026-01-29T16:56:00Z</dcterms:modified>
</cp:coreProperties>
</file>