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2B39" w14:textId="77777777" w:rsidR="006D7495" w:rsidRDefault="006D7495">
      <w:pPr>
        <w:jc w:val="right"/>
        <w:rPr>
          <w:i/>
        </w:rPr>
      </w:pPr>
    </w:p>
    <w:p w14:paraId="52BF1C0C" w14:textId="77777777" w:rsidR="006D7495" w:rsidRDefault="00CC5B6F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8A3D965" w14:textId="77777777" w:rsidR="006D7495" w:rsidRDefault="00CC5B6F">
      <w:pPr>
        <w:ind w:firstLine="567"/>
        <w:jc w:val="center"/>
      </w:pPr>
      <w:r>
        <w:t>ФИЛИАЛ МГУ В Г. ДУБНЕ</w:t>
      </w:r>
    </w:p>
    <w:p w14:paraId="10D7B3C9" w14:textId="77777777" w:rsidR="006D7495" w:rsidRDefault="006D7495">
      <w:pPr>
        <w:ind w:firstLine="567"/>
        <w:jc w:val="center"/>
      </w:pPr>
    </w:p>
    <w:p w14:paraId="3E18F36C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5E3F420F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3BD632C2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2366193D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1EE30E0E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«___» ________________20     г.</w:t>
      </w:r>
    </w:p>
    <w:p w14:paraId="079F0136" w14:textId="77777777" w:rsidR="006D7495" w:rsidRDefault="006D7495">
      <w:pPr>
        <w:spacing w:line="360" w:lineRule="auto"/>
        <w:jc w:val="center"/>
        <w:rPr>
          <w:b/>
        </w:rPr>
      </w:pPr>
    </w:p>
    <w:p w14:paraId="79FE2B16" w14:textId="77777777" w:rsidR="006D7495" w:rsidRDefault="00CC5B6F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26C7ED38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5EE44B7E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  <w:smallCaps/>
        </w:rPr>
      </w:pPr>
      <w:r>
        <w:rPr>
          <w:smallCaps/>
        </w:rPr>
        <w:t>ПЕДАГОГИЧЕСКАЯ ПРАКТИКА</w:t>
      </w:r>
    </w:p>
    <w:p w14:paraId="77310BEB" w14:textId="77777777" w:rsidR="006D7495" w:rsidRDefault="006D7495">
      <w:pPr>
        <w:jc w:val="center"/>
        <w:rPr>
          <w:i/>
        </w:rPr>
      </w:pPr>
    </w:p>
    <w:p w14:paraId="2FA32CD6" w14:textId="77777777" w:rsidR="006D7495" w:rsidRDefault="00CC5B6F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1FBC7F7" w14:textId="77777777" w:rsidR="006D7495" w:rsidRDefault="00CC5B6F">
      <w:pPr>
        <w:pBdr>
          <w:bottom w:val="single" w:sz="4" w:space="1" w:color="000000"/>
        </w:pBdr>
        <w:jc w:val="center"/>
      </w:pPr>
      <w:r>
        <w:t>Магистратура</w:t>
      </w:r>
    </w:p>
    <w:p w14:paraId="53330760" w14:textId="77777777" w:rsidR="006D7495" w:rsidRDefault="006D7495">
      <w:pPr>
        <w:jc w:val="center"/>
        <w:rPr>
          <w:b/>
          <w:i/>
        </w:rPr>
      </w:pPr>
    </w:p>
    <w:p w14:paraId="67AED400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3907F3F2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01264CA1" w14:textId="77777777" w:rsidR="006D7495" w:rsidRDefault="006D7495">
      <w:pPr>
        <w:ind w:firstLine="567"/>
        <w:jc w:val="center"/>
      </w:pPr>
    </w:p>
    <w:p w14:paraId="35567B6E" w14:textId="77777777" w:rsidR="006D7495" w:rsidRDefault="006D7495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51C9F49E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4BBA2594" w14:textId="77777777" w:rsidR="006D7495" w:rsidRDefault="00CC5B6F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3F408E8F" w14:textId="77777777" w:rsidR="006D7495" w:rsidRDefault="006D7495">
      <w:pPr>
        <w:ind w:firstLine="567"/>
        <w:jc w:val="center"/>
      </w:pPr>
    </w:p>
    <w:p w14:paraId="2AA9DE17" w14:textId="77777777" w:rsidR="006D7495" w:rsidRDefault="006D7495">
      <w:pPr>
        <w:ind w:firstLine="567"/>
        <w:jc w:val="center"/>
      </w:pPr>
    </w:p>
    <w:p w14:paraId="51B9DF89" w14:textId="77777777" w:rsidR="006D7495" w:rsidRDefault="006D7495">
      <w:pPr>
        <w:ind w:firstLine="403"/>
        <w:jc w:val="center"/>
      </w:pPr>
    </w:p>
    <w:p w14:paraId="62C17A09" w14:textId="77777777" w:rsidR="006D7495" w:rsidRDefault="00CC5B6F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3373A15C" w14:textId="77777777" w:rsidR="006D7495" w:rsidRDefault="006D7495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76020416" w14:textId="77777777" w:rsidR="006D7495" w:rsidRDefault="006D7495">
      <w:pPr>
        <w:spacing w:line="360" w:lineRule="auto"/>
        <w:jc w:val="right"/>
      </w:pPr>
    </w:p>
    <w:p w14:paraId="4663ACA3" w14:textId="77777777" w:rsidR="006D7495" w:rsidRDefault="006D7495">
      <w:pPr>
        <w:spacing w:line="360" w:lineRule="auto"/>
        <w:jc w:val="right"/>
      </w:pPr>
    </w:p>
    <w:p w14:paraId="78E2D1BD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30952869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653C1B95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4DFB225B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3661E73C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64F0AB08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7FDE419F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0C886A4D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6862B10F" w14:textId="77777777" w:rsidR="006D7495" w:rsidRDefault="006D7495">
      <w:pPr>
        <w:spacing w:line="360" w:lineRule="auto"/>
        <w:jc w:val="right"/>
        <w:rPr>
          <w:strike/>
          <w:color w:val="FF0000"/>
        </w:rPr>
      </w:pPr>
    </w:p>
    <w:p w14:paraId="2D2F8948" w14:textId="4252FDDE" w:rsidR="006D7495" w:rsidRDefault="00CC5B6F">
      <w:pPr>
        <w:spacing w:line="360" w:lineRule="auto"/>
        <w:jc w:val="center"/>
      </w:pPr>
      <w:r>
        <w:t>Дубна 202</w:t>
      </w:r>
      <w:r w:rsidR="006A7865">
        <w:t>4</w:t>
      </w:r>
      <w:r>
        <w:t xml:space="preserve"> г.</w:t>
      </w:r>
    </w:p>
    <w:p w14:paraId="13B25A2A" w14:textId="77777777" w:rsidR="006D7495" w:rsidRDefault="00CC5B6F">
      <w:pPr>
        <w:spacing w:line="360" w:lineRule="auto"/>
        <w:jc w:val="center"/>
      </w:pPr>
      <w:r>
        <w:lastRenderedPageBreak/>
        <w:br w:type="page"/>
      </w:r>
    </w:p>
    <w:p w14:paraId="3C39A9EA" w14:textId="77777777" w:rsidR="006D7495" w:rsidRDefault="00CC5B6F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0B3859BE" w14:textId="77777777" w:rsidR="006D7495" w:rsidRDefault="006D7495">
      <w:pPr>
        <w:spacing w:line="360" w:lineRule="auto"/>
        <w:jc w:val="both"/>
        <w:rPr>
          <w:color w:val="000000"/>
        </w:rPr>
      </w:pPr>
    </w:p>
    <w:p w14:paraId="0BD77870" w14:textId="77777777" w:rsidR="006D7495" w:rsidRDefault="00CC5B6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4340CD2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3BDCAD9B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1BFCDA91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4E59BC8C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63A338D3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07C7DB0F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192B9137" w14:textId="77777777" w:rsidR="006D7495" w:rsidRDefault="00CC5B6F">
      <w:pPr>
        <w:ind w:firstLine="567"/>
      </w:pPr>
      <w:r>
        <w:rPr>
          <w:b/>
        </w:rPr>
        <w:t>Авторы–составители:</w:t>
      </w:r>
    </w:p>
    <w:p w14:paraId="413C2909" w14:textId="77777777" w:rsidR="00A06F1C" w:rsidRPr="00015F6D" w:rsidRDefault="00A06F1C" w:rsidP="00A06F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3BFF1184" w14:textId="77777777" w:rsidR="00A06F1C" w:rsidRPr="00015F6D" w:rsidRDefault="00A06F1C" w:rsidP="00A06F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д.ф.-м.н. Ольшевский А.Г.</w:t>
      </w:r>
    </w:p>
    <w:p w14:paraId="434FC739" w14:textId="77777777" w:rsidR="00A06F1C" w:rsidRPr="00015F6D" w:rsidRDefault="00A06F1C" w:rsidP="00A06F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 xml:space="preserve">.-н. Леонтьев В.В. </w:t>
      </w:r>
    </w:p>
    <w:p w14:paraId="28D8EAA7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24AED698" w14:textId="77777777" w:rsidR="006D7495" w:rsidRDefault="006D7495">
      <w:pPr>
        <w:spacing w:line="360" w:lineRule="auto"/>
        <w:jc w:val="center"/>
        <w:rPr>
          <w:b/>
          <w:i/>
        </w:rPr>
      </w:pPr>
    </w:p>
    <w:p w14:paraId="626B5B76" w14:textId="77777777" w:rsidR="006D7495" w:rsidRDefault="00CC5B6F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4BA09A54" w14:textId="77777777" w:rsidR="006D7495" w:rsidRDefault="00CC5B6F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6B4D67E6" w14:textId="77777777" w:rsidR="006D7495" w:rsidRDefault="00CC5B6F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1397C52A" w14:textId="77777777" w:rsidR="006D7495" w:rsidRDefault="006D7495">
      <w:pPr>
        <w:spacing w:line="360" w:lineRule="auto"/>
        <w:jc w:val="center"/>
        <w:rPr>
          <w:b/>
          <w:i/>
        </w:rPr>
        <w:sectPr w:rsidR="006D7495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4073913B" w14:textId="77777777" w:rsidR="006D7495" w:rsidRDefault="00CC5B6F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«Педагогическая практика»</w:t>
      </w:r>
    </w:p>
    <w:p w14:paraId="2C976E62" w14:textId="77777777" w:rsidR="006D7495" w:rsidRDefault="006D7495">
      <w:pPr>
        <w:jc w:val="center"/>
        <w:rPr>
          <w:color w:val="000000"/>
        </w:rPr>
      </w:pPr>
    </w:p>
    <w:p w14:paraId="4872794C" w14:textId="77777777" w:rsidR="006D7495" w:rsidRDefault="00CC5B6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Педагогическая практика является видом учебной практики, основной задачей которой является углубление и закрепление теоретической подготовки в области современной ядерной физики посредством сопровождения </w:t>
      </w:r>
      <w:r>
        <w:t>научно-исследовательской деятельности обучающихся младших курсов с учетом основ педагогики</w:t>
      </w:r>
      <w:r>
        <w:rPr>
          <w:color w:val="000000"/>
        </w:rPr>
        <w:t>.</w:t>
      </w:r>
    </w:p>
    <w:p w14:paraId="6AA42E53" w14:textId="77777777" w:rsidR="006D7495" w:rsidRDefault="006D7495">
      <w:pPr>
        <w:ind w:firstLine="709"/>
        <w:jc w:val="both"/>
        <w:rPr>
          <w:color w:val="000000"/>
        </w:rPr>
      </w:pPr>
    </w:p>
    <w:p w14:paraId="37921E90" w14:textId="77777777" w:rsidR="006D7495" w:rsidRDefault="006D7495">
      <w:pPr>
        <w:ind w:firstLine="709"/>
        <w:jc w:val="both"/>
        <w:rPr>
          <w:color w:val="000000"/>
        </w:rPr>
      </w:pPr>
    </w:p>
    <w:p w14:paraId="7BAB502D" w14:textId="77777777" w:rsidR="006D7495" w:rsidRDefault="00CC5B6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762FD4B1" w14:textId="77777777" w:rsidR="006D7495" w:rsidRDefault="006D7495">
      <w:pPr>
        <w:jc w:val="both"/>
        <w:rPr>
          <w:color w:val="000000"/>
        </w:rPr>
      </w:pPr>
    </w:p>
    <w:p w14:paraId="23FF7E5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1B9F9D90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556C66B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3AAE612A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4ED24F70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753E6AF4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769A08B9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0E4DAB9A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54BCF94D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70B4EE50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6827701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4C050EE2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7918C1B9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45CCDD4D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5F52BFFE" w14:textId="77777777" w:rsidR="006D7495" w:rsidRDefault="00CC5B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049C5822" w14:textId="77777777" w:rsidR="006D7495" w:rsidRDefault="00CC5B6F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7CEDB031" w14:textId="77777777" w:rsidR="006D7495" w:rsidRDefault="006D7495">
      <w:pPr>
        <w:keepNext/>
        <w:tabs>
          <w:tab w:val="left" w:pos="284"/>
        </w:tabs>
        <w:jc w:val="center"/>
        <w:rPr>
          <w:b/>
        </w:rPr>
      </w:pPr>
    </w:p>
    <w:p w14:paraId="458D4F92" w14:textId="77777777" w:rsidR="006D7495" w:rsidRDefault="00CC5B6F">
      <w:pPr>
        <w:tabs>
          <w:tab w:val="left" w:pos="0"/>
          <w:tab w:val="left" w:pos="540"/>
          <w:tab w:val="left" w:pos="1701"/>
        </w:tabs>
        <w:jc w:val="both"/>
        <w:rPr>
          <w:color w:val="000000"/>
        </w:rPr>
      </w:pPr>
      <w:r>
        <w:rPr>
          <w:color w:val="000000"/>
        </w:rPr>
        <w:t>Педагогическая практика относится к учебной практике - обязательной части программы магистратуры. Реализуется на 2-ом курсе в 3 семестре.</w:t>
      </w:r>
    </w:p>
    <w:p w14:paraId="593272F9" w14:textId="77777777" w:rsidR="006D7495" w:rsidRDefault="006D7495">
      <w:pPr>
        <w:tabs>
          <w:tab w:val="left" w:pos="0"/>
          <w:tab w:val="left" w:pos="540"/>
          <w:tab w:val="left" w:pos="1701"/>
        </w:tabs>
        <w:jc w:val="both"/>
      </w:pPr>
    </w:p>
    <w:p w14:paraId="7F71999D" w14:textId="77777777" w:rsidR="006D7495" w:rsidRDefault="00CC5B6F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441F1019" w14:textId="77777777" w:rsidR="006D7495" w:rsidRDefault="006D7495"/>
    <w:p w14:paraId="76B976DB" w14:textId="77777777" w:rsidR="006D7495" w:rsidRDefault="00CC5B6F">
      <w:pPr>
        <w:rPr>
          <w:i/>
        </w:rPr>
      </w:pPr>
      <w:r>
        <w:rPr>
          <w:color w:val="000000"/>
        </w:rPr>
        <w:t>Базовые знания основ ядерной физики в объеме классических университетских курсов.</w:t>
      </w:r>
    </w:p>
    <w:p w14:paraId="44119F5A" w14:textId="77777777" w:rsidR="006D7495" w:rsidRDefault="006D7495">
      <w:pPr>
        <w:rPr>
          <w:i/>
        </w:rPr>
      </w:pPr>
    </w:p>
    <w:p w14:paraId="731B19D5" w14:textId="77777777" w:rsidR="006D7495" w:rsidRDefault="00CC5B6F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71BAEDEC" w14:textId="77777777" w:rsidR="006D7495" w:rsidRDefault="006D7495">
      <w:pPr>
        <w:rPr>
          <w:i/>
        </w:rPr>
      </w:pPr>
    </w:p>
    <w:p w14:paraId="2B466628" w14:textId="77777777" w:rsidR="006D7495" w:rsidRDefault="00CC5B6F">
      <w:pPr>
        <w:jc w:val="both"/>
      </w:pPr>
      <w:r>
        <w:t>В результате освоения дисциплины у обучающихся должны быть сформированы:</w:t>
      </w:r>
    </w:p>
    <w:p w14:paraId="46C9C3E7" w14:textId="77777777" w:rsidR="006D7495" w:rsidRDefault="006D7495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7F5B22" w14:paraId="0F0A98EB" w14:textId="77777777" w:rsidTr="00ED58CA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E9BB" w14:textId="77777777" w:rsidR="007F5B22" w:rsidRDefault="007F5B22" w:rsidP="00ED58CA">
            <w:pPr>
              <w:widowControl w:val="0"/>
              <w:jc w:val="both"/>
            </w:pPr>
            <w: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6DFE" w14:textId="77777777" w:rsidR="007F5B22" w:rsidRDefault="007F5B22" w:rsidP="00ED58CA">
            <w:pPr>
              <w:widowControl w:val="0"/>
              <w:jc w:val="both"/>
            </w:pPr>
            <w:r>
              <w:t>Результаты обучения</w:t>
            </w:r>
          </w:p>
        </w:tc>
      </w:tr>
      <w:tr w:rsidR="007F5B22" w14:paraId="610371F4" w14:textId="77777777" w:rsidTr="00ED58CA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3BBA" w14:textId="77777777" w:rsidR="007F5B22" w:rsidRDefault="007F5B22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0592" w14:textId="77777777" w:rsidR="007F5B22" w:rsidRDefault="007F5B22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F5B22" w14:paraId="6DB55E77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7528" w14:textId="77777777" w:rsidR="007F5B22" w:rsidRDefault="007F5B22" w:rsidP="00ED58CA">
            <w:pPr>
              <w:jc w:val="both"/>
            </w:pPr>
            <w:r>
              <w:t>ОПК-2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5F5D" w14:textId="77777777" w:rsidR="007F5B22" w:rsidRDefault="007F5B22" w:rsidP="00ED58CA">
            <w:r>
              <w:rPr>
                <w:u w:val="single"/>
              </w:rPr>
              <w:t>Знать</w:t>
            </w:r>
            <w:r>
              <w:t xml:space="preserve"> принципы построения современного образовательного процесса в области ядерной физики</w:t>
            </w:r>
          </w:p>
          <w:p w14:paraId="61D558D6" w14:textId="77777777" w:rsidR="007F5B22" w:rsidRDefault="007F5B22" w:rsidP="00ED58CA">
            <w:r>
              <w:t xml:space="preserve"> </w:t>
            </w:r>
          </w:p>
          <w:p w14:paraId="50BDF2B7" w14:textId="77777777" w:rsidR="007F5B22" w:rsidRDefault="007F5B22" w:rsidP="00ED58CA">
            <w:r>
              <w:rPr>
                <w:u w:val="single"/>
              </w:rPr>
              <w:t>Уметь</w:t>
            </w:r>
            <w:r>
              <w:t xml:space="preserve"> осуществлять педагогическую поддержку при выполнении обучающимися поставленных научно-образовательных задач в области современной ядерной физики</w:t>
            </w:r>
          </w:p>
          <w:p w14:paraId="221542AE" w14:textId="77777777" w:rsidR="007F5B22" w:rsidRDefault="007F5B22" w:rsidP="00ED58CA">
            <w:r>
              <w:t xml:space="preserve"> </w:t>
            </w:r>
          </w:p>
          <w:p w14:paraId="24ABCBC7" w14:textId="77777777" w:rsidR="007F5B22" w:rsidRDefault="007F5B22" w:rsidP="00ED58CA">
            <w:r>
              <w:rPr>
                <w:u w:val="single"/>
              </w:rPr>
              <w:t>Владеть</w:t>
            </w:r>
            <w:r>
              <w:t xml:space="preserve"> навыками педагога при осуществлении научно-образовательного процесса в области современной ядерной физики</w:t>
            </w:r>
          </w:p>
        </w:tc>
      </w:tr>
      <w:tr w:rsidR="007F5B22" w14:paraId="0234F9FE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FEE1" w14:textId="77777777" w:rsidR="007F5B22" w:rsidRDefault="007F5B22" w:rsidP="00ED58CA">
            <w:pPr>
              <w:spacing w:before="80"/>
            </w:pPr>
            <w:r>
              <w:t>ПК-5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DD1F" w14:textId="77777777" w:rsidR="007F5B22" w:rsidRDefault="007F5B22" w:rsidP="00ED58CA">
            <w:r>
              <w:rPr>
                <w:u w:val="single"/>
              </w:rPr>
              <w:t>Знать</w:t>
            </w:r>
            <w:r>
              <w:t xml:space="preserve"> основные научные принципы и методы исследований в области современной ядерной физики</w:t>
            </w:r>
          </w:p>
          <w:p w14:paraId="6E12D0DD" w14:textId="77777777" w:rsidR="007F5B22" w:rsidRDefault="007F5B22" w:rsidP="00ED58CA">
            <w:r>
              <w:t xml:space="preserve"> </w:t>
            </w:r>
          </w:p>
          <w:p w14:paraId="62E3AFFC" w14:textId="77777777" w:rsidR="007F5B22" w:rsidRDefault="007F5B22" w:rsidP="00ED58CA">
            <w:r>
              <w:rPr>
                <w:u w:val="single"/>
              </w:rPr>
              <w:t>Уметь</w:t>
            </w:r>
            <w:r>
              <w:t xml:space="preserve"> применять на практике методы научных исследований в области современной ядерной физики в процессе образовательного сопровождения профильной учебной деятельности</w:t>
            </w:r>
          </w:p>
          <w:p w14:paraId="53E34092" w14:textId="77777777" w:rsidR="007F5B22" w:rsidRDefault="007F5B22" w:rsidP="00ED58CA">
            <w:r>
              <w:t xml:space="preserve"> </w:t>
            </w:r>
          </w:p>
          <w:p w14:paraId="5030FBB4" w14:textId="77777777" w:rsidR="007F5B22" w:rsidRDefault="007F5B22" w:rsidP="00ED58CA">
            <w:r>
              <w:rPr>
                <w:u w:val="single"/>
              </w:rPr>
              <w:t>Владеть</w:t>
            </w:r>
            <w:r>
              <w:t xml:space="preserve"> методами педагогического сопровождения научно-исследовательской деятельности обучающихся младших курсов</w:t>
            </w:r>
          </w:p>
        </w:tc>
      </w:tr>
    </w:tbl>
    <w:p w14:paraId="4E30AC4D" w14:textId="77777777" w:rsidR="006D7495" w:rsidRDefault="006D7495">
      <w:pPr>
        <w:rPr>
          <w:i/>
        </w:rPr>
      </w:pPr>
    </w:p>
    <w:p w14:paraId="3C4EE342" w14:textId="77777777" w:rsidR="006D7495" w:rsidRDefault="006D7495">
      <w:pPr>
        <w:rPr>
          <w:i/>
          <w:highlight w:val="white"/>
        </w:rPr>
      </w:pPr>
    </w:p>
    <w:p w14:paraId="39713A49" w14:textId="77777777" w:rsidR="006D7495" w:rsidRDefault="00CC5B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учебная, очная, стационарная, дискретно, параллельно с теоретическим обучением</w:t>
      </w:r>
    </w:p>
    <w:p w14:paraId="47D5DE28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72B883FD" w14:textId="77777777" w:rsidR="006D7495" w:rsidRDefault="00CC5B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2BAC6A7C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107DEE57" w14:textId="77777777" w:rsidR="006D7495" w:rsidRDefault="00CC5B6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4A2D4A89" w14:textId="77777777" w:rsidR="006D7495" w:rsidRDefault="006D7495"/>
    <w:p w14:paraId="469135D2" w14:textId="77777777" w:rsidR="006D7495" w:rsidRDefault="00CC5B6F">
      <w:pPr>
        <w:rPr>
          <w:i/>
        </w:rPr>
      </w:pPr>
      <w:r>
        <w:rPr>
          <w:i/>
        </w:rPr>
        <w:t>Тема 1. Организационный этап</w:t>
      </w:r>
    </w:p>
    <w:p w14:paraId="4BCAA124" w14:textId="77777777" w:rsidR="006D7495" w:rsidRDefault="00CC5B6F">
      <w:r>
        <w:t xml:space="preserve">Установочный инструктаж по целям, задачам, срокам и требуемой отчетности по педагогической практике. Инструктаж по технике безопасности. </w:t>
      </w:r>
    </w:p>
    <w:p w14:paraId="3794B27A" w14:textId="77777777" w:rsidR="006D7495" w:rsidRDefault="006D7495"/>
    <w:p w14:paraId="5E8FC856" w14:textId="77777777" w:rsidR="006D7495" w:rsidRDefault="00CC5B6F">
      <w:r>
        <w:rPr>
          <w:i/>
        </w:rPr>
        <w:lastRenderedPageBreak/>
        <w:t xml:space="preserve">Тема 2. </w:t>
      </w:r>
      <w:r>
        <w:rPr>
          <w:i/>
          <w:color w:val="000000"/>
        </w:rPr>
        <w:t>Подготовка к проведению лабораторных задач общего ядерного практикума</w:t>
      </w:r>
      <w:r>
        <w:t xml:space="preserve"> Подготовка к проведению лабораторных работ по общему ядерному практикуму: ознакомление с учебными установками, инструкциями по технике безопасности и порядком проведения работ. Подготовка вопросов для устного опроса</w:t>
      </w:r>
    </w:p>
    <w:p w14:paraId="4D057929" w14:textId="77777777" w:rsidR="006D7495" w:rsidRDefault="006D7495"/>
    <w:p w14:paraId="660605A4" w14:textId="77777777" w:rsidR="006D7495" w:rsidRDefault="00CC5B6F">
      <w:pPr>
        <w:rPr>
          <w:i/>
        </w:rPr>
      </w:pPr>
      <w:r>
        <w:rPr>
          <w:i/>
        </w:rPr>
        <w:t xml:space="preserve">Тема 3. </w:t>
      </w:r>
      <w:r>
        <w:rPr>
          <w:i/>
          <w:color w:val="000000"/>
        </w:rPr>
        <w:t>Проведение лабораторных задач общего ядерного практикума</w:t>
      </w:r>
    </w:p>
    <w:p w14:paraId="10134610" w14:textId="624569FE" w:rsidR="006D7495" w:rsidRDefault="00CC5B6F">
      <w:r>
        <w:t xml:space="preserve">Проведение лабораторных работ по общему ядерному </w:t>
      </w:r>
      <w:proofErr w:type="gramStart"/>
      <w:r>
        <w:t>практикуму  для</w:t>
      </w:r>
      <w:proofErr w:type="gramEnd"/>
      <w:r>
        <w:t xml:space="preserve"> студентов.</w:t>
      </w:r>
    </w:p>
    <w:p w14:paraId="4E73935A" w14:textId="77777777" w:rsidR="006D7495" w:rsidRDefault="006D7495"/>
    <w:p w14:paraId="42E8BEBC" w14:textId="77777777" w:rsidR="006D7495" w:rsidRDefault="00CC5B6F">
      <w:pPr>
        <w:rPr>
          <w:i/>
        </w:rPr>
      </w:pPr>
      <w:r>
        <w:rPr>
          <w:i/>
        </w:rPr>
        <w:t xml:space="preserve">Тема 4. </w:t>
      </w:r>
      <w:r>
        <w:rPr>
          <w:i/>
          <w:color w:val="000000"/>
        </w:rPr>
        <w:t>Обобщение результатов</w:t>
      </w:r>
    </w:p>
    <w:p w14:paraId="75EA005F" w14:textId="77777777" w:rsidR="006D7495" w:rsidRDefault="00CC5B6F">
      <w:r>
        <w:t>Обобщение результатов. Анализ типичных ошибок студентов, подготовка отчета по педагогической практике.</w:t>
      </w:r>
    </w:p>
    <w:p w14:paraId="2D1D20B1" w14:textId="77777777" w:rsidR="006D7495" w:rsidRDefault="006D7495"/>
    <w:p w14:paraId="517BFA98" w14:textId="77777777" w:rsidR="006D7495" w:rsidRDefault="006D7495"/>
    <w:p w14:paraId="1C498053" w14:textId="77777777" w:rsidR="006D7495" w:rsidRDefault="00CC5B6F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4ACCA13B" w14:textId="77777777" w:rsidR="006D7495" w:rsidRDefault="006D7495">
      <w:pPr>
        <w:keepNext/>
        <w:tabs>
          <w:tab w:val="left" w:pos="284"/>
        </w:tabs>
        <w:rPr>
          <w:b/>
        </w:rPr>
      </w:pPr>
    </w:p>
    <w:tbl>
      <w:tblPr>
        <w:tblStyle w:val="aff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6D7495" w14:paraId="165F8B57" w14:textId="77777777">
        <w:trPr>
          <w:trHeight w:val="270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7522D4D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A0A6C9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B2F42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C0C056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9F500C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CECE07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C2AB26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2CAB04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9ACF8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5D6AF4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DCE9B6" w14:textId="77777777" w:rsidR="006D7495" w:rsidRDefault="00CC5B6F">
            <w:r>
              <w:t> 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4FEA124" w14:textId="77777777" w:rsidR="006D7495" w:rsidRDefault="00CC5B6F">
            <w:r>
              <w:t>Трудоемкость</w:t>
            </w: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778BA7F" w14:textId="77777777" w:rsidR="006D7495" w:rsidRDefault="00CC5B6F">
            <w:r>
              <w:t>в зачетных единицах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D975A80" w14:textId="77777777" w:rsidR="006D7495" w:rsidRDefault="006D7495">
            <w:pPr>
              <w:jc w:val="center"/>
            </w:pPr>
          </w:p>
        </w:tc>
        <w:tc>
          <w:tcPr>
            <w:tcW w:w="35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7BB77" w14:textId="77777777" w:rsidR="006D7495" w:rsidRDefault="00CC5B6F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6D7495" w14:paraId="4D19663D" w14:textId="77777777">
        <w:trPr>
          <w:trHeight w:val="263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714A8A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458A58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90F42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2B4725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552D1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AE7163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40D41B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15F44B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9849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714AAF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4AF8A3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D314F9E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7C84866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8E4F63" w14:textId="77777777" w:rsidR="006D7495" w:rsidRDefault="00CC5B6F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3887D1B" w14:textId="77777777" w:rsidR="006D7495" w:rsidRDefault="00CC5B6F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343D1D" w14:textId="77777777" w:rsidR="006D7495" w:rsidRDefault="00CC5B6F">
            <w:pPr>
              <w:jc w:val="center"/>
            </w:pPr>
            <w:r>
              <w:t>Самостоятельная работа студентов</w:t>
            </w:r>
          </w:p>
        </w:tc>
      </w:tr>
      <w:tr w:rsidR="006D7495" w14:paraId="0FC42262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27410CB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52566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6871E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E58494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1BF25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2BCB03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183E22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146490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62A35C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21B8FF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C2D2EE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E22C93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78D027E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A55D4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F7A3BD" w14:textId="77777777" w:rsidR="006D7495" w:rsidRDefault="00CC5B6F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515FAE" w14:textId="77777777" w:rsidR="006D7495" w:rsidRDefault="00CC5B6F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D05DC5" w14:textId="77777777" w:rsidR="006D7495" w:rsidRDefault="00CC5B6F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13F4" w14:textId="77777777" w:rsidR="006D7495" w:rsidRDefault="00CC5B6F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CC32C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6975407C" w14:textId="77777777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7267C9C6" w14:textId="77777777" w:rsidR="006D7495" w:rsidRDefault="00CC5B6F">
            <w:pPr>
              <w:jc w:val="center"/>
            </w:pPr>
            <w:r>
              <w:t xml:space="preserve"> НАЗВАНИЕ ДИСЦИПЛИНЫ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2B4B40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96AE21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70174B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3A8604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F342544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86651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FBF8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D214CF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6593F277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237B57B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3A00C2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3BDA7B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398FE0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1737F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C890E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6C9A03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5D0442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94765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B4D6D0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A1E3B3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8A9008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6850A5D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EB5FC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C67F3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20BD2C7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A1D5B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A00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FACCE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6E0055A6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C9A7AD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329FFF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30AEC3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AD405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8AFB3D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D529A1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AAD07E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0D44CB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15037A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333017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C8DB38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78EA64C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68E78DE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BFAC86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4A5C48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5C31A90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DEC912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4B1AD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B0F05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4DDC2A2F" w14:textId="77777777">
        <w:trPr>
          <w:trHeight w:val="360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DE2B5AC" w14:textId="77777777" w:rsidR="006D7495" w:rsidRDefault="00CC5B6F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603E69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46FB18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1B7CFF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96FBBB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441E81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533871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A93161" w14:textId="77777777" w:rsidR="006D7495" w:rsidRDefault="00CC5B6F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D8000C" w14:textId="77777777" w:rsidR="006D7495" w:rsidRDefault="00CC5B6F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86B3D6" w14:textId="77777777" w:rsidR="006D7495" w:rsidRDefault="00CC5B6F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ADF821" w14:textId="77777777" w:rsidR="006D7495" w:rsidRDefault="00CC5B6F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A14C63B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A05A0C5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F58F84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8F8ECD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D660BC3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DE2801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AB6C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0A07D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D7495" w14:paraId="536D16EB" w14:textId="77777777">
        <w:trPr>
          <w:trHeight w:val="345"/>
        </w:trPr>
        <w:tc>
          <w:tcPr>
            <w:tcW w:w="345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B2DCF" w14:textId="77777777" w:rsidR="006D7495" w:rsidRDefault="00CC5B6F">
            <w:pPr>
              <w:ind w:hanging="36"/>
              <w:rPr>
                <w:color w:val="000000"/>
              </w:rPr>
            </w:pPr>
            <w:r>
              <w:rPr>
                <w:color w:val="000000"/>
              </w:rPr>
              <w:t>Педагогическая практика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924C8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A74EA8A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256A0D4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0649FAF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F4EDF07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FCF0374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3C47944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</w:tbl>
    <w:p w14:paraId="1B1520E5" w14:textId="77777777" w:rsidR="006D7495" w:rsidRDefault="006D7495"/>
    <w:p w14:paraId="149BBDC5" w14:textId="77777777" w:rsidR="006D7495" w:rsidRDefault="00CC5B6F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35CBFA78" w14:textId="77777777" w:rsidR="006D7495" w:rsidRDefault="006D7495">
      <w:pPr>
        <w:jc w:val="both"/>
        <w:rPr>
          <w:b/>
        </w:rPr>
      </w:pPr>
    </w:p>
    <w:p w14:paraId="6D54A781" w14:textId="77777777" w:rsidR="006D7495" w:rsidRDefault="006D7495">
      <w:pPr>
        <w:jc w:val="both"/>
        <w:rPr>
          <w:b/>
        </w:rPr>
      </w:pPr>
    </w:p>
    <w:p w14:paraId="63AAFEDD" w14:textId="77777777" w:rsidR="006D7495" w:rsidRDefault="006D7495">
      <w:pPr>
        <w:widowControl w:val="0"/>
        <w:rPr>
          <w:b/>
          <w:color w:val="0070C0"/>
        </w:rPr>
      </w:pPr>
    </w:p>
    <w:p w14:paraId="32005FFE" w14:textId="77777777" w:rsidR="006D7495" w:rsidRDefault="006D7495">
      <w:pPr>
        <w:widowControl w:val="0"/>
        <w:spacing w:after="60"/>
        <w:rPr>
          <w:b/>
          <w:color w:val="0070C0"/>
        </w:rPr>
      </w:pPr>
    </w:p>
    <w:tbl>
      <w:tblPr>
        <w:tblStyle w:val="aff0"/>
        <w:tblW w:w="95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708"/>
        <w:gridCol w:w="546"/>
        <w:gridCol w:w="480"/>
        <w:gridCol w:w="817"/>
        <w:gridCol w:w="577"/>
        <w:gridCol w:w="2077"/>
      </w:tblGrid>
      <w:tr w:rsidR="006D7495" w14:paraId="3ECE7746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536F68D7" w14:textId="77777777" w:rsidR="006D7495" w:rsidRDefault="00CC5B6F">
            <w:pPr>
              <w:widowControl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7415EA93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14:paraId="07D50DE1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 дисциплины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1382299D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учебной нагрузки и их трудоемкость, часы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03831A58" w14:textId="77777777" w:rsidR="006D7495" w:rsidRDefault="00CC5B6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57965F2F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6D7495" w14:paraId="6696C20A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11C2932C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7094B12F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5E4CBE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3B2C175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BB47455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Научно-практические занятия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4DF97A6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Семинары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0C9B30A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4E66AAA" w14:textId="77777777" w:rsidR="006D7495" w:rsidRDefault="006D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6D7495" w14:paraId="36D3004D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409EE202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2A51418B" w14:textId="77777777" w:rsidR="006D7495" w:rsidRDefault="00CC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</w:t>
            </w:r>
          </w:p>
        </w:tc>
        <w:tc>
          <w:tcPr>
            <w:tcW w:w="708" w:type="dxa"/>
            <w:shd w:val="clear" w:color="auto" w:fill="auto"/>
          </w:tcPr>
          <w:p w14:paraId="0A4C2AAC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70DAC4D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297D911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266F4BE0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16BE9D08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99AE86A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6D7495" w14:paraId="70F22A75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57BF62FD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644555A8" w14:textId="77777777" w:rsidR="006D7495" w:rsidRDefault="00CC5B6F">
            <w:pPr>
              <w:rPr>
                <w:color w:val="000000"/>
              </w:rPr>
            </w:pPr>
            <w:r>
              <w:rPr>
                <w:color w:val="000000"/>
              </w:rPr>
              <w:t>Подготовка к проведению лабораторных задач общего ядерного практикума</w:t>
            </w:r>
          </w:p>
        </w:tc>
        <w:tc>
          <w:tcPr>
            <w:tcW w:w="708" w:type="dxa"/>
            <w:shd w:val="clear" w:color="auto" w:fill="auto"/>
          </w:tcPr>
          <w:p w14:paraId="52F3EE63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730D3C6E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DD43A73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1D33C99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0FC885DD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7" w:type="dxa"/>
            <w:shd w:val="clear" w:color="auto" w:fill="auto"/>
          </w:tcPr>
          <w:p w14:paraId="1AC41F51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6D7495" w14:paraId="3AF8BE5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1553C803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4A2CD828" w14:textId="77777777" w:rsidR="006D7495" w:rsidRDefault="00CC5B6F">
            <w:pPr>
              <w:rPr>
                <w:color w:val="000000"/>
              </w:rPr>
            </w:pPr>
            <w:r>
              <w:rPr>
                <w:color w:val="000000"/>
              </w:rPr>
              <w:t>Проведение лабораторных задач общего ядерного практикума</w:t>
            </w:r>
          </w:p>
        </w:tc>
        <w:tc>
          <w:tcPr>
            <w:tcW w:w="708" w:type="dxa"/>
            <w:shd w:val="clear" w:color="auto" w:fill="auto"/>
          </w:tcPr>
          <w:p w14:paraId="356D51CB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DE7BBBA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E19A662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910F94F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B392157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077" w:type="dxa"/>
            <w:shd w:val="clear" w:color="auto" w:fill="auto"/>
          </w:tcPr>
          <w:p w14:paraId="39C0F80C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6D7495" w14:paraId="0EB9820A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73AB3BF0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0B275DB4" w14:textId="77777777" w:rsidR="006D7495" w:rsidRDefault="00CC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Обобщение результатов</w:t>
            </w:r>
          </w:p>
        </w:tc>
        <w:tc>
          <w:tcPr>
            <w:tcW w:w="708" w:type="dxa"/>
            <w:shd w:val="clear" w:color="auto" w:fill="auto"/>
          </w:tcPr>
          <w:p w14:paraId="00426B15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F12A9F2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A0E6DEC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769BEA1A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670E506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7" w:type="dxa"/>
            <w:shd w:val="clear" w:color="auto" w:fill="auto"/>
          </w:tcPr>
          <w:p w14:paraId="440F0181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6D7495" w14:paraId="4509AE4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7DBE7ABE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0F77C54F" w14:textId="77777777" w:rsidR="006D7495" w:rsidRDefault="00CC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00D92BF7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678420D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E8AC3B7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5C832466" w14:textId="77777777" w:rsidR="006D7495" w:rsidRDefault="006D749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E184847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7499A2DB" w14:textId="77777777" w:rsidR="006D7495" w:rsidRDefault="00CC5B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6D7495" w14:paraId="5D3D841C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1F70E531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155022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1AFFF31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7DDE8A5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4732E6B8" w14:textId="77777777" w:rsidR="006D7495" w:rsidRDefault="006D749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6CA0673" w14:textId="77777777" w:rsidR="006D7495" w:rsidRDefault="00CC5B6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2077" w:type="dxa"/>
            <w:shd w:val="clear" w:color="auto" w:fill="auto"/>
          </w:tcPr>
          <w:p w14:paraId="0F6628F2" w14:textId="77777777" w:rsidR="006D7495" w:rsidRDefault="006D7495">
            <w:pPr>
              <w:widowControl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1C0208DB" w14:textId="77777777" w:rsidR="006D7495" w:rsidRDefault="00CC5B6F">
      <w:pPr>
        <w:widowControl w:val="0"/>
        <w:spacing w:before="60"/>
        <w:rPr>
          <w:color w:val="000000"/>
          <w:highlight w:val="yellow"/>
        </w:rPr>
      </w:pPr>
      <w:r>
        <w:rPr>
          <w:color w:val="000000"/>
        </w:rPr>
        <w:t>Оп- опрос</w:t>
      </w:r>
    </w:p>
    <w:p w14:paraId="151A7581" w14:textId="77777777" w:rsidR="006D7495" w:rsidRDefault="006D7495">
      <w:pPr>
        <w:jc w:val="both"/>
        <w:rPr>
          <w:b/>
          <w:color w:val="000000"/>
          <w:highlight w:val="yellow"/>
        </w:rPr>
      </w:pPr>
    </w:p>
    <w:p w14:paraId="331A9554" w14:textId="77777777" w:rsidR="006D7495" w:rsidRDefault="00CC5B6F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1DDF8B96" w14:textId="77777777" w:rsidR="006D7495" w:rsidRDefault="006D7495">
      <w:pPr>
        <w:ind w:firstLine="709"/>
        <w:jc w:val="both"/>
        <w:rPr>
          <w:b/>
          <w:color w:val="000000"/>
        </w:rPr>
      </w:pPr>
    </w:p>
    <w:p w14:paraId="23FACBB1" w14:textId="77777777" w:rsidR="006D7495" w:rsidRDefault="00CC5B6F">
      <w:pPr>
        <w:ind w:firstLine="709"/>
        <w:jc w:val="both"/>
        <w:rPr>
          <w:color w:val="000000"/>
        </w:rPr>
      </w:pPr>
      <w:r>
        <w:rPr>
          <w:color w:val="000000"/>
        </w:rPr>
        <w:t>Текущий контроль по педагогической практике осуществляется в рамках тематического опроса с ответственным преподавателем, в рамках которого обсуждаются детали подготовки, выполнения и защиты результатов одной из задач общего ядерного практикума на которой работает обучающийся.</w:t>
      </w:r>
    </w:p>
    <w:p w14:paraId="676502BD" w14:textId="77777777" w:rsidR="006D7495" w:rsidRDefault="00CC5B6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Промежуточная аттестация проводится в конце семестра в форме обсуждения отчета. </w:t>
      </w:r>
    </w:p>
    <w:p w14:paraId="29270AC4" w14:textId="77777777" w:rsidR="006D7495" w:rsidRDefault="006D7495">
      <w:pPr>
        <w:jc w:val="both"/>
        <w:rPr>
          <w:b/>
          <w:i/>
          <w:color w:val="FF0000"/>
        </w:rPr>
      </w:pPr>
    </w:p>
    <w:p w14:paraId="59D4CF94" w14:textId="77777777" w:rsidR="006D7495" w:rsidRDefault="006D7495">
      <w:pPr>
        <w:jc w:val="both"/>
        <w:rPr>
          <w:b/>
        </w:rPr>
      </w:pPr>
    </w:p>
    <w:p w14:paraId="542C3A74" w14:textId="77777777" w:rsidR="006D7495" w:rsidRDefault="00CC5B6F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3FCB5E3D" w14:textId="77777777" w:rsidR="006D7495" w:rsidRDefault="006D7495">
      <w:pPr>
        <w:jc w:val="both"/>
        <w:rPr>
          <w:b/>
        </w:rPr>
      </w:pPr>
    </w:p>
    <w:p w14:paraId="77EB2BCA" w14:textId="77777777" w:rsidR="006D7495" w:rsidRDefault="00CC5B6F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13FBD83A" w14:textId="77777777" w:rsidR="006D7495" w:rsidRDefault="006D7495">
      <w:pPr>
        <w:ind w:firstLine="709"/>
        <w:jc w:val="both"/>
        <w:rPr>
          <w:color w:val="000000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6D7495" w14:paraId="78A017AD" w14:textId="77777777">
        <w:tc>
          <w:tcPr>
            <w:tcW w:w="2518" w:type="dxa"/>
            <w:shd w:val="clear" w:color="auto" w:fill="auto"/>
            <w:vAlign w:val="center"/>
          </w:tcPr>
          <w:p w14:paraId="3FA2D5A7" w14:textId="77777777" w:rsidR="006D7495" w:rsidRDefault="00CC5B6F">
            <w:pPr>
              <w:ind w:right="34"/>
              <w:jc w:val="center"/>
            </w:pPr>
            <w:r>
              <w:lastRenderedPageBreak/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4EB446D" w14:textId="77777777" w:rsidR="006D7495" w:rsidRDefault="00CC5B6F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AD04DB" w14:textId="77777777" w:rsidR="006D7495" w:rsidRDefault="00CC5B6F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6D7495" w14:paraId="4F80E74C" w14:textId="77777777">
        <w:tc>
          <w:tcPr>
            <w:tcW w:w="9782" w:type="dxa"/>
            <w:gridSpan w:val="3"/>
            <w:shd w:val="clear" w:color="auto" w:fill="auto"/>
          </w:tcPr>
          <w:p w14:paraId="30B94B0C" w14:textId="77777777" w:rsidR="006D7495" w:rsidRDefault="00CC5B6F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Оценочные средства текущего контроля</w:t>
            </w:r>
          </w:p>
        </w:tc>
      </w:tr>
      <w:tr w:rsidR="006D7495" w14:paraId="46DAEA9A" w14:textId="77777777">
        <w:tc>
          <w:tcPr>
            <w:tcW w:w="2518" w:type="dxa"/>
            <w:shd w:val="clear" w:color="auto" w:fill="auto"/>
            <w:vAlign w:val="center"/>
          </w:tcPr>
          <w:p w14:paraId="1F362395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 Тематический опрос</w:t>
            </w:r>
          </w:p>
          <w:p w14:paraId="7AFFBDDA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40235346" w14:textId="77777777" w:rsidR="006D7495" w:rsidRDefault="00CC5B6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специальная беседа по тематике выполняемой научной работы, и рассчитанное на выяснение объема и качества знаний, усвоенных обучающимися по определенному этапу исследования.</w:t>
            </w:r>
          </w:p>
        </w:tc>
        <w:tc>
          <w:tcPr>
            <w:tcW w:w="2268" w:type="dxa"/>
            <w:shd w:val="clear" w:color="auto" w:fill="auto"/>
          </w:tcPr>
          <w:p w14:paraId="263E80AB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6D7495" w14:paraId="2074A170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5766DE8D" w14:textId="77777777" w:rsidR="006D7495" w:rsidRDefault="00CC5B6F">
            <w:pPr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Оценочные средства промежуточной аттестации</w:t>
            </w:r>
          </w:p>
        </w:tc>
      </w:tr>
      <w:tr w:rsidR="006D7495" w14:paraId="577D719B" w14:textId="77777777">
        <w:tc>
          <w:tcPr>
            <w:tcW w:w="2518" w:type="dxa"/>
            <w:shd w:val="clear" w:color="auto" w:fill="auto"/>
            <w:vAlign w:val="center"/>
          </w:tcPr>
          <w:p w14:paraId="356213D7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по результатам педагогической практики</w:t>
            </w:r>
          </w:p>
        </w:tc>
        <w:tc>
          <w:tcPr>
            <w:tcW w:w="4996" w:type="dxa"/>
            <w:shd w:val="clear" w:color="auto" w:fill="auto"/>
          </w:tcPr>
          <w:p w14:paraId="0E9FE3E5" w14:textId="77777777" w:rsidR="006D7495" w:rsidRDefault="00CC5B6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 xml:space="preserve">Средство, позволяющее получить экспертную оценку знаний, </w:t>
            </w:r>
            <w:proofErr w:type="gramStart"/>
            <w:r>
              <w:rPr>
                <w:color w:val="000000"/>
              </w:rPr>
              <w:t>умений и навыков</w:t>
            </w:r>
            <w:proofErr w:type="gramEnd"/>
            <w:r>
              <w:rPr>
                <w:color w:val="000000"/>
              </w:rPr>
              <w:t xml:space="preserve"> сформированных на этапе прохождения педагогической практики </w:t>
            </w:r>
          </w:p>
        </w:tc>
        <w:tc>
          <w:tcPr>
            <w:tcW w:w="2268" w:type="dxa"/>
            <w:shd w:val="clear" w:color="auto" w:fill="auto"/>
          </w:tcPr>
          <w:p w14:paraId="26F671EE" w14:textId="77777777" w:rsidR="006D7495" w:rsidRDefault="00CC5B6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 к зачету</w:t>
            </w:r>
          </w:p>
        </w:tc>
      </w:tr>
    </w:tbl>
    <w:p w14:paraId="027C1F5A" w14:textId="77777777" w:rsidR="006D7495" w:rsidRDefault="006D7495">
      <w:pPr>
        <w:jc w:val="both"/>
        <w:rPr>
          <w:b/>
        </w:rPr>
      </w:pPr>
    </w:p>
    <w:p w14:paraId="6ECB8394" w14:textId="77777777" w:rsidR="006D7495" w:rsidRDefault="006D7495">
      <w:pPr>
        <w:jc w:val="both"/>
        <w:rPr>
          <w:b/>
          <w:color w:val="000000"/>
        </w:rPr>
      </w:pPr>
    </w:p>
    <w:p w14:paraId="1083B457" w14:textId="77777777" w:rsidR="006D7495" w:rsidRDefault="006D7495">
      <w:pPr>
        <w:rPr>
          <w:b/>
          <w:i/>
        </w:rPr>
      </w:pPr>
    </w:p>
    <w:p w14:paraId="27AA237B" w14:textId="77777777" w:rsidR="006D7495" w:rsidRDefault="00CC5B6F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451FF02A" w14:textId="77777777" w:rsidR="006D7495" w:rsidRDefault="006D7495"/>
    <w:p w14:paraId="42B14222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практике, соотнесенные с формируемыми компетенциями выпускников образовательной программы. </w:t>
      </w:r>
    </w:p>
    <w:p w14:paraId="2542EDFE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«Отлично» выставляется студенту, полностью и с высоким качеством выполнившему Программу практики;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прохождения практики; в ответах на вопросы показавшему глубокие знания и умения; получившему положительный отзыв от руководителя практики.</w:t>
      </w:r>
    </w:p>
    <w:p w14:paraId="13B0E25F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«Хорошо» выставляется студенту, выполнившему Программу практики; изучившему содержание, формы и методы научно-исследовательской работы; доложившему о результатах прохождения практики и правильно ответившему на вопросы; получившему положительный отзыв от руководителя практики.</w:t>
      </w:r>
    </w:p>
    <w:p w14:paraId="03E919BA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«Удовлетворительно» выставляется студенту, в основном выполнившему Программу практики; ознакомившемуся с организацией научно-исследовательской работы; представившему все отчетные документы; доложившему о результатах прохождения практики и ответившему на вопросы; получившему положительный отзыв от руководителя практики.</w:t>
      </w:r>
    </w:p>
    <w:p w14:paraId="208CA56D" w14:textId="77777777" w:rsidR="007F16FF" w:rsidRDefault="007F16FF" w:rsidP="007F16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«Неудовлетворительно» выставляется студенту, не выполнившему Программу практики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организации (учреждения, предприятия), в которой студент проходил практику.</w:t>
      </w:r>
    </w:p>
    <w:p w14:paraId="3F1CA20C" w14:textId="77777777" w:rsidR="006D7495" w:rsidRDefault="006D7495"/>
    <w:p w14:paraId="48817CE7" w14:textId="77777777" w:rsidR="006D7495" w:rsidRDefault="006D7495">
      <w:pPr>
        <w:jc w:val="center"/>
      </w:pPr>
    </w:p>
    <w:p w14:paraId="2AA17BE4" w14:textId="77777777" w:rsidR="006D7495" w:rsidRDefault="00CC5B6F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101AA8BB" w14:textId="77777777" w:rsidR="006D7495" w:rsidRDefault="006D7495">
      <w:pPr>
        <w:jc w:val="both"/>
        <w:rPr>
          <w:b/>
        </w:rPr>
      </w:pPr>
    </w:p>
    <w:p w14:paraId="705E1150" w14:textId="77777777" w:rsidR="007F16FF" w:rsidRDefault="007F16FF" w:rsidP="007F16FF">
      <w:pPr>
        <w:shd w:val="clear" w:color="auto" w:fill="FFFFFF"/>
        <w:spacing w:line="301" w:lineRule="auto"/>
        <w:jc w:val="center"/>
        <w:rPr>
          <w:b/>
          <w:bCs/>
        </w:rPr>
      </w:pPr>
      <w:r>
        <w:rPr>
          <w:b/>
          <w:bCs/>
        </w:rPr>
        <w:t>Оценочные средства по педагогической практике</w:t>
      </w:r>
    </w:p>
    <w:p w14:paraId="63CB0EEA" w14:textId="77777777" w:rsidR="007F16FF" w:rsidRDefault="007F16FF" w:rsidP="007F16FF">
      <w:pPr>
        <w:spacing w:line="275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0E9B5EA" w14:textId="21FBDE44" w:rsidR="007F16FF" w:rsidRP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5" w:name="_heading=h.2fjxhyw32no" w:colFirst="0" w:colLast="0"/>
      <w:bookmarkEnd w:id="5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I. Задание закрытого типа на установление соответствия</w:t>
      </w:r>
      <w:bookmarkStart w:id="6" w:name="_heading=h.r76h0n2jy22b" w:colFirst="0" w:colLast="0"/>
      <w:bookmarkEnd w:id="6"/>
    </w:p>
    <w:p w14:paraId="30F4A8B4" w14:textId="77777777" w:rsidR="007F16FF" w:rsidRDefault="007F16FF" w:rsidP="007F16FF">
      <w:pPr>
        <w:spacing w:line="301" w:lineRule="auto"/>
      </w:pPr>
      <w:r>
        <w:lastRenderedPageBreak/>
        <w:t>Инструкция:</w:t>
      </w:r>
      <w:r>
        <w:br/>
        <w:t>Соотнесите этапы педагогической практики с основными действиями.</w:t>
      </w:r>
    </w:p>
    <w:p w14:paraId="1C9B3E6D" w14:textId="568A99FD" w:rsidR="007F16FF" w:rsidRPr="007F16FF" w:rsidRDefault="007F16FF" w:rsidP="007F16FF">
      <w:pPr>
        <w:spacing w:line="301" w:lineRule="auto"/>
      </w:pPr>
      <w:r>
        <w:t>А. Вводная часть</w:t>
      </w:r>
      <w:r>
        <w:br/>
        <w:t>Б. Наблюдательная часть</w:t>
      </w:r>
      <w:r>
        <w:br/>
        <w:t>В. Стажерская часть</w:t>
      </w:r>
      <w:r>
        <w:br/>
        <w:t>Г. Итоговая часть</w:t>
      </w:r>
      <w:r>
        <w:br/>
      </w:r>
      <w:r>
        <w:br/>
        <w:t>1. Ознакомление с программой и ТБ</w:t>
      </w:r>
      <w:r>
        <w:br/>
        <w:t>2. Посещение лекций и консультаций</w:t>
      </w:r>
      <w:r>
        <w:br/>
        <w:t>3. Проведение лекции или семинара</w:t>
      </w:r>
      <w:r>
        <w:br/>
        <w:t>4. Сдача отчета и защита</w:t>
      </w:r>
      <w:r>
        <w:br/>
        <w:t>5. Подготовка учебных материалов</w:t>
      </w:r>
      <w:r>
        <w:br/>
        <w:t>6. Анализ учебных планов</w:t>
      </w:r>
      <w:r>
        <w:br/>
      </w:r>
      <w:bookmarkStart w:id="7" w:name="_heading=h.o18qi43w838p" w:colFirst="0" w:colLast="0"/>
      <w:bookmarkEnd w:id="7"/>
      <w:r>
        <w:t xml:space="preserve"> </w:t>
      </w:r>
    </w:p>
    <w:p w14:paraId="1A228BFD" w14:textId="1E425D19" w:rsidR="007F16FF" w:rsidRP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8" w:name="_heading=h.ia08zirbprfu" w:colFirst="0" w:colLast="0"/>
      <w:bookmarkEnd w:id="8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II. Задание закрытого типа на установление последовательности</w:t>
      </w:r>
      <w:bookmarkStart w:id="9" w:name="_heading=h.bm0ykg8gpr1k" w:colFirst="0" w:colLast="0"/>
      <w:bookmarkEnd w:id="9"/>
    </w:p>
    <w:p w14:paraId="3A612AEC" w14:textId="77777777" w:rsidR="007F16FF" w:rsidRDefault="007F16FF" w:rsidP="007F16FF">
      <w:pPr>
        <w:spacing w:line="301" w:lineRule="auto"/>
      </w:pPr>
      <w:r>
        <w:t>Инструкция:</w:t>
      </w:r>
      <w:r>
        <w:br/>
        <w:t>Расположите этапы педагогической практики в правильной хронологии.</w:t>
      </w:r>
    </w:p>
    <w:p w14:paraId="67CB861B" w14:textId="667E9A8C" w:rsidR="007F16FF" w:rsidRPr="007F16FF" w:rsidRDefault="007F16FF" w:rsidP="007F16FF">
      <w:pPr>
        <w:spacing w:line="301" w:lineRule="auto"/>
      </w:pPr>
      <w:r>
        <w:t>1. Ознакомление с программой</w:t>
      </w:r>
      <w:r>
        <w:br/>
        <w:t>2. Изучение методической литературы</w:t>
      </w:r>
      <w:r>
        <w:br/>
        <w:t>3. Посещение занятий</w:t>
      </w:r>
      <w:r>
        <w:br/>
        <w:t>4. Разработка лекции</w:t>
      </w:r>
      <w:r>
        <w:br/>
        <w:t>5. Проведение занятия</w:t>
      </w:r>
      <w:r>
        <w:br/>
        <w:t>6. Подготовка отчета</w:t>
      </w:r>
      <w:r>
        <w:br/>
        <w:t>7. Защита</w:t>
      </w:r>
    </w:p>
    <w:p w14:paraId="05E4A483" w14:textId="77777777" w:rsid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10" w:name="_heading=h.1fwx3p34bwxf" w:colFirst="0" w:colLast="0"/>
      <w:bookmarkEnd w:id="10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III. Задание комбинированного типа с выбором одного верного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ответа  с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обоснованием</w:t>
      </w:r>
    </w:p>
    <w:p w14:paraId="2F87DBE1" w14:textId="77777777" w:rsidR="007F16FF" w:rsidRDefault="007F16FF" w:rsidP="007F16FF"/>
    <w:p w14:paraId="0A0B199D" w14:textId="77777777" w:rsidR="007F16FF" w:rsidRDefault="007F16FF" w:rsidP="007F16FF">
      <w:pPr>
        <w:spacing w:line="301" w:lineRule="auto"/>
      </w:pPr>
      <w:r>
        <w:t>Вопрос:</w:t>
      </w:r>
      <w:r>
        <w:br/>
        <w:t>Что является обязательной частью итоговой отчетности по педагогической практике?</w:t>
      </w:r>
    </w:p>
    <w:p w14:paraId="083BA64F" w14:textId="72FA47EB" w:rsidR="007F16FF" w:rsidRPr="007F16FF" w:rsidRDefault="007F16FF" w:rsidP="007F16FF">
      <w:pPr>
        <w:spacing w:line="301" w:lineRule="auto"/>
      </w:pPr>
      <w:r>
        <w:t>1. Написание методички</w:t>
      </w:r>
      <w:r>
        <w:br/>
        <w:t>2. Сдача видеозаписи лекции</w:t>
      </w:r>
      <w:r>
        <w:br/>
        <w:t>3. Заполненный дневник и письменный отчет</w:t>
      </w:r>
      <w:r>
        <w:br/>
        <w:t>4. Протокол педагогического совета</w:t>
      </w:r>
    </w:p>
    <w:p w14:paraId="7367D4BA" w14:textId="77777777" w:rsidR="007F16FF" w:rsidRDefault="007F16FF" w:rsidP="007F16FF">
      <w:pPr>
        <w:pStyle w:val="2"/>
        <w:keepNext w:val="0"/>
        <w:spacing w:before="0" w:line="275" w:lineRule="auto"/>
        <w:jc w:val="left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  <w:bookmarkStart w:id="11" w:name="_heading=h.aluk6ewk0p8b" w:colFirst="0" w:colLast="0"/>
      <w:bookmarkEnd w:id="11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IV. Задание комбинированного типа с выбором нескольких вариантов ответа из предложенных с обоснованием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br/>
      </w:r>
    </w:p>
    <w:p w14:paraId="7158CDF7" w14:textId="77777777" w:rsidR="007F16FF" w:rsidRDefault="007F16FF" w:rsidP="007F16FF">
      <w:pPr>
        <w:spacing w:line="301" w:lineRule="auto"/>
      </w:pPr>
      <w:r>
        <w:t>Вопрос:</w:t>
      </w:r>
      <w:r>
        <w:br/>
        <w:t>Что входит в подготовку к проведению учебного занятия?</w:t>
      </w:r>
    </w:p>
    <w:p w14:paraId="72D8DFD6" w14:textId="06A5F949" w:rsidR="007F16FF" w:rsidRPr="007F16FF" w:rsidRDefault="007F16FF" w:rsidP="007F16FF">
      <w:pPr>
        <w:spacing w:line="301" w:lineRule="auto"/>
      </w:pPr>
      <w:r>
        <w:t>1. Разработка текста лекции</w:t>
      </w:r>
      <w:r>
        <w:br/>
        <w:t>2. Составление контрольных заданий</w:t>
      </w:r>
      <w:r>
        <w:br/>
        <w:t>3. Получение отзывов студентов</w:t>
      </w:r>
      <w:r>
        <w:br/>
        <w:t>4. Подбор аудиторий</w:t>
      </w:r>
      <w:r>
        <w:br/>
        <w:t>5. Подготовка презентации и дидактики</w:t>
      </w:r>
    </w:p>
    <w:p w14:paraId="05101B18" w14:textId="77777777" w:rsid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2" w:name="_heading=h.6o5m72lv9fcy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V. Задание открытого типа с развернутым ответом</w:t>
      </w:r>
    </w:p>
    <w:p w14:paraId="55EC0F0E" w14:textId="77777777" w:rsidR="007F16FF" w:rsidRDefault="007F16FF" w:rsidP="007F16FF">
      <w:pPr>
        <w:pStyle w:val="2"/>
        <w:keepNext w:val="0"/>
        <w:spacing w:before="0" w:line="275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3" w:name="_heading=h.8g8y8lje55mb" w:colFirst="0" w:colLast="0"/>
      <w:bookmarkEnd w:id="13"/>
    </w:p>
    <w:p w14:paraId="5C0A73C9" w14:textId="77777777" w:rsidR="007F16FF" w:rsidRDefault="007F16FF" w:rsidP="007F16FF">
      <w:pPr>
        <w:spacing w:line="301" w:lineRule="auto"/>
        <w:ind w:firstLine="700"/>
        <w:jc w:val="both"/>
      </w:pPr>
      <w:r>
        <w:t>Задание:</w:t>
      </w:r>
      <w:r>
        <w:br/>
        <w:t>Опишите, какие педагогические компетенции вы приобрели в ходе практики. Приведите конкретные примеры ситуаций, в которых вы применяли методику преподавания и принципы взаимодействия с аудиторией.</w:t>
      </w:r>
    </w:p>
    <w:p w14:paraId="5F618A13" w14:textId="77777777" w:rsidR="006D7495" w:rsidRDefault="006D7495">
      <w:pPr>
        <w:jc w:val="both"/>
        <w:rPr>
          <w:color w:val="0070C0"/>
        </w:rPr>
      </w:pPr>
    </w:p>
    <w:p w14:paraId="3BFAEBD2" w14:textId="77777777" w:rsidR="006D7495" w:rsidRDefault="006D7495">
      <w:pPr>
        <w:jc w:val="both"/>
      </w:pPr>
    </w:p>
    <w:p w14:paraId="2435A6DD" w14:textId="77777777" w:rsidR="006D7495" w:rsidRDefault="00CC5B6F">
      <w:pPr>
        <w:jc w:val="both"/>
      </w:pPr>
      <w:r>
        <w:rPr>
          <w:b/>
        </w:rPr>
        <w:t>13. Типовые контрольные задания или иные материалы для проведения промежуточной аттестации.</w:t>
      </w:r>
      <w:r>
        <w:t xml:space="preserve"> </w:t>
      </w:r>
    </w:p>
    <w:p w14:paraId="394F4261" w14:textId="77777777" w:rsidR="006D7495" w:rsidRDefault="006D7495">
      <w:pPr>
        <w:rPr>
          <w:color w:val="000000"/>
        </w:rPr>
      </w:pPr>
    </w:p>
    <w:p w14:paraId="30B251C4" w14:textId="77777777" w:rsidR="006D7495" w:rsidRDefault="00CC5B6F">
      <w:pPr>
        <w:ind w:firstLine="540"/>
        <w:rPr>
          <w:color w:val="000000"/>
        </w:rPr>
      </w:pPr>
      <w:r>
        <w:rPr>
          <w:color w:val="000000"/>
        </w:rPr>
        <w:t>Отчетность по педагогической практике – зачет.</w:t>
      </w:r>
    </w:p>
    <w:p w14:paraId="0A298C3C" w14:textId="77777777" w:rsidR="007F16FF" w:rsidRDefault="007F16FF" w:rsidP="007F16FF">
      <w:r>
        <w:t>Перед началом практики студент получает индивидуальное задание на практику и оформляет отчет о прохождении практики.</w:t>
      </w:r>
    </w:p>
    <w:p w14:paraId="76F599EF" w14:textId="77777777" w:rsidR="007F16FF" w:rsidRDefault="007F16FF" w:rsidP="007F16FF">
      <w:r>
        <w:t xml:space="preserve">Формой отчетности по итогам практики является составление отчета и его защита до начала экзаменационной сессии. </w:t>
      </w:r>
    </w:p>
    <w:p w14:paraId="471F693D" w14:textId="77777777" w:rsidR="007F16FF" w:rsidRDefault="007F16FF" w:rsidP="007F16FF">
      <w:r>
        <w:t>Промежуточная аттестация по результатам прохождения учебной практики проходит в виде защиты студентом отчета по выполненным заданиям руководителю практики.</w:t>
      </w:r>
    </w:p>
    <w:p w14:paraId="6AD0AB38" w14:textId="77777777" w:rsidR="002C6062" w:rsidRDefault="002C6062">
      <w:pPr>
        <w:rPr>
          <w:b/>
          <w:bCs/>
          <w:i/>
        </w:rPr>
      </w:pPr>
      <w:r>
        <w:rPr>
          <w:b/>
          <w:bCs/>
          <w:i/>
        </w:rPr>
        <w:br w:type="page"/>
      </w:r>
    </w:p>
    <w:p w14:paraId="57D95E5F" w14:textId="5148A437" w:rsidR="006D7495" w:rsidRPr="007F16FF" w:rsidRDefault="007F16FF">
      <w:pPr>
        <w:rPr>
          <w:b/>
          <w:bCs/>
          <w:i/>
        </w:rPr>
      </w:pPr>
      <w:r w:rsidRPr="007F16FF">
        <w:rPr>
          <w:b/>
          <w:bCs/>
          <w:i/>
        </w:rPr>
        <w:lastRenderedPageBreak/>
        <w:t>Формы отчета:</w:t>
      </w:r>
    </w:p>
    <w:p w14:paraId="5DE69D07" w14:textId="77777777" w:rsidR="007F16FF" w:rsidRDefault="007F16FF" w:rsidP="007F16FF">
      <w:pPr>
        <w:jc w:val="center"/>
      </w:pPr>
      <w:r>
        <w:t>Московский государственный университет имени М.В. Ломоносова</w:t>
      </w:r>
    </w:p>
    <w:p w14:paraId="7322EC88" w14:textId="77777777" w:rsidR="007F16FF" w:rsidRDefault="007F16FF" w:rsidP="007F16FF">
      <w:pPr>
        <w:jc w:val="center"/>
      </w:pPr>
      <w:r>
        <w:t xml:space="preserve">Филиал МГУ в г. Дубне </w:t>
      </w:r>
    </w:p>
    <w:p w14:paraId="1DD91931" w14:textId="77777777" w:rsidR="007F16FF" w:rsidRDefault="007F16FF" w:rsidP="007F16FF">
      <w:pPr>
        <w:jc w:val="center"/>
      </w:pPr>
    </w:p>
    <w:p w14:paraId="2CA822FA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Педагогическая практика</w:t>
      </w:r>
    </w:p>
    <w:p w14:paraId="495290CF" w14:textId="77777777" w:rsidR="007F16FF" w:rsidRDefault="007F16FF" w:rsidP="007F16FF">
      <w:pPr>
        <w:jc w:val="center"/>
        <w:rPr>
          <w:b/>
          <w:bCs/>
        </w:rPr>
      </w:pPr>
    </w:p>
    <w:p w14:paraId="7F8A33AE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ИНДИВИДУАЛЬНОЕ ЗАДАНИЕ</w:t>
      </w:r>
    </w:p>
    <w:p w14:paraId="73ED9C49" w14:textId="77777777" w:rsidR="007F16FF" w:rsidRDefault="007F16FF" w:rsidP="007F16FF">
      <w:pPr>
        <w:jc w:val="center"/>
        <w:rPr>
          <w:i/>
          <w:iCs/>
        </w:rPr>
      </w:pPr>
      <w:r>
        <w:t xml:space="preserve">_______________________________________________________________________ </w:t>
      </w:r>
      <w:r>
        <w:rPr>
          <w:i/>
          <w:iCs/>
        </w:rPr>
        <w:t>(фамилия, имя, отчество)</w:t>
      </w:r>
    </w:p>
    <w:p w14:paraId="7D9182F1" w14:textId="77777777" w:rsidR="007F16FF" w:rsidRDefault="007F16FF" w:rsidP="007F16FF">
      <w:r>
        <w:t xml:space="preserve">студент _______ группы </w:t>
      </w:r>
    </w:p>
    <w:p w14:paraId="52596371" w14:textId="77777777" w:rsidR="007F16FF" w:rsidRDefault="007F16FF" w:rsidP="007F16FF"/>
    <w:p w14:paraId="4A48C4AF" w14:textId="77777777" w:rsidR="007F16FF" w:rsidRDefault="007F16FF" w:rsidP="007F16FF">
      <w:r>
        <w:t>Магистерская программа_________________________________________________________</w:t>
      </w:r>
    </w:p>
    <w:p w14:paraId="64AE5739" w14:textId="77777777" w:rsidR="007F16FF" w:rsidRDefault="007F16FF" w:rsidP="007F16FF">
      <w:r>
        <w:t>_______________________________________________________________________________</w:t>
      </w:r>
    </w:p>
    <w:p w14:paraId="0F5503E5" w14:textId="77777777" w:rsidR="007F16FF" w:rsidRDefault="007F16FF" w:rsidP="007F16FF"/>
    <w:tbl>
      <w:tblPr>
        <w:tblW w:w="95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218"/>
        <w:gridCol w:w="568"/>
        <w:gridCol w:w="4785"/>
      </w:tblGrid>
      <w:tr w:rsidR="007F16FF" w14:paraId="72EED1D4" w14:textId="77777777" w:rsidTr="002721C6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2808" w14:textId="77777777" w:rsidR="007F16FF" w:rsidRDefault="007F16FF" w:rsidP="002721C6">
            <w:pPr>
              <w:widowControl w:val="0"/>
              <w:ind w:left="108"/>
            </w:pPr>
            <w:r>
              <w:t>Срок прохождения практики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8B75" w14:textId="77777777" w:rsidR="007F16FF" w:rsidRDefault="007F16FF" w:rsidP="002721C6">
            <w:pPr>
              <w:widowControl w:val="0"/>
            </w:pPr>
            <w:r>
              <w:t>с</w:t>
            </w:r>
          </w:p>
          <w:p w14:paraId="7A29C517" w14:textId="77777777" w:rsidR="007F16FF" w:rsidRDefault="007F16FF" w:rsidP="002721C6">
            <w:pPr>
              <w:widowControl w:val="0"/>
            </w:pPr>
            <w:r>
              <w:t>по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0F66" w14:textId="77777777" w:rsidR="007F16FF" w:rsidRDefault="007F16FF" w:rsidP="002721C6">
            <w:pPr>
              <w:widowControl w:val="0"/>
            </w:pPr>
            <w:r>
              <w:t>___________________________</w:t>
            </w:r>
          </w:p>
          <w:p w14:paraId="1F0A8DCE" w14:textId="77777777" w:rsidR="007F16FF" w:rsidRDefault="007F16FF" w:rsidP="002721C6">
            <w:pPr>
              <w:widowControl w:val="0"/>
            </w:pPr>
            <w:r>
              <w:t>___________________________</w:t>
            </w:r>
          </w:p>
        </w:tc>
      </w:tr>
    </w:tbl>
    <w:p w14:paraId="4EF4A27B" w14:textId="77777777" w:rsidR="007F16FF" w:rsidRDefault="007F16FF" w:rsidP="007F16FF"/>
    <w:p w14:paraId="1A0A3B40" w14:textId="77777777" w:rsidR="007F16FF" w:rsidRDefault="007F16FF" w:rsidP="007F16FF">
      <w:r>
        <w:t>Задание на практику____________________________________________________________</w:t>
      </w:r>
    </w:p>
    <w:p w14:paraId="158FD5AD" w14:textId="77777777" w:rsidR="007F16FF" w:rsidRDefault="007F16FF" w:rsidP="007F16FF">
      <w:r>
        <w:t>______________________________________________________________________________</w:t>
      </w:r>
    </w:p>
    <w:p w14:paraId="4A051601" w14:textId="77777777" w:rsidR="007F16FF" w:rsidRDefault="007F16FF" w:rsidP="007F16FF">
      <w:pPr>
        <w:spacing w:line="360" w:lineRule="auto"/>
      </w:pPr>
      <w:r>
        <w:t>______________________________________________________________________________</w:t>
      </w:r>
    </w:p>
    <w:p w14:paraId="4029FB21" w14:textId="77777777" w:rsidR="007F16FF" w:rsidRDefault="007F16FF" w:rsidP="007F16FF">
      <w:pPr>
        <w:spacing w:line="360" w:lineRule="auto"/>
      </w:pPr>
      <w:r>
        <w:t>______________________________________________________________________________</w:t>
      </w:r>
    </w:p>
    <w:p w14:paraId="259407DE" w14:textId="77777777" w:rsidR="007F16FF" w:rsidRDefault="007F16FF" w:rsidP="007F16FF">
      <w:pPr>
        <w:spacing w:line="360" w:lineRule="auto"/>
      </w:pPr>
      <w:r>
        <w:t>______________________________________________________________________________</w:t>
      </w:r>
    </w:p>
    <w:p w14:paraId="3AFE922F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</w:p>
    <w:p w14:paraId="533AFA4D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  <w:r>
        <w:t>Подписи:</w:t>
      </w:r>
    </w:p>
    <w:p w14:paraId="18A14506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  <w:r>
        <w:t xml:space="preserve">Студент: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1C3FA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</w:p>
    <w:p w14:paraId="592854FD" w14:textId="77777777" w:rsidR="007F16FF" w:rsidRDefault="007F16FF" w:rsidP="007F16FF">
      <w:pPr>
        <w:widowControl w:val="0"/>
        <w:shd w:val="clear" w:color="auto" w:fill="FFFFFF"/>
        <w:spacing w:line="274" w:lineRule="auto"/>
        <w:ind w:left="36"/>
      </w:pPr>
      <w:r>
        <w:t>Научный руководитель:</w:t>
      </w:r>
      <w:r>
        <w:br w:type="page"/>
      </w:r>
    </w:p>
    <w:p w14:paraId="7B5161D2" w14:textId="77777777" w:rsidR="007F16FF" w:rsidRDefault="007F16FF" w:rsidP="007F16FF">
      <w:pPr>
        <w:jc w:val="center"/>
      </w:pPr>
    </w:p>
    <w:p w14:paraId="7C22B56A" w14:textId="77777777" w:rsidR="007F16FF" w:rsidRDefault="007F16FF" w:rsidP="007F16FF">
      <w:pPr>
        <w:jc w:val="center"/>
      </w:pPr>
      <w:r>
        <w:t>Московский государственный университет имени М.В. Ломоносова</w:t>
      </w:r>
    </w:p>
    <w:p w14:paraId="5A9694B9" w14:textId="77777777" w:rsidR="007F16FF" w:rsidRDefault="007F16FF" w:rsidP="007F16FF">
      <w:pPr>
        <w:jc w:val="center"/>
      </w:pPr>
      <w:r>
        <w:t xml:space="preserve">Филиал МГУ в г. Дубне </w:t>
      </w:r>
    </w:p>
    <w:p w14:paraId="5DD468BA" w14:textId="77777777" w:rsidR="007F16FF" w:rsidRDefault="007F16FF" w:rsidP="007F16FF">
      <w:pPr>
        <w:jc w:val="center"/>
      </w:pPr>
    </w:p>
    <w:p w14:paraId="38C29A83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Педагогическая практика</w:t>
      </w:r>
    </w:p>
    <w:p w14:paraId="1CAE5F7F" w14:textId="77777777" w:rsidR="007F16FF" w:rsidRDefault="007F16FF" w:rsidP="007F16FF">
      <w:pPr>
        <w:jc w:val="center"/>
        <w:rPr>
          <w:b/>
          <w:bCs/>
        </w:rPr>
      </w:pPr>
    </w:p>
    <w:p w14:paraId="68923EAF" w14:textId="77777777" w:rsidR="007F16FF" w:rsidRDefault="007F16FF" w:rsidP="007F16FF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4D7BBE94" w14:textId="77777777" w:rsidR="007F16FF" w:rsidRDefault="007F16FF" w:rsidP="007F16FF"/>
    <w:p w14:paraId="1F4B0909" w14:textId="77777777" w:rsidR="007F16FF" w:rsidRDefault="007F16FF" w:rsidP="007F16FF">
      <w:r>
        <w:t>Краткий отчет студента о выполнении задания учебной практики:</w:t>
      </w:r>
    </w:p>
    <w:p w14:paraId="1CA66CDF" w14:textId="77777777" w:rsidR="007F16FF" w:rsidRDefault="007F16FF" w:rsidP="007F16FF">
      <w:r>
        <w:t>(при необходимости подробный отчет студента и отзыв руководителя прилагаются на отдельных листах)</w:t>
      </w:r>
    </w:p>
    <w:p w14:paraId="37AB6F3E" w14:textId="77777777" w:rsidR="007F16FF" w:rsidRDefault="007F16FF" w:rsidP="007F16FF"/>
    <w:p w14:paraId="46D77B42" w14:textId="77777777" w:rsidR="007F16FF" w:rsidRDefault="007F16FF" w:rsidP="007F16FF">
      <w:r>
        <w:t>______________________________________________________________________________</w:t>
      </w:r>
    </w:p>
    <w:p w14:paraId="53A075BB" w14:textId="77777777" w:rsidR="007F16FF" w:rsidRDefault="007F16FF" w:rsidP="007F16FF">
      <w:r>
        <w:t>______________________________________________________________________________</w:t>
      </w:r>
    </w:p>
    <w:p w14:paraId="4DD17035" w14:textId="77777777" w:rsidR="007F16FF" w:rsidRDefault="007F16FF" w:rsidP="007F16FF">
      <w:r>
        <w:t>______________________________________________________________________________</w:t>
      </w:r>
    </w:p>
    <w:p w14:paraId="76CA82F5" w14:textId="77777777" w:rsidR="007F16FF" w:rsidRDefault="007F16FF" w:rsidP="007F16FF">
      <w:r>
        <w:t>______________________________________________________________________________</w:t>
      </w:r>
    </w:p>
    <w:p w14:paraId="520EEBD0" w14:textId="77777777" w:rsidR="007F16FF" w:rsidRDefault="007F16FF" w:rsidP="007F16FF">
      <w:r>
        <w:t>______________________________________________________________________________</w:t>
      </w:r>
    </w:p>
    <w:p w14:paraId="21795950" w14:textId="77777777" w:rsidR="007F16FF" w:rsidRDefault="007F16FF" w:rsidP="007F16FF">
      <w:r>
        <w:t>______________________________________________________________________________</w:t>
      </w:r>
    </w:p>
    <w:p w14:paraId="4764283B" w14:textId="77777777" w:rsidR="007F16FF" w:rsidRDefault="007F16FF" w:rsidP="007F16FF">
      <w:r>
        <w:t>______________________________________________________________________________</w:t>
      </w:r>
    </w:p>
    <w:p w14:paraId="686834ED" w14:textId="77777777" w:rsidR="007F16FF" w:rsidRDefault="007F16FF" w:rsidP="007F16FF"/>
    <w:p w14:paraId="00C34B9B" w14:textId="77777777" w:rsidR="007F16FF" w:rsidRDefault="007F16FF" w:rsidP="007F16FF"/>
    <w:p w14:paraId="5F38352D" w14:textId="77777777" w:rsidR="007F16FF" w:rsidRDefault="007F16FF" w:rsidP="007F16FF">
      <w:r>
        <w:t>Подпись студента                                                                  Дата</w:t>
      </w:r>
    </w:p>
    <w:p w14:paraId="0A5CDE36" w14:textId="77777777" w:rsidR="007F16FF" w:rsidRDefault="007F16FF" w:rsidP="007F16FF"/>
    <w:p w14:paraId="27C57AE9" w14:textId="77777777" w:rsidR="007F16FF" w:rsidRDefault="007F16FF" w:rsidP="007F16FF">
      <w:r>
        <w:t>Краткий отзыв руководителя(ей) учебной практики:</w:t>
      </w:r>
    </w:p>
    <w:p w14:paraId="5E090673" w14:textId="77777777" w:rsidR="007F16FF" w:rsidRDefault="007F16FF" w:rsidP="007F16FF">
      <w:r>
        <w:t>(должен содержать рекомендуемую оценку)</w:t>
      </w:r>
    </w:p>
    <w:p w14:paraId="1B494066" w14:textId="77777777" w:rsidR="007F16FF" w:rsidRDefault="007F16FF" w:rsidP="007F16FF">
      <w:r>
        <w:t>______________________________________________________________________________</w:t>
      </w:r>
    </w:p>
    <w:p w14:paraId="64383BA1" w14:textId="77777777" w:rsidR="007F16FF" w:rsidRDefault="007F16FF" w:rsidP="007F16FF">
      <w:r>
        <w:t>______________________________________________________________________________</w:t>
      </w:r>
    </w:p>
    <w:p w14:paraId="5C5480A1" w14:textId="77777777" w:rsidR="007F16FF" w:rsidRDefault="007F16FF" w:rsidP="007F16FF">
      <w:r>
        <w:t>______________________________________________________________________________</w:t>
      </w:r>
    </w:p>
    <w:p w14:paraId="30D784F8" w14:textId="77777777" w:rsidR="007F16FF" w:rsidRDefault="007F16FF" w:rsidP="007F16FF">
      <w:r>
        <w:t>______________________________________________________________________________</w:t>
      </w:r>
    </w:p>
    <w:p w14:paraId="5714E7D2" w14:textId="77777777" w:rsidR="007F16FF" w:rsidRDefault="007F16FF" w:rsidP="007F16FF">
      <w:r>
        <w:t>______________________________________________________________________________</w:t>
      </w:r>
    </w:p>
    <w:p w14:paraId="580E594D" w14:textId="77777777" w:rsidR="007F16FF" w:rsidRDefault="007F16FF" w:rsidP="007F16FF">
      <w:r>
        <w:t>______________________________________________________________________________</w:t>
      </w:r>
    </w:p>
    <w:p w14:paraId="3984BC09" w14:textId="77777777" w:rsidR="007F16FF" w:rsidRDefault="007F16FF" w:rsidP="007F16FF"/>
    <w:p w14:paraId="342E6FAD" w14:textId="77777777" w:rsidR="007F16FF" w:rsidRDefault="007F16FF" w:rsidP="007F16FF"/>
    <w:p w14:paraId="747F017B" w14:textId="77777777" w:rsidR="007F16FF" w:rsidRDefault="007F16FF" w:rsidP="007F16FF">
      <w:r>
        <w:t>Подпись руководителя                                                         Дата</w:t>
      </w:r>
    </w:p>
    <w:p w14:paraId="42A86506" w14:textId="4768D062" w:rsidR="007F16FF" w:rsidRPr="007F16FF" w:rsidRDefault="007F16FF" w:rsidP="007F16FF">
      <w:pPr>
        <w:rPr>
          <w:b/>
          <w:bCs/>
          <w:i/>
        </w:rPr>
      </w:pPr>
      <w:r>
        <w:br w:type="page"/>
      </w:r>
    </w:p>
    <w:p w14:paraId="51290AFE" w14:textId="77777777" w:rsidR="006D7495" w:rsidRDefault="006D7495">
      <w:pPr>
        <w:jc w:val="both"/>
      </w:pPr>
    </w:p>
    <w:p w14:paraId="2E9797E1" w14:textId="77777777" w:rsidR="006D7495" w:rsidRDefault="006D7495"/>
    <w:p w14:paraId="08AA5D5F" w14:textId="77777777" w:rsidR="006D7495" w:rsidRDefault="00CC5B6F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0ACCB5B2" w14:textId="77777777" w:rsidR="006D7495" w:rsidRDefault="006D7495">
      <w:pPr>
        <w:jc w:val="both"/>
        <w:rPr>
          <w:b/>
        </w:rPr>
      </w:pPr>
    </w:p>
    <w:p w14:paraId="6A631945" w14:textId="77777777" w:rsidR="006D7495" w:rsidRDefault="00CC5B6F">
      <w:pPr>
        <w:tabs>
          <w:tab w:val="left" w:pos="0"/>
          <w:tab w:val="left" w:pos="540"/>
        </w:tabs>
        <w:ind w:left="927"/>
      </w:pPr>
      <w:r>
        <w:t>Основная литература.</w:t>
      </w:r>
    </w:p>
    <w:p w14:paraId="76CD6153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В.А. </w:t>
      </w:r>
      <w:proofErr w:type="spellStart"/>
      <w:r>
        <w:rPr>
          <w:color w:val="000000"/>
        </w:rPr>
        <w:t>Алешкевич</w:t>
      </w:r>
      <w:proofErr w:type="spellEnd"/>
      <w:r>
        <w:rPr>
          <w:color w:val="000000"/>
        </w:rPr>
        <w:t>, Л.Г. Деденко, В.А. Караваев. Механика. ACADEMA. М. 2004. 480 с. (Университетский курс общей физики).</w:t>
      </w:r>
    </w:p>
    <w:p w14:paraId="401BB79F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А.Н. Матвеев. Механика и теория относительности. М. Изд. дом «ОНИКС 21 век». 2003. 432 с.</w:t>
      </w:r>
    </w:p>
    <w:p w14:paraId="02601C04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С. Э. Хайкин. Физические основы механики. </w:t>
      </w:r>
      <w:r>
        <w:rPr>
          <w:rFonts w:ascii="Symbol" w:eastAsia="Symbol" w:hAnsi="Symbol" w:cs="Symbol"/>
          <w:color w:val="000000"/>
        </w:rPr>
        <w:t>−</w:t>
      </w:r>
      <w:r>
        <w:rPr>
          <w:color w:val="000000"/>
        </w:rPr>
        <w:t>СПб.: «Лань», 2008.</w:t>
      </w:r>
    </w:p>
    <w:p w14:paraId="3C1F8358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С.П. Стрелков. Механика. СПб.: «Лань», 2005. </w:t>
      </w:r>
      <w:r>
        <w:rPr>
          <w:rFonts w:ascii="Symbol" w:eastAsia="Symbol" w:hAnsi="Symbol" w:cs="Symbol"/>
          <w:color w:val="000000"/>
        </w:rPr>
        <w:t>−</w:t>
      </w:r>
      <w:r>
        <w:rPr>
          <w:color w:val="000000"/>
        </w:rPr>
        <w:t xml:space="preserve"> 560 с.</w:t>
      </w:r>
    </w:p>
    <w:p w14:paraId="1FFEA229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>Д.В. Сивухин. Общий курс физики. Т.1. Механика. СПб.: Лань,2006. 560 с.</w:t>
      </w:r>
    </w:p>
    <w:p w14:paraId="069FCB8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 Бушина Т.А., Никанорова Е.А., Русаков В.С., Слепков А.И., Чистякова Н.И. Механика. Методика решения задач – М.: Физический факультет МГУ, 2017. 720 с.</w:t>
      </w:r>
    </w:p>
    <w:p w14:paraId="3B508CBB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Бушина</w:t>
      </w:r>
      <w:proofErr w:type="spellEnd"/>
      <w:r>
        <w:rPr>
          <w:color w:val="000000"/>
        </w:rPr>
        <w:t xml:space="preserve"> Т.А., Никанорова </w:t>
      </w:r>
      <w:proofErr w:type="spellStart"/>
      <w:proofErr w:type="gramStart"/>
      <w:r>
        <w:rPr>
          <w:color w:val="000000"/>
        </w:rPr>
        <w:t>Е.А</w:t>
      </w:r>
      <w:proofErr w:type="gramEnd"/>
      <w:r>
        <w:rPr>
          <w:color w:val="000000"/>
        </w:rPr>
        <w:t>.Русаков</w:t>
      </w:r>
      <w:proofErr w:type="spellEnd"/>
      <w:r>
        <w:rPr>
          <w:color w:val="000000"/>
        </w:rPr>
        <w:t xml:space="preserve"> В.С., Слепков А.И., Чистякова Н.И. Механика. Сборник задач – М.: Физический факультет МГУ, 2019. 372 с. </w:t>
      </w:r>
    </w:p>
    <w:p w14:paraId="1C33B7BB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 Сборник задач по общему курсу физики. Механика. Под. ред. И.А. Яковлева. СПб. Лань, 2006 г. 240 с.</w:t>
      </w:r>
    </w:p>
    <w:p w14:paraId="071C3397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И.Е. Иродов. Задачи по общей физике. </w:t>
      </w:r>
      <w:proofErr w:type="gramStart"/>
      <w:r>
        <w:rPr>
          <w:color w:val="000000"/>
        </w:rPr>
        <w:t>СПб.«</w:t>
      </w:r>
      <w:proofErr w:type="gramEnd"/>
      <w:r>
        <w:rPr>
          <w:color w:val="000000"/>
        </w:rPr>
        <w:t>Лань».2006.416 с.</w:t>
      </w:r>
    </w:p>
    <w:p w14:paraId="5FF3D33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Общий физический практикум. Механика. Под ред. А.Н. Матвеева, Д.Ф. Киселева. М. Изд.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ун-та. 1991. 272 с.</w:t>
      </w:r>
    </w:p>
    <w:p w14:paraId="27FBAB85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Матвеев А.Н. Молекулярная физика. М., Высшая школа, 1987</w:t>
      </w:r>
    </w:p>
    <w:p w14:paraId="7CEFD76B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proofErr w:type="spellStart"/>
      <w:r>
        <w:rPr>
          <w:color w:val="000000"/>
        </w:rPr>
        <w:t>Кикоин</w:t>
      </w:r>
      <w:proofErr w:type="spellEnd"/>
      <w:r>
        <w:rPr>
          <w:color w:val="000000"/>
        </w:rPr>
        <w:t xml:space="preserve"> А.К., </w:t>
      </w:r>
      <w:proofErr w:type="spellStart"/>
      <w:r>
        <w:rPr>
          <w:color w:val="000000"/>
        </w:rPr>
        <w:t>Кикоин</w:t>
      </w:r>
      <w:proofErr w:type="spellEnd"/>
      <w:r>
        <w:rPr>
          <w:color w:val="000000"/>
        </w:rPr>
        <w:t xml:space="preserve"> И.К. Молекулярная физика. М., Наука, 1976.</w:t>
      </w:r>
    </w:p>
    <w:p w14:paraId="1828165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Сивухин Д.В. Общий курс физики. Т.II. Термодинамика и молекулярная физика. М., Наука, 1990.</w:t>
      </w:r>
    </w:p>
    <w:p w14:paraId="54EEB63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Рейф Ф. Статистическая физика. М., Наука, 1986.</w:t>
      </w:r>
    </w:p>
    <w:p w14:paraId="64D234CC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Фейнман Р., Лейтон Р., Сэндс М.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Вып.4. Кинетика, теплота, звук. М., Мир, 1977.</w:t>
      </w:r>
    </w:p>
    <w:p w14:paraId="6F4072DD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Сборник задач по общему курсу физики. Термодинамика и молекулярная физика. Под ред. Сивухина Д.В. М., Наука, 1976.</w:t>
      </w:r>
    </w:p>
    <w:p w14:paraId="168372B0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>Иродов И.Е. Задачи по общей физике. М., Наука, 1982</w:t>
      </w:r>
    </w:p>
    <w:p w14:paraId="4BD37AB7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proofErr w:type="spellStart"/>
      <w:r>
        <w:rPr>
          <w:color w:val="000000"/>
        </w:rPr>
        <w:t>А.Н.Матвеев</w:t>
      </w:r>
      <w:proofErr w:type="spellEnd"/>
      <w:r>
        <w:rPr>
          <w:color w:val="000000"/>
        </w:rPr>
        <w:t xml:space="preserve">. Электричество и магнетизм. </w:t>
      </w:r>
      <w:proofErr w:type="spellStart"/>
      <w:proofErr w:type="gramStart"/>
      <w:r>
        <w:rPr>
          <w:color w:val="000000"/>
        </w:rPr>
        <w:t>М.,Оникс</w:t>
      </w:r>
      <w:proofErr w:type="spellEnd"/>
      <w:proofErr w:type="gramEnd"/>
      <w:r>
        <w:rPr>
          <w:color w:val="000000"/>
        </w:rPr>
        <w:t xml:space="preserve"> 21 век, Мир и Образование, 2005 г. 464 с.</w:t>
      </w:r>
    </w:p>
    <w:p w14:paraId="0B17A1D7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proofErr w:type="spellStart"/>
      <w:r>
        <w:rPr>
          <w:color w:val="000000"/>
        </w:rPr>
        <w:t>С.Г.Калашников</w:t>
      </w:r>
      <w:proofErr w:type="spellEnd"/>
      <w:r>
        <w:rPr>
          <w:color w:val="000000"/>
        </w:rPr>
        <w:t xml:space="preserve">. Электричество. М., </w:t>
      </w:r>
      <w:proofErr w:type="spellStart"/>
      <w:proofErr w:type="gramStart"/>
      <w:r>
        <w:rPr>
          <w:color w:val="000000"/>
        </w:rPr>
        <w:t>Физматлит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2004.</w:t>
      </w:r>
    </w:p>
    <w:p w14:paraId="24A8630A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proofErr w:type="spellStart"/>
      <w:r>
        <w:rPr>
          <w:color w:val="000000"/>
        </w:rPr>
        <w:t>Д.В.Сивухин</w:t>
      </w:r>
      <w:proofErr w:type="spellEnd"/>
      <w:r>
        <w:rPr>
          <w:color w:val="000000"/>
        </w:rPr>
        <w:t xml:space="preserve">. Общий курс физики. Т.3., </w:t>
      </w:r>
      <w:proofErr w:type="spellStart"/>
      <w:r>
        <w:rPr>
          <w:color w:val="000000"/>
        </w:rPr>
        <w:t>Физматлит</w:t>
      </w:r>
      <w:proofErr w:type="spellEnd"/>
      <w:r>
        <w:rPr>
          <w:color w:val="000000"/>
        </w:rPr>
        <w:t>, 2004.</w:t>
      </w:r>
    </w:p>
    <w:p w14:paraId="6AEC375E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proofErr w:type="spellStart"/>
      <w:r>
        <w:rPr>
          <w:color w:val="000000"/>
        </w:rPr>
        <w:t>Алешкевич</w:t>
      </w:r>
      <w:proofErr w:type="spellEnd"/>
      <w:r>
        <w:rPr>
          <w:color w:val="000000"/>
        </w:rPr>
        <w:t xml:space="preserve"> В.А. ОПТИКА. М. "</w:t>
      </w:r>
      <w:proofErr w:type="spellStart"/>
      <w:r>
        <w:rPr>
          <w:color w:val="000000"/>
        </w:rPr>
        <w:t>Физматлит</w:t>
      </w:r>
      <w:proofErr w:type="spellEnd"/>
      <w:r>
        <w:rPr>
          <w:color w:val="000000"/>
        </w:rPr>
        <w:t>". 2010.</w:t>
      </w:r>
    </w:p>
    <w:p w14:paraId="03150EF5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r>
        <w:rPr>
          <w:color w:val="000000"/>
        </w:rPr>
        <w:t>Сивухин Д.В. Общий курс физики. Том 4. ОПТИКА. 3-е изд. М. "</w:t>
      </w:r>
      <w:proofErr w:type="spellStart"/>
      <w:r>
        <w:rPr>
          <w:color w:val="000000"/>
        </w:rPr>
        <w:t>Физматлит</w:t>
      </w:r>
      <w:proofErr w:type="spellEnd"/>
      <w:r>
        <w:rPr>
          <w:color w:val="000000"/>
        </w:rPr>
        <w:t>". 2005.</w:t>
      </w:r>
    </w:p>
    <w:p w14:paraId="59EB7F94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r>
        <w:rPr>
          <w:color w:val="000000"/>
        </w:rPr>
        <w:t>Матвеев А.Н. ОПТИКА. М. "Высшая школа". 1985.</w:t>
      </w:r>
    </w:p>
    <w:p w14:paraId="3A8A41E9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/>
        <w:rPr>
          <w:color w:val="000000"/>
        </w:rPr>
      </w:pPr>
      <w:r>
        <w:rPr>
          <w:color w:val="000000"/>
        </w:rPr>
        <w:t>Ахманов С.А., Никитин С.Ю. ФИЗИЧЕСКАЯ ОПТИКА. М. МГУ, 1998.</w:t>
      </w:r>
    </w:p>
    <w:p w14:paraId="650F5CC3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>Ландсберг Г.С. ОПТИКА. 5-е изд., М., "Наука". 1976.</w:t>
      </w:r>
    </w:p>
    <w:p w14:paraId="19668BDE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Б.С. Ишханов, Э.И. </w:t>
      </w:r>
      <w:proofErr w:type="spellStart"/>
      <w:r>
        <w:rPr>
          <w:color w:val="000000"/>
        </w:rPr>
        <w:t>Кэбин</w:t>
      </w:r>
      <w:proofErr w:type="spellEnd"/>
      <w:r>
        <w:rPr>
          <w:color w:val="000000"/>
        </w:rPr>
        <w:t xml:space="preserve"> "Физика ядра и частиц. ХХ век", изд-во Московского университета 2000.</w:t>
      </w:r>
    </w:p>
    <w:p w14:paraId="0E109420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Б.С. Ишханов, И.М. Капитонов, Н.П. Юдин “Частицы и атомные ядра”, изд. 2-е, издательство ЛКИ, 2007.</w:t>
      </w:r>
    </w:p>
    <w:p w14:paraId="2D0F4640" w14:textId="77777777" w:rsidR="006D7495" w:rsidRDefault="00CC5B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</w:pPr>
      <w:r>
        <w:rPr>
          <w:color w:val="000000"/>
        </w:rPr>
        <w:t xml:space="preserve">И.М. Капитонов. “Введение в физику ядра и частиц”, учебное пособие – М.: </w:t>
      </w:r>
      <w:proofErr w:type="spellStart"/>
      <w:r>
        <w:rPr>
          <w:color w:val="000000"/>
        </w:rPr>
        <w:t>Едиториал</w:t>
      </w:r>
      <w:proofErr w:type="spellEnd"/>
      <w:r>
        <w:rPr>
          <w:color w:val="000000"/>
        </w:rPr>
        <w:t xml:space="preserve"> УРСС, 2002.</w:t>
      </w:r>
    </w:p>
    <w:p w14:paraId="3E06C8B0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254DCDB3" w14:textId="77777777" w:rsidR="006D7495" w:rsidRDefault="00CC5B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34D903A0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lastRenderedPageBreak/>
        <w:t xml:space="preserve"> Р. Фейнман и др.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Т. 1, 2. – М.: </w:t>
      </w:r>
      <w:proofErr w:type="spellStart"/>
      <w:r w:rsidR="00A06F1C">
        <w:fldChar w:fldCharType="begin"/>
      </w:r>
      <w:r w:rsidR="00A06F1C">
        <w:instrText>HYPERLINK "http://www.ozon.ru/context/detail/id/4006831/" \h</w:instrText>
      </w:r>
      <w:r w:rsidR="00A06F1C">
        <w:fldChar w:fldCharType="separate"/>
      </w:r>
      <w:r>
        <w:rPr>
          <w:color w:val="000000"/>
          <w:u w:val="single"/>
        </w:rPr>
        <w:t>Либроком</w:t>
      </w:r>
      <w:proofErr w:type="spellEnd"/>
      <w:r w:rsidR="00A06F1C">
        <w:rPr>
          <w:color w:val="000000"/>
          <w:u w:val="single"/>
        </w:rPr>
        <w:fldChar w:fldCharType="end"/>
      </w:r>
      <w:r>
        <w:rPr>
          <w:color w:val="000000"/>
        </w:rPr>
        <w:t>, 2009. – 440 с.</w:t>
      </w:r>
    </w:p>
    <w:p w14:paraId="046CE26D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 Ч. </w:t>
      </w:r>
      <w:proofErr w:type="spellStart"/>
      <w:r>
        <w:rPr>
          <w:color w:val="000000"/>
        </w:rPr>
        <w:t>Киттель</w:t>
      </w:r>
      <w:proofErr w:type="spellEnd"/>
      <w:r>
        <w:rPr>
          <w:color w:val="000000"/>
        </w:rPr>
        <w:t xml:space="preserve">, У. Найт, М. </w:t>
      </w:r>
      <w:proofErr w:type="spellStart"/>
      <w:r>
        <w:rPr>
          <w:color w:val="000000"/>
        </w:rPr>
        <w:t>Рудерман</w:t>
      </w:r>
      <w:proofErr w:type="spellEnd"/>
      <w:r>
        <w:rPr>
          <w:color w:val="000000"/>
        </w:rPr>
        <w:t>. Механика. – С.-Пб.: Лань, 2005. – 480 с.</w:t>
      </w:r>
    </w:p>
    <w:p w14:paraId="60372625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Русаков В.С., Слепков А.И., Никанорова Е.А., Чистякова Н.И. Механика. Методика решения задач – М.: Физический факультет МГУ, 2010. 368 с </w:t>
      </w:r>
    </w:p>
    <w:p w14:paraId="3EBF3C46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Сборник задач по общему курсу физики. Механика. Под. ред. И.А. Яковлева. СПб. Лань, 2006 </w:t>
      </w:r>
      <w:proofErr w:type="gramStart"/>
      <w:r>
        <w:rPr>
          <w:color w:val="000000"/>
        </w:rPr>
        <w:t>г..</w:t>
      </w:r>
      <w:proofErr w:type="gramEnd"/>
      <w:r>
        <w:rPr>
          <w:color w:val="000000"/>
        </w:rPr>
        <w:t xml:space="preserve"> 240 с.  </w:t>
      </w:r>
    </w:p>
    <w:p w14:paraId="4978134F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И.Е. Иродов. Задачи по общей физике. </w:t>
      </w:r>
      <w:proofErr w:type="gramStart"/>
      <w:r>
        <w:rPr>
          <w:color w:val="000000"/>
        </w:rPr>
        <w:t>СПб.«</w:t>
      </w:r>
      <w:proofErr w:type="gramEnd"/>
      <w:r>
        <w:rPr>
          <w:color w:val="000000"/>
        </w:rPr>
        <w:t xml:space="preserve">Лань».2006.416 с. </w:t>
      </w:r>
    </w:p>
    <w:p w14:paraId="1E899B49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Общий физический практикум. Механика. Под ред. А.Н. Матвеева, Д.Ф. Киселева. М. Изд.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ун-та. 1991. 272 с.</w:t>
      </w:r>
    </w:p>
    <w:p w14:paraId="20171457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 w:rsidRPr="007A4C2A">
        <w:rPr>
          <w:color w:val="000000"/>
          <w:lang w:val="en-US"/>
        </w:rPr>
        <w:t xml:space="preserve">Sandler S.I., Woodcock L.V., “Historical Observations on Laws of Thermodynamics”, J. Chem. Eng. </w:t>
      </w:r>
      <w:r>
        <w:rPr>
          <w:color w:val="000000"/>
        </w:rPr>
        <w:t>Data 55 (2010) 4485–4490</w:t>
      </w:r>
    </w:p>
    <w:p w14:paraId="307418C3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proofErr w:type="spellStart"/>
      <w:r w:rsidRPr="007A4C2A">
        <w:rPr>
          <w:color w:val="000000"/>
          <w:lang w:val="en-US"/>
        </w:rPr>
        <w:t>Feidt</w:t>
      </w:r>
      <w:proofErr w:type="spellEnd"/>
      <w:r w:rsidRPr="007A4C2A">
        <w:rPr>
          <w:color w:val="000000"/>
          <w:lang w:val="en-US"/>
        </w:rPr>
        <w:t xml:space="preserve"> M. “Thermodynamics applied to reverse cycle machines, a review” </w:t>
      </w:r>
      <w:proofErr w:type="spellStart"/>
      <w:proofErr w:type="gramStart"/>
      <w:r w:rsidRPr="007A4C2A">
        <w:rPr>
          <w:color w:val="000000"/>
          <w:lang w:val="en-US"/>
        </w:rPr>
        <w:t>Int.J.Refrigeration</w:t>
      </w:r>
      <w:proofErr w:type="spellEnd"/>
      <w:proofErr w:type="gramEnd"/>
      <w:r w:rsidRPr="007A4C2A">
        <w:rPr>
          <w:color w:val="000000"/>
          <w:lang w:val="en-US"/>
        </w:rPr>
        <w:t>, 33 (2010) 1327-1342.</w:t>
      </w:r>
    </w:p>
    <w:p w14:paraId="70E6AB6E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r w:rsidRPr="007A4C2A">
        <w:rPr>
          <w:color w:val="000000"/>
          <w:lang w:val="en-US"/>
        </w:rPr>
        <w:t xml:space="preserve">Wunderlich B. “Thermodynamics and properties of nanophases” </w:t>
      </w:r>
      <w:proofErr w:type="spellStart"/>
      <w:r w:rsidRPr="007A4C2A">
        <w:rPr>
          <w:color w:val="000000"/>
          <w:lang w:val="en-US"/>
        </w:rPr>
        <w:t>Thermochimica</w:t>
      </w:r>
      <w:proofErr w:type="spellEnd"/>
      <w:r w:rsidRPr="007A4C2A">
        <w:rPr>
          <w:color w:val="000000"/>
          <w:lang w:val="en-US"/>
        </w:rPr>
        <w:t xml:space="preserve"> Acta, 492 (2009) 2-15</w:t>
      </w:r>
    </w:p>
    <w:p w14:paraId="5C4B9CCF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r w:rsidRPr="007A4C2A">
        <w:rPr>
          <w:color w:val="000000"/>
          <w:lang w:val="en-US"/>
        </w:rPr>
        <w:t xml:space="preserve">Bizarro J.P.S. “Entropy production in irreversible processes with friction” </w:t>
      </w:r>
      <w:proofErr w:type="spellStart"/>
      <w:proofErr w:type="gramStart"/>
      <w:r w:rsidRPr="007A4C2A">
        <w:rPr>
          <w:color w:val="000000"/>
          <w:lang w:val="en-US"/>
        </w:rPr>
        <w:t>Phys.Rev.E</w:t>
      </w:r>
      <w:proofErr w:type="spellEnd"/>
      <w:proofErr w:type="gramEnd"/>
      <w:r w:rsidRPr="007A4C2A">
        <w:rPr>
          <w:color w:val="000000"/>
          <w:lang w:val="en-US"/>
        </w:rPr>
        <w:t xml:space="preserve"> 78 (2008) 021137</w:t>
      </w:r>
    </w:p>
    <w:p w14:paraId="5BCBA928" w14:textId="77777777" w:rsidR="006D7495" w:rsidRPr="007A4C2A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  <w:lang w:val="en-US"/>
        </w:rPr>
      </w:pPr>
      <w:r w:rsidRPr="007A4C2A">
        <w:rPr>
          <w:color w:val="000000"/>
          <w:lang w:val="en-US"/>
        </w:rPr>
        <w:t>Miranda E.N. “What lies between a free adiabatic expansion and a quasi-static one?”, Eur. J. Phys. 29 (2008) 937–943</w:t>
      </w:r>
    </w:p>
    <w:p w14:paraId="2F255C51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И.Е.Тамм</w:t>
      </w:r>
      <w:proofErr w:type="spellEnd"/>
      <w:r>
        <w:rPr>
          <w:color w:val="000000"/>
        </w:rPr>
        <w:t>. Основы теории электричества. М., Наука, 1989.</w:t>
      </w:r>
    </w:p>
    <w:p w14:paraId="475361C6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Э.Парселл</w:t>
      </w:r>
      <w:proofErr w:type="spellEnd"/>
      <w:r>
        <w:rPr>
          <w:color w:val="000000"/>
        </w:rPr>
        <w:t>. Электричество и магнетизм. М., Наука, 1975.</w:t>
      </w:r>
    </w:p>
    <w:p w14:paraId="64DAB44E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r>
        <w:rPr>
          <w:color w:val="000000"/>
        </w:rPr>
        <w:t>Сборники задач.</w:t>
      </w:r>
    </w:p>
    <w:p w14:paraId="35440A33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Жукарев</w:t>
      </w:r>
      <w:proofErr w:type="spellEnd"/>
      <w:r>
        <w:rPr>
          <w:color w:val="000000"/>
        </w:rPr>
        <w:t xml:space="preserve"> А.С., Иванов С.А., Киров С.А., Киселев Д.Ф., Лукашева Е.В. Электричество и магнетизм. Методика решения задач. М.: Физический факультет МГУ, 2010, 436 с.</w:t>
      </w:r>
    </w:p>
    <w:p w14:paraId="0E4815A8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r>
        <w:rPr>
          <w:color w:val="000000"/>
        </w:rPr>
        <w:t xml:space="preserve">Сборник задач по общему курсу физики. Электричество и магнетизм. </w:t>
      </w:r>
      <w:proofErr w:type="gramStart"/>
      <w:r>
        <w:rPr>
          <w:color w:val="000000"/>
        </w:rPr>
        <w:t>( под</w:t>
      </w:r>
      <w:proofErr w:type="gramEnd"/>
      <w:r>
        <w:rPr>
          <w:color w:val="000000"/>
        </w:rPr>
        <w:t xml:space="preserve"> ред. </w:t>
      </w:r>
      <w:proofErr w:type="spellStart"/>
      <w:r>
        <w:rPr>
          <w:color w:val="000000"/>
        </w:rPr>
        <w:t>И.А.Яковлева</w:t>
      </w:r>
      <w:proofErr w:type="spellEnd"/>
      <w:r>
        <w:rPr>
          <w:color w:val="000000"/>
        </w:rPr>
        <w:t>). М., Наука, 1977.</w:t>
      </w:r>
    </w:p>
    <w:p w14:paraId="7E737A4F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rPr>
          <w:color w:val="000000"/>
        </w:rPr>
      </w:pPr>
      <w:proofErr w:type="spellStart"/>
      <w:r>
        <w:rPr>
          <w:color w:val="000000"/>
        </w:rPr>
        <w:t>И.Е.Иродов</w:t>
      </w:r>
      <w:proofErr w:type="spellEnd"/>
      <w:r>
        <w:rPr>
          <w:color w:val="000000"/>
        </w:rPr>
        <w:t>. Задачи по общей физике. М., Наука, 1988.</w:t>
      </w:r>
    </w:p>
    <w:p w14:paraId="2F283651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proofErr w:type="spellStart"/>
      <w:r>
        <w:rPr>
          <w:color w:val="000000"/>
        </w:rPr>
        <w:t>Л.И.Антонов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Л.Г.Деденко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А.Н.Матвеев</w:t>
      </w:r>
      <w:proofErr w:type="spellEnd"/>
      <w:r>
        <w:rPr>
          <w:color w:val="000000"/>
        </w:rPr>
        <w:t>. Методика решения задач по электричеству. М., МГУ, 1982</w:t>
      </w:r>
    </w:p>
    <w:p w14:paraId="34B88097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proofErr w:type="spellStart"/>
      <w:r>
        <w:rPr>
          <w:color w:val="000000"/>
        </w:rPr>
        <w:t>Крауфорд</w:t>
      </w:r>
      <w:proofErr w:type="spellEnd"/>
      <w:r>
        <w:rPr>
          <w:color w:val="000000"/>
        </w:rPr>
        <w:t xml:space="preserve"> Ф. ВОЛНЫ. 3-е изд. М.: "Наука". 1984.</w:t>
      </w:r>
    </w:p>
    <w:p w14:paraId="2529FF6B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Борн М., Вольф В. ОСНОВЫ ОПТИКИ. М.: "Наука". 1970. </w:t>
      </w:r>
    </w:p>
    <w:p w14:paraId="57386830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Сборники задач</w:t>
      </w:r>
    </w:p>
    <w:p w14:paraId="2A01DBBF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А.В. Быков, И.В. Митин, А.М. </w:t>
      </w:r>
      <w:proofErr w:type="spellStart"/>
      <w:r>
        <w:rPr>
          <w:color w:val="000000"/>
        </w:rPr>
        <w:t>Салецкий</w:t>
      </w:r>
      <w:proofErr w:type="spellEnd"/>
      <w:r>
        <w:rPr>
          <w:color w:val="000000"/>
        </w:rPr>
        <w:t>. Оптика. Методика решения задач. М. Физический факультет МГУ им. М.В. Ломоносова. 2010.</w:t>
      </w:r>
    </w:p>
    <w:p w14:paraId="2457EDDA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Сборник задач по общему курсу физики. Оптика (под ред. Д.В. Сивухина). 4-е изд. М. "Наука". 1977</w:t>
      </w:r>
    </w:p>
    <w:p w14:paraId="5C4C9843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Иродов И.Е. Задачи по общей физике. 2-е изд. М., "Наука" 1988.</w:t>
      </w:r>
    </w:p>
    <w:p w14:paraId="017A3AE7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>Н.Г. Гончарова “Семинары по курсу “Частицы и атомные ядра”. М.: Физический факультет МГУ, 2009.</w:t>
      </w:r>
    </w:p>
    <w:p w14:paraId="49326D5C" w14:textId="77777777" w:rsidR="006D7495" w:rsidRDefault="00CC5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40" w:hanging="11"/>
        <w:jc w:val="both"/>
        <w:rPr>
          <w:color w:val="000000"/>
        </w:rPr>
      </w:pPr>
      <w:r>
        <w:rPr>
          <w:color w:val="000000"/>
        </w:rPr>
        <w:t xml:space="preserve">Субатомная физика. Вопросы. Задачи. Факты (под ред. </w:t>
      </w:r>
      <w:proofErr w:type="spellStart"/>
      <w:r>
        <w:rPr>
          <w:color w:val="000000"/>
        </w:rPr>
        <w:t>Б.С.Ишханова</w:t>
      </w:r>
      <w:proofErr w:type="spellEnd"/>
      <w:r>
        <w:rPr>
          <w:color w:val="000000"/>
        </w:rPr>
        <w:t>) Изд. МГУ.1994.</w:t>
      </w:r>
    </w:p>
    <w:p w14:paraId="2E9A3A2A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6DB63718" w14:textId="77777777" w:rsidR="006D7495" w:rsidRDefault="006D7495">
      <w:pPr>
        <w:tabs>
          <w:tab w:val="left" w:pos="0"/>
          <w:tab w:val="left" w:pos="540"/>
        </w:tabs>
      </w:pPr>
    </w:p>
    <w:p w14:paraId="026C8BC2" w14:textId="77777777" w:rsidR="006D7495" w:rsidRDefault="00CC5B6F">
      <w:pPr>
        <w:tabs>
          <w:tab w:val="left" w:pos="0"/>
          <w:tab w:val="left" w:pos="540"/>
        </w:tabs>
      </w:pPr>
      <w:r>
        <w:t>Интернет-ресурсы.</w:t>
      </w:r>
    </w:p>
    <w:p w14:paraId="193A44A8" w14:textId="77777777" w:rsidR="006D7495" w:rsidRDefault="00CC5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http://nuclphys.sinp.msu.ru/p/</w:t>
      </w:r>
    </w:p>
    <w:p w14:paraId="6B6896D4" w14:textId="77777777" w:rsidR="006D7495" w:rsidRDefault="006D74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ind w:left="720"/>
        <w:jc w:val="both"/>
      </w:pPr>
    </w:p>
    <w:p w14:paraId="266F43E5" w14:textId="77777777" w:rsidR="006D7495" w:rsidRDefault="00CC5B6F">
      <w:r>
        <w:t>При реализации дисциплины может быть использовано следующее программное обеспечение:</w:t>
      </w:r>
    </w:p>
    <w:p w14:paraId="158C6BDB" w14:textId="77777777" w:rsidR="006D7495" w:rsidRDefault="00CC5B6F">
      <w:pPr>
        <w:numPr>
          <w:ilvl w:val="0"/>
          <w:numId w:val="6"/>
        </w:numPr>
        <w:jc w:val="both"/>
      </w:pPr>
      <w:bookmarkStart w:id="14" w:name="_heading=h.tyjcwt" w:colFirst="0" w:colLast="0"/>
      <w:bookmarkEnd w:id="14"/>
      <w:r>
        <w:t xml:space="preserve">Операционная система Astra Linux ( </w:t>
      </w:r>
      <w:hyperlink r:id="rId11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471264DC" w14:textId="77777777" w:rsidR="006D7495" w:rsidRDefault="006D7495">
      <w:pPr>
        <w:ind w:left="360"/>
      </w:pPr>
    </w:p>
    <w:p w14:paraId="27B41D85" w14:textId="77777777" w:rsidR="006D7495" w:rsidRDefault="00CC5B6F">
      <w:r>
        <w:t>Перечень профессиональных баз данных и информационных справочных систем</w:t>
      </w:r>
    </w:p>
    <w:p w14:paraId="43DD49BD" w14:textId="77777777" w:rsidR="006D7495" w:rsidRDefault="00CC5B6F">
      <w:pPr>
        <w:numPr>
          <w:ilvl w:val="0"/>
          <w:numId w:val="4"/>
        </w:numPr>
        <w:spacing w:line="276" w:lineRule="auto"/>
        <w:jc w:val="both"/>
      </w:pPr>
      <w:r>
        <w:lastRenderedPageBreak/>
        <w:t xml:space="preserve"> База данных РИНЦ (российский индекс научного цитирования) </w:t>
      </w:r>
      <w:hyperlink r:id="rId12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1B62AA02" w14:textId="77777777" w:rsidR="006D7495" w:rsidRDefault="00CC5B6F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3320DA1B" w14:textId="62D99C28" w:rsidR="006D7495" w:rsidRDefault="00CC5B6F">
      <w:pPr>
        <w:ind w:firstLine="567"/>
        <w:jc w:val="both"/>
        <w:rPr>
          <w:strike/>
          <w:color w:val="000000"/>
        </w:rPr>
      </w:pPr>
      <w:r>
        <w:rPr>
          <w:color w:val="000000"/>
        </w:rPr>
        <w:t>В соответствии с требованиями п.5.3. образовательного стандарта МГУ по направлению подготовки «Физика». Занятия проводятся в лабораториях на материально-технической базе ОИЯИ и МГУ. В ряде лабораторий установлена компьютерная техника для выполнения работ.</w:t>
      </w:r>
    </w:p>
    <w:sectPr w:rsidR="006D7495">
      <w:footerReference w:type="default" r:id="rId13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371F" w14:textId="77777777" w:rsidR="00E1386E" w:rsidRDefault="00E1386E">
      <w:r>
        <w:separator/>
      </w:r>
    </w:p>
  </w:endnote>
  <w:endnote w:type="continuationSeparator" w:id="0">
    <w:p w14:paraId="5D0633A6" w14:textId="77777777" w:rsidR="00E1386E" w:rsidRDefault="00E1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F76E" w14:textId="77777777" w:rsidR="006D7495" w:rsidRDefault="00CC5B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8D301BE" w14:textId="77777777" w:rsidR="006D7495" w:rsidRDefault="006D74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F2D0" w14:textId="77777777" w:rsidR="006D7495" w:rsidRDefault="00CC5B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4C2A">
      <w:rPr>
        <w:noProof/>
        <w:color w:val="000000"/>
      </w:rPr>
      <w:t>3</w:t>
    </w:r>
    <w:r>
      <w:rPr>
        <w:color w:val="000000"/>
      </w:rPr>
      <w:fldChar w:fldCharType="end"/>
    </w:r>
  </w:p>
  <w:p w14:paraId="4578BED9" w14:textId="77777777" w:rsidR="006D7495" w:rsidRDefault="006D74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62393"/>
      <w:docPartObj>
        <w:docPartGallery w:val="Page Numbers (Bottom of Page)"/>
        <w:docPartUnique/>
      </w:docPartObj>
    </w:sdtPr>
    <w:sdtContent>
      <w:p w14:paraId="29248699" w14:textId="77777777" w:rsidR="007A4C2A" w:rsidRDefault="007A4C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94C5D37" w14:textId="77777777" w:rsidR="007A4C2A" w:rsidRDefault="007A4C2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E010" w14:textId="77777777" w:rsidR="006D7495" w:rsidRDefault="00CC5B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4C2A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6FFE" w14:textId="77777777" w:rsidR="00E1386E" w:rsidRDefault="00E1386E">
      <w:r>
        <w:separator/>
      </w:r>
    </w:p>
  </w:footnote>
  <w:footnote w:type="continuationSeparator" w:id="0">
    <w:p w14:paraId="0296BAC9" w14:textId="77777777" w:rsidR="00E1386E" w:rsidRDefault="00E1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914"/>
    <w:multiLevelType w:val="multilevel"/>
    <w:tmpl w:val="42A067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4A73C6"/>
    <w:multiLevelType w:val="multilevel"/>
    <w:tmpl w:val="759EC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683"/>
    <w:multiLevelType w:val="multilevel"/>
    <w:tmpl w:val="5DF024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6B1A42"/>
    <w:multiLevelType w:val="multilevel"/>
    <w:tmpl w:val="37262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075E4"/>
    <w:multiLevelType w:val="multilevel"/>
    <w:tmpl w:val="F634EC52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5" w15:restartNumberingAfterBreak="0">
    <w:nsid w:val="2EC90FD3"/>
    <w:multiLevelType w:val="multilevel"/>
    <w:tmpl w:val="76C86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D0D47"/>
    <w:multiLevelType w:val="multilevel"/>
    <w:tmpl w:val="0FDE1B1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757F0C"/>
    <w:multiLevelType w:val="multilevel"/>
    <w:tmpl w:val="6A907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9BC"/>
    <w:multiLevelType w:val="multilevel"/>
    <w:tmpl w:val="4536A38A"/>
    <w:lvl w:ilvl="0">
      <w:start w:val="1"/>
      <w:numFmt w:val="decimal"/>
      <w:lvlText w:val="%1."/>
      <w:lvlJc w:val="left"/>
      <w:pPr>
        <w:ind w:left="341" w:hanging="360"/>
      </w:pPr>
    </w:lvl>
    <w:lvl w:ilvl="1">
      <w:start w:val="1"/>
      <w:numFmt w:val="decimal"/>
      <w:lvlText w:val="6.%2."/>
      <w:lvlJc w:val="left"/>
      <w:pPr>
        <w:ind w:left="401" w:hanging="420"/>
      </w:pPr>
    </w:lvl>
    <w:lvl w:ilvl="2">
      <w:start w:val="1"/>
      <w:numFmt w:val="decimal"/>
      <w:lvlText w:val="%1.%2.%3."/>
      <w:lvlJc w:val="left"/>
      <w:pPr>
        <w:ind w:left="701" w:hanging="720"/>
      </w:pPr>
    </w:lvl>
    <w:lvl w:ilvl="3">
      <w:start w:val="1"/>
      <w:numFmt w:val="decimal"/>
      <w:lvlText w:val="%1.%2.%3.%4."/>
      <w:lvlJc w:val="left"/>
      <w:pPr>
        <w:ind w:left="701" w:hanging="720"/>
      </w:pPr>
    </w:lvl>
    <w:lvl w:ilvl="4">
      <w:start w:val="1"/>
      <w:numFmt w:val="decimal"/>
      <w:lvlText w:val="%1.%2.%3.%4.%5."/>
      <w:lvlJc w:val="left"/>
      <w:pPr>
        <w:ind w:left="1061" w:hanging="1080"/>
      </w:pPr>
    </w:lvl>
    <w:lvl w:ilvl="5">
      <w:start w:val="1"/>
      <w:numFmt w:val="decimal"/>
      <w:lvlText w:val="%1.%2.%3.%4.%5.%6."/>
      <w:lvlJc w:val="left"/>
      <w:pPr>
        <w:ind w:left="1061" w:hanging="1080"/>
      </w:pPr>
    </w:lvl>
    <w:lvl w:ilvl="6">
      <w:start w:val="1"/>
      <w:numFmt w:val="decimal"/>
      <w:lvlText w:val="%1.%2.%3.%4.%5.%6.%7."/>
      <w:lvlJc w:val="left"/>
      <w:pPr>
        <w:ind w:left="1421" w:hanging="1440"/>
      </w:pPr>
    </w:lvl>
    <w:lvl w:ilvl="7">
      <w:start w:val="1"/>
      <w:numFmt w:val="decimal"/>
      <w:lvlText w:val="%1.%2.%3.%4.%5.%6.%7.%8."/>
      <w:lvlJc w:val="left"/>
      <w:pPr>
        <w:ind w:left="1421" w:hanging="1440"/>
      </w:pPr>
    </w:lvl>
    <w:lvl w:ilvl="8">
      <w:start w:val="1"/>
      <w:numFmt w:val="decimal"/>
      <w:lvlText w:val="%1.%2.%3.%4.%5.%6.%7.%8.%9."/>
      <w:lvlJc w:val="left"/>
      <w:pPr>
        <w:ind w:left="1781" w:hanging="1800"/>
      </w:pPr>
    </w:lvl>
  </w:abstractNum>
  <w:abstractNum w:abstractNumId="9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552933721">
    <w:abstractNumId w:val="1"/>
  </w:num>
  <w:num w:numId="2" w16cid:durableId="748769575">
    <w:abstractNumId w:val="8"/>
  </w:num>
  <w:num w:numId="3" w16cid:durableId="1824737204">
    <w:abstractNumId w:val="5"/>
  </w:num>
  <w:num w:numId="4" w16cid:durableId="522480277">
    <w:abstractNumId w:val="2"/>
  </w:num>
  <w:num w:numId="5" w16cid:durableId="1217084375">
    <w:abstractNumId w:val="0"/>
  </w:num>
  <w:num w:numId="6" w16cid:durableId="511528083">
    <w:abstractNumId w:val="7"/>
  </w:num>
  <w:num w:numId="7" w16cid:durableId="2064475690">
    <w:abstractNumId w:val="3"/>
  </w:num>
  <w:num w:numId="8" w16cid:durableId="1649818413">
    <w:abstractNumId w:val="6"/>
  </w:num>
  <w:num w:numId="9" w16cid:durableId="844132494">
    <w:abstractNumId w:val="4"/>
  </w:num>
  <w:num w:numId="10" w16cid:durableId="651297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95"/>
    <w:rsid w:val="002C6062"/>
    <w:rsid w:val="006A7865"/>
    <w:rsid w:val="006D7495"/>
    <w:rsid w:val="007A4C2A"/>
    <w:rsid w:val="007D3C9C"/>
    <w:rsid w:val="007F16FF"/>
    <w:rsid w:val="007F5B22"/>
    <w:rsid w:val="00857B91"/>
    <w:rsid w:val="00880204"/>
    <w:rsid w:val="00A06F1C"/>
    <w:rsid w:val="00CC5B6F"/>
    <w:rsid w:val="00E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2388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12">
    <w:name w:val="Текст сноски Знак1"/>
    <w:rsid w:val="00452C4E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I+50LKZhUHkffkYdzUqp1ZnXpQ==">AMUW2mUDfxPBIWOnxaOt6TNxM6877Qpbqhawj5urNpUNKC4rn5n37UGYHCuvCRjSPlDqP4WTAJFPtpcyiLOJj3ZfPqqLFqI1IV/CXNJD7w6qsccGCTIm0RpAP2OjIc+HpxUcqzp0sVV4Ql2PuYu8l/4Zl+qva3qr0xJrz2V1E/8CFFVeLpuCSLiSaJ2MEZKy7lZ4FgFKnpMSAgElgAslyZ5qGArostl1Yw==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dcterms:created xsi:type="dcterms:W3CDTF">2026-01-29T08:46:00Z</dcterms:created>
  <dcterms:modified xsi:type="dcterms:W3CDTF">2026-04-17T11:39:00Z</dcterms:modified>
</cp:coreProperties>
</file>