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</w:rPr>
        <w:t>Федеральное государственное бюджетное образовательное </w:t>
      </w: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</w:rPr>
        <w:t>учреждение высшего образования </w:t>
      </w: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</w:rPr>
        <w:t>Московский государственный университет имени М.В. Ломоносова</w:t>
      </w:r>
    </w:p>
    <w:p w:rsidR="004B7807" w:rsidRPr="00F97C82" w:rsidRDefault="004B7807" w:rsidP="004B7807">
      <w:pPr>
        <w:ind w:firstLine="20"/>
        <w:jc w:val="center"/>
        <w:rPr>
          <w:color w:val="000000"/>
        </w:rPr>
      </w:pPr>
      <w:r w:rsidRPr="00F97C82">
        <w:rPr>
          <w:color w:val="000000"/>
        </w:rPr>
        <w:t>ФИЛИАЛ МГУ В Г. ДУБНЕ</w:t>
      </w:r>
    </w:p>
    <w:p w:rsidR="004B7807" w:rsidRPr="00F97C82" w:rsidRDefault="004B7807" w:rsidP="004B7807">
      <w:pPr>
        <w:spacing w:after="240"/>
        <w:rPr>
          <w:color w:val="000000"/>
        </w:rPr>
      </w:pPr>
    </w:p>
    <w:p w:rsidR="004B7807" w:rsidRPr="00F97C82" w:rsidRDefault="004B7807" w:rsidP="004B7807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>УТВЕРЖДАЮ</w:t>
      </w:r>
      <w:r w:rsidRPr="00F97C82">
        <w:rPr>
          <w:color w:val="000000"/>
        </w:rPr>
        <w:br/>
      </w:r>
      <w:r w:rsidRPr="00F97C82">
        <w:rPr>
          <w:color w:val="000000"/>
        </w:rPr>
        <w:br/>
      </w:r>
    </w:p>
    <w:p w:rsidR="004B7807" w:rsidRPr="00F97C82" w:rsidRDefault="004B7807" w:rsidP="004B7807">
      <w:pPr>
        <w:ind w:firstLine="5940"/>
        <w:jc w:val="right"/>
        <w:rPr>
          <w:color w:val="000000"/>
        </w:rPr>
      </w:pPr>
      <w:proofErr w:type="spellStart"/>
      <w:r w:rsidRPr="00F97C82">
        <w:rPr>
          <w:color w:val="000000"/>
        </w:rPr>
        <w:t>И.о</w:t>
      </w:r>
      <w:proofErr w:type="spellEnd"/>
      <w:r w:rsidRPr="00F97C82">
        <w:rPr>
          <w:color w:val="000000"/>
        </w:rPr>
        <w:t>. директора </w:t>
      </w:r>
    </w:p>
    <w:p w:rsidR="004B7807" w:rsidRPr="00F97C82" w:rsidRDefault="004B7807" w:rsidP="004B7807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 xml:space="preserve">филиала МГУ в </w:t>
      </w:r>
      <w:proofErr w:type="spellStart"/>
      <w:r w:rsidRPr="00F97C82">
        <w:rPr>
          <w:color w:val="000000"/>
        </w:rPr>
        <w:t>г.Дубне</w:t>
      </w:r>
      <w:proofErr w:type="spellEnd"/>
    </w:p>
    <w:p w:rsidR="004B7807" w:rsidRPr="00F97C82" w:rsidRDefault="004B7807" w:rsidP="004B7807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>______________/ Э.Э. Боос /</w:t>
      </w:r>
    </w:p>
    <w:p w:rsidR="004B7807" w:rsidRPr="00F97C82" w:rsidRDefault="004B7807" w:rsidP="004B7807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>«___» ________________20     г.</w:t>
      </w:r>
    </w:p>
    <w:p w:rsidR="004B7807" w:rsidRDefault="004B7807" w:rsidP="004B7807">
      <w:pPr>
        <w:spacing w:after="240"/>
        <w:rPr>
          <w:color w:val="000000"/>
        </w:rPr>
      </w:pPr>
      <w:r w:rsidRPr="00F97C82">
        <w:rPr>
          <w:color w:val="000000"/>
        </w:rPr>
        <w:br/>
      </w:r>
    </w:p>
    <w:p w:rsidR="004B7807" w:rsidRDefault="004B7807" w:rsidP="004B7807">
      <w:pPr>
        <w:spacing w:after="240"/>
        <w:rPr>
          <w:color w:val="000000"/>
        </w:rPr>
      </w:pPr>
    </w:p>
    <w:p w:rsidR="004B7807" w:rsidRPr="00F97C82" w:rsidRDefault="004B7807" w:rsidP="004B7807">
      <w:pPr>
        <w:spacing w:after="240"/>
        <w:rPr>
          <w:color w:val="000000"/>
        </w:rPr>
      </w:pP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  <w:sz w:val="26"/>
          <w:szCs w:val="26"/>
        </w:rPr>
        <w:t>РАБОЧАЯ ПРОГРАММА ДИСЦИПЛИНЫ </w:t>
      </w: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Наименование дисциплины:</w:t>
      </w:r>
      <w:r>
        <w:rPr>
          <w:rFonts w:ascii="Cambria" w:hAnsi="Cambria"/>
          <w:color w:val="000000"/>
          <w:sz w:val="26"/>
          <w:szCs w:val="26"/>
        </w:rPr>
        <w:br/>
      </w:r>
    </w:p>
    <w:p w:rsidR="004B7807" w:rsidRPr="00255982" w:rsidRDefault="00A31D9B" w:rsidP="004B7807">
      <w:pPr>
        <w:pBdr>
          <w:bottom w:val="single" w:sz="4" w:space="1" w:color="000000"/>
        </w:pBdr>
        <w:spacing w:line="360" w:lineRule="auto"/>
        <w:jc w:val="center"/>
        <w:rPr>
          <w:rFonts w:asciiTheme="majorHAnsi" w:hAnsiTheme="majorHAnsi"/>
          <w:b/>
          <w:bCs/>
          <w:sz w:val="26"/>
          <w:szCs w:val="26"/>
        </w:rPr>
      </w:pPr>
      <w:r>
        <w:rPr>
          <w:rFonts w:asciiTheme="majorHAnsi" w:hAnsiTheme="majorHAnsi"/>
          <w:b/>
          <w:bCs/>
          <w:sz w:val="26"/>
          <w:szCs w:val="26"/>
        </w:rPr>
        <w:t>Обработка экспериментальных данных</w:t>
      </w:r>
    </w:p>
    <w:p w:rsidR="004B7807" w:rsidRPr="00F97C82" w:rsidRDefault="004B7807" w:rsidP="004B7807">
      <w:pPr>
        <w:rPr>
          <w:color w:val="000000"/>
        </w:rPr>
      </w:pP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Уровень высшего образования: </w:t>
      </w:r>
    </w:p>
    <w:p w:rsidR="004B7807" w:rsidRPr="00F97C82" w:rsidRDefault="004B7807" w:rsidP="004B7807">
      <w:pPr>
        <w:pBdr>
          <w:bottom w:val="single" w:sz="4" w:space="1" w:color="000000"/>
        </w:pBd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  <w:sz w:val="26"/>
          <w:szCs w:val="26"/>
        </w:rPr>
        <w:t>Магистратура</w:t>
      </w:r>
    </w:p>
    <w:p w:rsidR="004B7807" w:rsidRPr="00F97C82" w:rsidRDefault="004B7807" w:rsidP="004B7807">
      <w:pPr>
        <w:rPr>
          <w:color w:val="000000"/>
        </w:rPr>
      </w:pP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Направление подготовки:</w:t>
      </w: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  <w:sz w:val="26"/>
          <w:szCs w:val="26"/>
        </w:rPr>
        <w:t>03.04.02 Физика</w:t>
      </w:r>
    </w:p>
    <w:p w:rsidR="004B7807" w:rsidRPr="00F97C82" w:rsidRDefault="004B7807" w:rsidP="004B7807">
      <w:pPr>
        <w:jc w:val="center"/>
        <w:rPr>
          <w:color w:val="000000"/>
        </w:rPr>
      </w:pP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Направленность (профиль)/специализация образовательной программы:</w:t>
      </w:r>
      <w:r>
        <w:rPr>
          <w:rFonts w:ascii="Cambria" w:hAnsi="Cambria"/>
          <w:color w:val="000000"/>
          <w:sz w:val="26"/>
          <w:szCs w:val="26"/>
        </w:rPr>
        <w:br/>
      </w:r>
    </w:p>
    <w:p w:rsidR="004B7807" w:rsidRDefault="004B7807" w:rsidP="004B7807">
      <w:pPr>
        <w:pBdr>
          <w:bottom w:val="single" w:sz="4" w:space="1" w:color="000000"/>
        </w:pBdr>
        <w:spacing w:line="360" w:lineRule="auto"/>
        <w:jc w:val="center"/>
      </w:pPr>
      <w:r>
        <w:t>Физика элементарных частиц</w:t>
      </w:r>
    </w:p>
    <w:p w:rsidR="004B7807" w:rsidRDefault="004B7807" w:rsidP="004B7807">
      <w:pPr>
        <w:jc w:val="center"/>
        <w:rPr>
          <w:rFonts w:ascii="Cambria" w:hAnsi="Cambria"/>
          <w:color w:val="000000"/>
          <w:sz w:val="26"/>
          <w:szCs w:val="26"/>
        </w:rPr>
      </w:pP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Форма обучения:</w:t>
      </w: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Очная</w:t>
      </w:r>
    </w:p>
    <w:p w:rsidR="004B7807" w:rsidRPr="00F97C82" w:rsidRDefault="004B7807" w:rsidP="004B7807">
      <w:pPr>
        <w:pBdr>
          <w:bottom w:val="single" w:sz="4" w:space="1" w:color="000000"/>
        </w:pBdr>
        <w:jc w:val="center"/>
        <w:rPr>
          <w:color w:val="000000"/>
        </w:rPr>
      </w:pPr>
    </w:p>
    <w:p w:rsidR="004B7807" w:rsidRDefault="004B7807" w:rsidP="004B7807">
      <w:pPr>
        <w:spacing w:after="240"/>
        <w:rPr>
          <w:color w:val="000000"/>
        </w:rPr>
      </w:pPr>
      <w:r w:rsidRPr="00F97C82">
        <w:rPr>
          <w:color w:val="000000"/>
        </w:rPr>
        <w:br/>
      </w:r>
    </w:p>
    <w:p w:rsidR="004B7807" w:rsidRDefault="004B7807" w:rsidP="004B7807">
      <w:pPr>
        <w:spacing w:after="240"/>
        <w:rPr>
          <w:color w:val="000000"/>
        </w:rPr>
      </w:pPr>
    </w:p>
    <w:p w:rsidR="004B7807" w:rsidRDefault="004B7807" w:rsidP="004B7807">
      <w:pPr>
        <w:spacing w:after="240"/>
        <w:rPr>
          <w:color w:val="000000"/>
        </w:rPr>
      </w:pPr>
    </w:p>
    <w:p w:rsidR="004B7807" w:rsidRPr="00F97C82" w:rsidRDefault="004B7807" w:rsidP="004B7807">
      <w:pPr>
        <w:spacing w:after="240"/>
        <w:rPr>
          <w:color w:val="000000"/>
        </w:rPr>
      </w:pPr>
      <w:r w:rsidRPr="00F97C82">
        <w:rPr>
          <w:color w:val="000000"/>
        </w:rPr>
        <w:br/>
      </w: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Дубна 20___</w:t>
      </w:r>
    </w:p>
    <w:p w:rsidR="00F64422" w:rsidRPr="000662A4" w:rsidRDefault="00F64422" w:rsidP="00F64422">
      <w:pPr>
        <w:spacing w:line="360" w:lineRule="auto"/>
        <w:jc w:val="center"/>
        <w:rPr>
          <w:rFonts w:asciiTheme="majorHAnsi" w:hAnsiTheme="majorHAnsi"/>
        </w:rPr>
      </w:pPr>
      <w:r w:rsidRPr="000662A4">
        <w:rPr>
          <w:rFonts w:asciiTheme="majorHAnsi" w:hAnsiTheme="majorHAnsi"/>
        </w:rPr>
        <w:br w:type="page"/>
      </w:r>
    </w:p>
    <w:p w:rsidR="00BB6573" w:rsidRPr="000662A4" w:rsidRDefault="00BB6573" w:rsidP="000E6CD5">
      <w:pPr>
        <w:spacing w:line="360" w:lineRule="auto"/>
        <w:jc w:val="both"/>
        <w:rPr>
          <w:rFonts w:asciiTheme="majorHAnsi" w:hAnsiTheme="majorHAnsi"/>
        </w:rPr>
      </w:pPr>
      <w:r w:rsidRPr="000662A4">
        <w:rPr>
          <w:rFonts w:asciiTheme="majorHAnsi" w:hAnsiTheme="majorHAnsi"/>
        </w:rPr>
        <w:lastRenderedPageBreak/>
        <w:t xml:space="preserve">Рабочая программа дисциплины разработана в соответствии с </w:t>
      </w:r>
      <w:r w:rsidRPr="000662A4">
        <w:rPr>
          <w:rFonts w:asciiTheme="majorHAnsi" w:hAnsiTheme="majorHAnsi"/>
          <w:color w:val="000000"/>
        </w:rPr>
        <w:t xml:space="preserve"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</w:t>
      </w:r>
      <w:r w:rsidR="00D478E8">
        <w:rPr>
          <w:rFonts w:asciiTheme="majorHAnsi" w:hAnsiTheme="majorHAnsi"/>
          <w:color w:val="000000"/>
        </w:rPr>
        <w:t xml:space="preserve">по направлению </w:t>
      </w:r>
      <w:r w:rsidRPr="000662A4">
        <w:rPr>
          <w:rFonts w:asciiTheme="majorHAnsi" w:hAnsiTheme="majorHAnsi"/>
          <w:color w:val="000000"/>
        </w:rPr>
        <w:t xml:space="preserve"> </w:t>
      </w:r>
      <w:r w:rsidR="00D478E8">
        <w:rPr>
          <w:rFonts w:asciiTheme="majorHAnsi" w:hAnsiTheme="majorHAnsi"/>
          <w:color w:val="000000"/>
        </w:rPr>
        <w:t>03.04</w:t>
      </w:r>
      <w:r w:rsidR="00261934" w:rsidRPr="000662A4">
        <w:rPr>
          <w:rFonts w:asciiTheme="majorHAnsi" w:hAnsiTheme="majorHAnsi"/>
          <w:color w:val="000000"/>
        </w:rPr>
        <w:t>.02 «</w:t>
      </w:r>
      <w:r w:rsidR="00D478E8">
        <w:rPr>
          <w:rFonts w:asciiTheme="majorHAnsi" w:hAnsiTheme="majorHAnsi"/>
          <w:color w:val="000000"/>
        </w:rPr>
        <w:t>Ф</w:t>
      </w:r>
      <w:r w:rsidR="00261934" w:rsidRPr="000662A4">
        <w:rPr>
          <w:rFonts w:asciiTheme="majorHAnsi" w:hAnsiTheme="majorHAnsi"/>
          <w:color w:val="000000"/>
        </w:rPr>
        <w:t>изика</w:t>
      </w:r>
      <w:r w:rsidR="00A96157" w:rsidRPr="000662A4">
        <w:rPr>
          <w:rFonts w:asciiTheme="majorHAnsi" w:hAnsiTheme="majorHAnsi"/>
          <w:color w:val="000000"/>
        </w:rPr>
        <w:t>»</w:t>
      </w:r>
      <w:r w:rsidR="00073DE3">
        <w:rPr>
          <w:rFonts w:asciiTheme="majorHAnsi" w:hAnsiTheme="majorHAnsi"/>
        </w:rPr>
        <w:t xml:space="preserve">, </w:t>
      </w:r>
      <w:r w:rsidR="00073DE3" w:rsidRPr="00653EAB">
        <w:rPr>
          <w:rFonts w:ascii="Cambria" w:hAnsi="Cambria" w:cs="Cambria"/>
          <w:color w:val="000000"/>
        </w:rPr>
        <w:t xml:space="preserve">утвержденным приказом МГУ от </w:t>
      </w:r>
      <w:r w:rsidR="00D478E8">
        <w:rPr>
          <w:rFonts w:ascii="Cambria" w:hAnsi="Cambria" w:cs="Cambria"/>
        </w:rPr>
        <w:t>30</w:t>
      </w:r>
      <w:r w:rsidR="00073DE3" w:rsidRPr="00653EAB">
        <w:rPr>
          <w:rFonts w:ascii="Cambria" w:hAnsi="Cambria" w:cs="Cambria"/>
        </w:rPr>
        <w:t>.12.20</w:t>
      </w:r>
      <w:r w:rsidR="00D478E8">
        <w:rPr>
          <w:rFonts w:ascii="Cambria" w:hAnsi="Cambria" w:cs="Cambria"/>
        </w:rPr>
        <w:t>20 г.</w:t>
      </w:r>
      <w:r w:rsidR="00073DE3" w:rsidRPr="00653EAB">
        <w:rPr>
          <w:rFonts w:ascii="Cambria" w:hAnsi="Cambria" w:cs="Cambria"/>
          <w:color w:val="000000"/>
        </w:rPr>
        <w:t xml:space="preserve"> №</w:t>
      </w:r>
      <w:r w:rsidR="00D478E8">
        <w:rPr>
          <w:rFonts w:ascii="Cambria" w:hAnsi="Cambria" w:cs="Cambria"/>
          <w:color w:val="000000"/>
        </w:rPr>
        <w:t> </w:t>
      </w:r>
      <w:r w:rsidR="00073DE3" w:rsidRPr="00653EAB">
        <w:rPr>
          <w:rFonts w:ascii="Cambria" w:hAnsi="Cambria" w:cs="Cambria"/>
        </w:rPr>
        <w:t>1</w:t>
      </w:r>
      <w:r w:rsidR="00D478E8">
        <w:rPr>
          <w:rFonts w:ascii="Cambria" w:hAnsi="Cambria" w:cs="Cambria"/>
        </w:rPr>
        <w:t>366</w:t>
      </w:r>
      <w:r w:rsidR="00073DE3" w:rsidRPr="00653EAB">
        <w:rPr>
          <w:rFonts w:ascii="Cambria" w:hAnsi="Cambria" w:cs="Cambria"/>
          <w:color w:val="000000"/>
        </w:rPr>
        <w:t>.</w:t>
      </w:r>
    </w:p>
    <w:p w:rsidR="00BB6573" w:rsidRPr="000662A4" w:rsidRDefault="00BB6573" w:rsidP="000E6CD5">
      <w:pPr>
        <w:spacing w:line="360" w:lineRule="auto"/>
        <w:jc w:val="both"/>
        <w:rPr>
          <w:rFonts w:asciiTheme="majorHAnsi" w:hAnsiTheme="majorHAnsi"/>
          <w:color w:val="000000"/>
        </w:rPr>
      </w:pPr>
    </w:p>
    <w:p w:rsidR="00BB6573" w:rsidRPr="000662A4" w:rsidRDefault="00BB6573" w:rsidP="00BB6573">
      <w:pPr>
        <w:spacing w:line="360" w:lineRule="auto"/>
        <w:rPr>
          <w:rFonts w:asciiTheme="majorHAnsi" w:hAnsiTheme="majorHAnsi"/>
          <w:color w:val="000000"/>
        </w:rPr>
      </w:pPr>
      <w:r w:rsidRPr="000662A4">
        <w:rPr>
          <w:rFonts w:asciiTheme="majorHAnsi" w:hAnsiTheme="majorHAnsi"/>
          <w:color w:val="000000"/>
        </w:rPr>
        <w:t xml:space="preserve">Год (годы) приема на обучение___________________________ </w:t>
      </w:r>
    </w:p>
    <w:p w:rsidR="00782FF9" w:rsidRPr="000662A4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:rsidR="00782FF9" w:rsidRPr="000662A4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:rsidR="00782FF9" w:rsidRPr="000662A4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:rsidR="00782FF9" w:rsidRPr="000662A4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:rsidR="00782FF9" w:rsidRPr="000662A4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:rsidR="00782FF9" w:rsidRPr="000662A4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:rsidR="00782FF9" w:rsidRPr="000662A4" w:rsidRDefault="00782FF9" w:rsidP="00782FF9">
      <w:pPr>
        <w:ind w:firstLine="567"/>
        <w:rPr>
          <w:rFonts w:asciiTheme="majorHAnsi" w:hAnsiTheme="majorHAnsi"/>
        </w:rPr>
      </w:pPr>
      <w:r w:rsidRPr="000662A4">
        <w:rPr>
          <w:rFonts w:asciiTheme="majorHAnsi" w:hAnsiTheme="majorHAnsi"/>
          <w:b/>
          <w:bCs/>
        </w:rPr>
        <w:t>Авторы–составители:</w:t>
      </w:r>
    </w:p>
    <w:p w:rsidR="00A31D9B" w:rsidRPr="00A31D9B" w:rsidRDefault="00A31D9B" w:rsidP="00A31D9B">
      <w:pPr>
        <w:pStyle w:val="a8"/>
        <w:numPr>
          <w:ilvl w:val="0"/>
          <w:numId w:val="2"/>
        </w:numPr>
        <w:spacing w:line="240" w:lineRule="auto"/>
        <w:contextualSpacing/>
        <w:rPr>
          <w:rFonts w:asciiTheme="majorHAnsi" w:hAnsiTheme="majorHAnsi"/>
          <w:sz w:val="24"/>
          <w:szCs w:val="24"/>
        </w:rPr>
      </w:pPr>
      <w:r w:rsidRPr="00A31D9B">
        <w:rPr>
          <w:rFonts w:asciiTheme="majorHAnsi" w:hAnsiTheme="majorHAnsi"/>
          <w:sz w:val="24"/>
          <w:szCs w:val="24"/>
        </w:rPr>
        <w:t xml:space="preserve">д.т.н. Кореньков В.В., </w:t>
      </w:r>
      <w:r w:rsidRPr="00A31D9B">
        <w:rPr>
          <w:rFonts w:asciiTheme="majorHAnsi" w:eastAsiaTheme="minorHAnsi" w:hAnsiTheme="majorHAnsi" w:cs="ø+5¯ò"/>
          <w:color w:val="FF0000"/>
          <w:sz w:val="24"/>
          <w:szCs w:val="24"/>
        </w:rPr>
        <w:t>совместитель???</w:t>
      </w:r>
    </w:p>
    <w:p w:rsidR="00A31D9B" w:rsidRPr="00A31D9B" w:rsidRDefault="00A31D9B" w:rsidP="00A31D9B">
      <w:pPr>
        <w:pStyle w:val="a8"/>
        <w:numPr>
          <w:ilvl w:val="0"/>
          <w:numId w:val="2"/>
        </w:numPr>
        <w:spacing w:line="240" w:lineRule="auto"/>
        <w:contextualSpacing/>
        <w:rPr>
          <w:rFonts w:asciiTheme="majorHAnsi" w:hAnsiTheme="majorHAnsi"/>
          <w:color w:val="FF0000"/>
          <w:sz w:val="24"/>
          <w:szCs w:val="24"/>
        </w:rPr>
      </w:pPr>
      <w:r w:rsidRPr="00A31D9B">
        <w:rPr>
          <w:rFonts w:asciiTheme="majorHAnsi" w:eastAsiaTheme="minorHAnsi" w:hAnsiTheme="majorHAnsi" w:cs="ø+5¯ò"/>
          <w:sz w:val="24"/>
          <w:szCs w:val="24"/>
        </w:rPr>
        <w:t xml:space="preserve">к.т.н. </w:t>
      </w:r>
      <w:proofErr w:type="spellStart"/>
      <w:r w:rsidRPr="00A31D9B">
        <w:rPr>
          <w:rFonts w:asciiTheme="majorHAnsi" w:eastAsiaTheme="minorHAnsi" w:hAnsiTheme="majorHAnsi" w:cs="ø+5¯ò"/>
          <w:sz w:val="24"/>
          <w:szCs w:val="24"/>
        </w:rPr>
        <w:t>Ужинский</w:t>
      </w:r>
      <w:proofErr w:type="spellEnd"/>
      <w:r w:rsidRPr="00A31D9B">
        <w:rPr>
          <w:rFonts w:asciiTheme="majorHAnsi" w:eastAsiaTheme="minorHAnsi" w:hAnsiTheme="majorHAnsi" w:cs="ø+5¯ò"/>
          <w:sz w:val="24"/>
          <w:szCs w:val="24"/>
        </w:rPr>
        <w:t xml:space="preserve"> А.В., </w:t>
      </w:r>
      <w:r w:rsidRPr="00A31D9B">
        <w:rPr>
          <w:rFonts w:asciiTheme="majorHAnsi" w:eastAsiaTheme="minorHAnsi" w:hAnsiTheme="majorHAnsi" w:cs="ø+5¯ò"/>
          <w:color w:val="FF0000"/>
          <w:sz w:val="24"/>
          <w:szCs w:val="24"/>
        </w:rPr>
        <w:t>совместитель???</w:t>
      </w:r>
    </w:p>
    <w:p w:rsidR="00A31D9B" w:rsidRPr="00A31D9B" w:rsidRDefault="00A31D9B" w:rsidP="00A31D9B">
      <w:pPr>
        <w:contextualSpacing/>
        <w:rPr>
          <w:rFonts w:asciiTheme="majorHAnsi" w:hAnsiTheme="majorHAnsi"/>
        </w:rPr>
      </w:pPr>
    </w:p>
    <w:p w:rsidR="004B7807" w:rsidRPr="00F97C82" w:rsidRDefault="004B7807" w:rsidP="004B7807">
      <w:pPr>
        <w:ind w:firstLine="560"/>
        <w:rPr>
          <w:color w:val="000000"/>
        </w:rPr>
      </w:pPr>
      <w:r w:rsidRPr="00F97C82">
        <w:rPr>
          <w:rFonts w:ascii="Cambria" w:hAnsi="Cambria"/>
          <w:color w:val="000000"/>
        </w:rPr>
        <w:t>Руководитель магистерской программы: </w:t>
      </w:r>
    </w:p>
    <w:p w:rsidR="004B7807" w:rsidRPr="00F97C82" w:rsidRDefault="004B7807" w:rsidP="004B7807">
      <w:r w:rsidRPr="00F97C82">
        <w:rPr>
          <w:rFonts w:ascii="Cambria" w:hAnsi="Cambria"/>
          <w:color w:val="000000"/>
        </w:rPr>
        <w:t>Доктор физ.-мат. наук, профессор академик РАН В.А. Матвеев</w:t>
      </w:r>
      <w:r w:rsidRPr="00F97C82">
        <w:rPr>
          <w:rFonts w:ascii="Cambria" w:hAnsi="Cambria"/>
          <w:color w:val="FF0000"/>
        </w:rPr>
        <w:t>, заведующий кафедрой физического факультета МГУ</w:t>
      </w:r>
    </w:p>
    <w:p w:rsidR="00782FF9" w:rsidRPr="000662A4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:rsidR="00BB6573" w:rsidRPr="000662A4" w:rsidRDefault="00BB6573" w:rsidP="00BB6573">
      <w:pPr>
        <w:rPr>
          <w:rFonts w:asciiTheme="majorHAnsi" w:hAnsiTheme="majorHAnsi"/>
        </w:rPr>
        <w:sectPr w:rsidR="00BB6573" w:rsidRPr="000662A4" w:rsidSect="005F6D80">
          <w:footerReference w:type="even" r:id="rId8"/>
          <w:footerReference w:type="default" r:id="rId9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:rsidR="00FC55D2" w:rsidRPr="004E21C1" w:rsidRDefault="00FC55D2" w:rsidP="000662A4">
      <w:pPr>
        <w:spacing w:line="276" w:lineRule="auto"/>
        <w:rPr>
          <w:rFonts w:asciiTheme="majorHAnsi" w:hAnsiTheme="majorHAnsi"/>
          <w:b/>
        </w:rPr>
      </w:pPr>
      <w:bookmarkStart w:id="0" w:name="_Hlk519683482"/>
      <w:r w:rsidRPr="00A31D9B">
        <w:rPr>
          <w:rFonts w:asciiTheme="majorHAnsi" w:hAnsiTheme="majorHAnsi"/>
          <w:b/>
          <w:bCs/>
        </w:rPr>
        <w:lastRenderedPageBreak/>
        <w:t>Аннотация к рабочей программе дисциплины</w:t>
      </w:r>
      <w:r w:rsidRPr="004E21C1">
        <w:rPr>
          <w:rFonts w:asciiTheme="majorHAnsi" w:hAnsiTheme="majorHAnsi"/>
          <w:b/>
          <w:bCs/>
        </w:rPr>
        <w:t xml:space="preserve"> </w:t>
      </w:r>
      <w:bookmarkEnd w:id="0"/>
    </w:p>
    <w:p w:rsidR="00B3550E" w:rsidRPr="000662A4" w:rsidRDefault="00B3550E" w:rsidP="000662A4">
      <w:pPr>
        <w:spacing w:line="276" w:lineRule="auto"/>
        <w:jc w:val="both"/>
        <w:rPr>
          <w:rFonts w:asciiTheme="majorHAnsi" w:hAnsiTheme="majorHAnsi"/>
          <w:bCs/>
          <w:color w:val="000000"/>
        </w:rPr>
      </w:pPr>
    </w:p>
    <w:p w:rsidR="00A31D9B" w:rsidRPr="00A31D9B" w:rsidRDefault="00A31D9B" w:rsidP="00A31D9B">
      <w:pPr>
        <w:ind w:firstLine="709"/>
        <w:jc w:val="both"/>
        <w:rPr>
          <w:rFonts w:asciiTheme="majorHAnsi" w:hAnsiTheme="majorHAnsi"/>
        </w:rPr>
      </w:pPr>
      <w:r w:rsidRPr="00A31D9B">
        <w:rPr>
          <w:rFonts w:asciiTheme="majorHAnsi" w:hAnsiTheme="majorHAnsi"/>
        </w:rPr>
        <w:t xml:space="preserve">Содержанием дисциплины являются основной математический формализм и современные методы анализа экспериментальных данных физики высоких энергий, в которых в недавнем времени произошла революция в </w:t>
      </w:r>
      <w:r>
        <w:rPr>
          <w:rFonts w:asciiTheme="majorHAnsi" w:hAnsiTheme="majorHAnsi"/>
        </w:rPr>
        <w:t xml:space="preserve">методике, которая привела к повсеместному </w:t>
      </w:r>
      <w:r w:rsidRPr="00A31D9B">
        <w:rPr>
          <w:rFonts w:asciiTheme="majorHAnsi" w:hAnsiTheme="majorHAnsi"/>
        </w:rPr>
        <w:t>использ</w:t>
      </w:r>
      <w:r>
        <w:rPr>
          <w:rFonts w:asciiTheme="majorHAnsi" w:hAnsiTheme="majorHAnsi"/>
        </w:rPr>
        <w:t>ованию</w:t>
      </w:r>
      <w:r w:rsidRPr="00A31D9B">
        <w:rPr>
          <w:rFonts w:asciiTheme="majorHAnsi" w:hAnsiTheme="majorHAnsi"/>
        </w:rPr>
        <w:t xml:space="preserve"> машинн</w:t>
      </w:r>
      <w:r>
        <w:rPr>
          <w:rFonts w:asciiTheme="majorHAnsi" w:hAnsiTheme="majorHAnsi"/>
        </w:rPr>
        <w:t>ого</w:t>
      </w:r>
      <w:r w:rsidRPr="00A31D9B">
        <w:rPr>
          <w:rFonts w:asciiTheme="majorHAnsi" w:hAnsiTheme="majorHAnsi"/>
        </w:rPr>
        <w:t xml:space="preserve"> обучени</w:t>
      </w:r>
      <w:r>
        <w:rPr>
          <w:rFonts w:asciiTheme="majorHAnsi" w:hAnsiTheme="majorHAnsi"/>
        </w:rPr>
        <w:t>я</w:t>
      </w:r>
      <w:r w:rsidRPr="00A31D9B">
        <w:rPr>
          <w:rFonts w:asciiTheme="majorHAnsi" w:hAnsiTheme="majorHAnsi"/>
        </w:rPr>
        <w:t xml:space="preserve"> и нейронны</w:t>
      </w:r>
      <w:r>
        <w:rPr>
          <w:rFonts w:asciiTheme="majorHAnsi" w:hAnsiTheme="majorHAnsi"/>
        </w:rPr>
        <w:t>х</w:t>
      </w:r>
      <w:r w:rsidRPr="00A31D9B">
        <w:rPr>
          <w:rFonts w:asciiTheme="majorHAnsi" w:hAnsiTheme="majorHAnsi"/>
        </w:rPr>
        <w:t xml:space="preserve"> сет</w:t>
      </w:r>
      <w:r>
        <w:rPr>
          <w:rFonts w:asciiTheme="majorHAnsi" w:hAnsiTheme="majorHAnsi"/>
        </w:rPr>
        <w:t>ей</w:t>
      </w:r>
      <w:r w:rsidRPr="00A31D9B">
        <w:rPr>
          <w:rFonts w:asciiTheme="majorHAnsi" w:hAnsiTheme="majorHAnsi"/>
        </w:rPr>
        <w:t>. Курс является введением в популярные направления обработки данных с помощью этих средств.</w:t>
      </w:r>
    </w:p>
    <w:p w:rsidR="004B7807" w:rsidRPr="00A31D9B" w:rsidRDefault="004B7807" w:rsidP="004B7807">
      <w:pPr>
        <w:ind w:firstLine="708"/>
        <w:jc w:val="both"/>
        <w:rPr>
          <w:rFonts w:asciiTheme="majorHAnsi" w:hAnsiTheme="majorHAnsi"/>
          <w:color w:val="000000"/>
        </w:rPr>
      </w:pPr>
      <w:r w:rsidRPr="00A31D9B">
        <w:rPr>
          <w:rFonts w:asciiTheme="majorHAnsi" w:hAnsiTheme="majorHAnsi"/>
          <w:color w:val="000000"/>
        </w:rPr>
        <w:t xml:space="preserve">Дисциплина реализуется на 2 курсе в 3 семестре </w:t>
      </w:r>
      <w:r w:rsidRPr="00A31D9B">
        <w:rPr>
          <w:rFonts w:asciiTheme="majorHAnsi" w:hAnsiTheme="majorHAnsi"/>
        </w:rPr>
        <w:t>и входит в состав вариативной части</w:t>
      </w:r>
      <w:r w:rsidRPr="00A31D9B">
        <w:rPr>
          <w:rFonts w:asciiTheme="majorHAnsi" w:hAnsiTheme="majorHAnsi"/>
          <w:color w:val="000000"/>
        </w:rPr>
        <w:t>. </w:t>
      </w:r>
    </w:p>
    <w:p w:rsidR="004B7807" w:rsidRPr="00A31D9B" w:rsidRDefault="004B7807" w:rsidP="004B7807">
      <w:pPr>
        <w:ind w:firstLine="708"/>
        <w:jc w:val="both"/>
        <w:rPr>
          <w:rFonts w:asciiTheme="majorHAnsi" w:hAnsiTheme="majorHAnsi"/>
          <w:color w:val="000000"/>
        </w:rPr>
      </w:pPr>
      <w:r w:rsidRPr="00A31D9B">
        <w:rPr>
          <w:rFonts w:asciiTheme="majorHAnsi" w:hAnsiTheme="majorHAnsi"/>
          <w:color w:val="000000"/>
        </w:rPr>
        <w:t xml:space="preserve">Объем дисциплины составляет 2 </w:t>
      </w:r>
      <w:proofErr w:type="spellStart"/>
      <w:r w:rsidRPr="00A31D9B">
        <w:rPr>
          <w:rFonts w:asciiTheme="majorHAnsi" w:hAnsiTheme="majorHAnsi"/>
          <w:color w:val="000000"/>
        </w:rPr>
        <w:t>з.е</w:t>
      </w:r>
      <w:proofErr w:type="spellEnd"/>
      <w:r w:rsidRPr="00A31D9B">
        <w:rPr>
          <w:rFonts w:asciiTheme="majorHAnsi" w:hAnsiTheme="majorHAnsi"/>
          <w:color w:val="000000"/>
        </w:rPr>
        <w:t>., в том числе 36 академических часа, отведенных на контактную работу обучающихся с преподавателем, 36 академических часа, отведенных на самостоятельную работу обучающихся.</w:t>
      </w:r>
    </w:p>
    <w:p w:rsidR="004B7807" w:rsidRPr="00A31D9B" w:rsidRDefault="004B7807" w:rsidP="004B7807">
      <w:pPr>
        <w:ind w:firstLine="708"/>
        <w:jc w:val="both"/>
        <w:rPr>
          <w:rFonts w:asciiTheme="majorHAnsi" w:hAnsiTheme="majorHAnsi"/>
          <w:color w:val="000000"/>
        </w:rPr>
      </w:pPr>
      <w:r w:rsidRPr="00A31D9B">
        <w:rPr>
          <w:rFonts w:asciiTheme="majorHAnsi" w:hAnsiTheme="majorHAnsi"/>
          <w:color w:val="000000"/>
        </w:rPr>
        <w:t xml:space="preserve">Промежуточная аттестация по дисциплине (модулю) </w:t>
      </w:r>
      <w:r w:rsidRPr="00A31D9B">
        <w:rPr>
          <w:rFonts w:asciiTheme="majorHAnsi" w:hAnsiTheme="majorHAnsi" w:cs="Cambria Math"/>
          <w:color w:val="000000"/>
        </w:rPr>
        <w:t>−</w:t>
      </w:r>
      <w:r w:rsidRPr="00A31D9B">
        <w:rPr>
          <w:rFonts w:asciiTheme="majorHAnsi" w:hAnsiTheme="majorHAnsi"/>
          <w:color w:val="000000"/>
        </w:rPr>
        <w:t xml:space="preserve"> зачет в 3 семестре.</w:t>
      </w:r>
    </w:p>
    <w:p w:rsidR="003158FF" w:rsidRPr="00D83B87" w:rsidRDefault="003158FF" w:rsidP="003158FF">
      <w:pPr>
        <w:jc w:val="both"/>
        <w:rPr>
          <w:rFonts w:ascii="Cambria" w:hAnsi="Cambria" w:cs="Cambria"/>
        </w:rPr>
      </w:pPr>
    </w:p>
    <w:p w:rsidR="00C50667" w:rsidRPr="000662A4" w:rsidRDefault="00C50667" w:rsidP="000662A4">
      <w:pPr>
        <w:spacing w:line="276" w:lineRule="auto"/>
        <w:ind w:firstLine="709"/>
        <w:jc w:val="both"/>
        <w:rPr>
          <w:rFonts w:asciiTheme="majorHAnsi" w:hAnsiTheme="majorHAnsi"/>
          <w:bCs/>
          <w:color w:val="000000"/>
        </w:rPr>
      </w:pPr>
    </w:p>
    <w:p w:rsidR="00E34A5D" w:rsidRPr="000662A4" w:rsidRDefault="00E34A5D" w:rsidP="000662A4">
      <w:pPr>
        <w:pStyle w:val="a8"/>
        <w:numPr>
          <w:ilvl w:val="0"/>
          <w:numId w:val="3"/>
        </w:numPr>
        <w:ind w:left="426"/>
        <w:rPr>
          <w:rFonts w:asciiTheme="majorHAnsi" w:hAnsiTheme="majorHAnsi" w:cs="Times New Roman"/>
          <w:bCs/>
          <w:sz w:val="24"/>
          <w:szCs w:val="24"/>
        </w:rPr>
      </w:pPr>
      <w:r w:rsidRPr="000662A4">
        <w:rPr>
          <w:rFonts w:asciiTheme="majorHAnsi" w:hAnsiTheme="majorHAnsi"/>
          <w:bCs/>
          <w:sz w:val="24"/>
          <w:szCs w:val="24"/>
        </w:rPr>
        <w:br w:type="page"/>
      </w:r>
    </w:p>
    <w:p w:rsidR="00BB6573" w:rsidRPr="00802009" w:rsidRDefault="00F62D13" w:rsidP="000662A4">
      <w:pPr>
        <w:spacing w:line="276" w:lineRule="auto"/>
        <w:rPr>
          <w:rFonts w:asciiTheme="majorHAnsi" w:hAnsiTheme="majorHAnsi"/>
          <w:b/>
          <w:bCs/>
          <w:color w:val="000000"/>
        </w:rPr>
      </w:pPr>
      <w:r w:rsidRPr="00802009">
        <w:rPr>
          <w:rFonts w:asciiTheme="majorHAnsi" w:hAnsiTheme="majorHAnsi"/>
          <w:b/>
        </w:rPr>
        <w:lastRenderedPageBreak/>
        <w:t>1</w:t>
      </w:r>
      <w:r w:rsidR="00FC55D2" w:rsidRPr="00802009">
        <w:rPr>
          <w:rFonts w:asciiTheme="majorHAnsi" w:hAnsiTheme="majorHAnsi"/>
          <w:b/>
        </w:rPr>
        <w:t xml:space="preserve">. </w:t>
      </w:r>
      <w:r w:rsidRPr="00802009">
        <w:rPr>
          <w:rFonts w:asciiTheme="majorHAnsi" w:hAnsiTheme="majorHAnsi"/>
          <w:b/>
          <w:bCs/>
          <w:color w:val="000000"/>
        </w:rPr>
        <w:t>Место дисциплины</w:t>
      </w:r>
      <w:r w:rsidR="00B3550E" w:rsidRPr="00802009">
        <w:rPr>
          <w:rFonts w:asciiTheme="majorHAnsi" w:hAnsiTheme="majorHAnsi"/>
          <w:b/>
          <w:bCs/>
          <w:color w:val="000000"/>
        </w:rPr>
        <w:t xml:space="preserve"> (модуля)</w:t>
      </w:r>
      <w:r w:rsidRPr="00802009">
        <w:rPr>
          <w:rFonts w:asciiTheme="majorHAnsi" w:hAnsiTheme="majorHAnsi"/>
          <w:b/>
          <w:bCs/>
          <w:color w:val="000000"/>
        </w:rPr>
        <w:t xml:space="preserve"> в структуре </w:t>
      </w:r>
      <w:r w:rsidR="00164C0E" w:rsidRPr="00802009">
        <w:rPr>
          <w:rFonts w:asciiTheme="majorHAnsi" w:hAnsiTheme="majorHAnsi"/>
          <w:b/>
          <w:bCs/>
          <w:color w:val="000000"/>
        </w:rPr>
        <w:t>образовательной программы</w:t>
      </w:r>
    </w:p>
    <w:p w:rsidR="00F62D13" w:rsidRDefault="00F62D13" w:rsidP="004B7807">
      <w:pPr>
        <w:spacing w:line="276" w:lineRule="auto"/>
        <w:jc w:val="both"/>
        <w:rPr>
          <w:rFonts w:asciiTheme="majorHAnsi" w:hAnsiTheme="majorHAnsi"/>
          <w:i/>
        </w:rPr>
      </w:pPr>
    </w:p>
    <w:p w:rsidR="004B7807" w:rsidRPr="00BF13F0" w:rsidRDefault="004B7807" w:rsidP="004B7807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color w:val="000000"/>
        </w:rPr>
      </w:pPr>
      <w:r w:rsidRPr="00BF13F0">
        <w:rPr>
          <w:rFonts w:asciiTheme="majorHAnsi" w:hAnsiTheme="majorHAnsi"/>
          <w:color w:val="000000"/>
        </w:rPr>
        <w:t>Дисциплина «</w:t>
      </w:r>
      <w:r w:rsidR="00D74938">
        <w:rPr>
          <w:rFonts w:asciiTheme="majorHAnsi" w:hAnsiTheme="majorHAnsi"/>
        </w:rPr>
        <w:t>Обработка экспериментальных данных</w:t>
      </w:r>
      <w:r w:rsidRPr="00BF13F0">
        <w:rPr>
          <w:rFonts w:asciiTheme="majorHAnsi" w:hAnsiTheme="majorHAnsi"/>
          <w:color w:val="000000"/>
        </w:rPr>
        <w:t xml:space="preserve">» </w:t>
      </w:r>
      <w:r w:rsidRPr="00BF13F0">
        <w:rPr>
          <w:rFonts w:asciiTheme="majorHAnsi" w:hAnsiTheme="majorHAnsi"/>
        </w:rPr>
        <w:t>входит в состав вариативной части</w:t>
      </w:r>
      <w:r w:rsidR="00D74938">
        <w:rPr>
          <w:rFonts w:asciiTheme="majorHAnsi" w:hAnsiTheme="majorHAnsi"/>
        </w:rPr>
        <w:t xml:space="preserve"> и реализуется в 3 семестре 2 года обучения</w:t>
      </w:r>
      <w:r w:rsidRPr="00BF13F0">
        <w:rPr>
          <w:rFonts w:asciiTheme="majorHAnsi" w:hAnsiTheme="majorHAnsi"/>
          <w:color w:val="000000"/>
        </w:rPr>
        <w:t>.</w:t>
      </w:r>
    </w:p>
    <w:p w:rsidR="00C50667" w:rsidRPr="00D74938" w:rsidRDefault="00C50667" w:rsidP="000662A4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bCs/>
        </w:rPr>
      </w:pPr>
    </w:p>
    <w:p w:rsidR="00BB6573" w:rsidRDefault="00BB6573" w:rsidP="000662A4">
      <w:pPr>
        <w:spacing w:line="276" w:lineRule="auto"/>
        <w:jc w:val="both"/>
        <w:rPr>
          <w:rFonts w:asciiTheme="majorHAnsi" w:hAnsiTheme="majorHAnsi"/>
        </w:rPr>
      </w:pPr>
      <w:r w:rsidRPr="007029F6">
        <w:rPr>
          <w:rFonts w:asciiTheme="majorHAnsi" w:hAnsiTheme="majorHAnsi"/>
          <w:b/>
          <w:bCs/>
        </w:rPr>
        <w:t>2.</w:t>
      </w:r>
      <w:r w:rsidRPr="007029F6">
        <w:rPr>
          <w:rFonts w:asciiTheme="majorHAnsi" w:hAnsiTheme="majorHAnsi"/>
          <w:b/>
        </w:rPr>
        <w:t> Входные требования для освоения дисциплины (модуля), предварительные условия</w:t>
      </w:r>
      <w:r w:rsidRPr="000662A4">
        <w:rPr>
          <w:rFonts w:asciiTheme="majorHAnsi" w:hAnsiTheme="majorHAnsi"/>
        </w:rPr>
        <w:t xml:space="preserve"> </w:t>
      </w:r>
    </w:p>
    <w:p w:rsidR="00D74938" w:rsidRPr="000662A4" w:rsidRDefault="00D74938" w:rsidP="000662A4">
      <w:pPr>
        <w:spacing w:line="276" w:lineRule="auto"/>
        <w:jc w:val="both"/>
        <w:rPr>
          <w:rFonts w:asciiTheme="majorHAnsi" w:hAnsiTheme="majorHAnsi"/>
        </w:rPr>
      </w:pPr>
    </w:p>
    <w:p w:rsidR="00D74938" w:rsidRDefault="00D74938" w:rsidP="00D74938">
      <w:r>
        <w:t>Базовые знания в области</w:t>
      </w:r>
      <w:r w:rsidR="004C7309">
        <w:t xml:space="preserve"> общей физики,</w:t>
      </w:r>
      <w:r>
        <w:t xml:space="preserve"> высшей математики и линейной алгебры в объеме классических университетских курсов</w:t>
      </w:r>
    </w:p>
    <w:p w:rsidR="00C50667" w:rsidRPr="000662A4" w:rsidRDefault="00C50667" w:rsidP="000662A4">
      <w:pPr>
        <w:spacing w:line="276" w:lineRule="auto"/>
        <w:rPr>
          <w:rFonts w:asciiTheme="majorHAnsi" w:hAnsiTheme="majorHAnsi"/>
          <w:i/>
          <w:iCs/>
        </w:rPr>
      </w:pPr>
    </w:p>
    <w:p w:rsidR="008C4981" w:rsidRPr="00802009" w:rsidRDefault="00BB6573" w:rsidP="000662A4">
      <w:pPr>
        <w:spacing w:line="276" w:lineRule="auto"/>
        <w:jc w:val="both"/>
        <w:rPr>
          <w:rFonts w:asciiTheme="majorHAnsi" w:hAnsiTheme="majorHAnsi"/>
          <w:b/>
        </w:rPr>
      </w:pPr>
      <w:r w:rsidRPr="00802009">
        <w:rPr>
          <w:rFonts w:asciiTheme="majorHAnsi" w:hAnsiTheme="majorHAnsi"/>
          <w:b/>
          <w:bCs/>
        </w:rPr>
        <w:t>3.</w:t>
      </w:r>
      <w:r w:rsidRPr="00802009">
        <w:rPr>
          <w:rFonts w:asciiTheme="majorHAnsi" w:hAnsiTheme="majorHAnsi"/>
          <w:b/>
        </w:rPr>
        <w:t> </w:t>
      </w:r>
      <w:r w:rsidR="00164C0E" w:rsidRPr="00653EAB">
        <w:rPr>
          <w:rFonts w:asciiTheme="majorHAnsi" w:hAnsiTheme="majorHAnsi"/>
          <w:b/>
        </w:rPr>
        <w:t>Планируемые результаты обучения по дисциплине (модулю), соотнесенные с требуемыми компетенциями выпускников</w:t>
      </w:r>
      <w:r w:rsidRPr="00802009">
        <w:rPr>
          <w:rFonts w:asciiTheme="majorHAnsi" w:hAnsiTheme="majorHAnsi"/>
          <w:b/>
        </w:rPr>
        <w:t xml:space="preserve"> </w:t>
      </w:r>
    </w:p>
    <w:p w:rsidR="004C7309" w:rsidRDefault="004C7309" w:rsidP="004C7309">
      <w:pPr>
        <w:jc w:val="both"/>
      </w:pPr>
      <w:r>
        <w:t>В результате освоения дисциплины у обучающихся должны быть сформированы:</w:t>
      </w:r>
    </w:p>
    <w:p w:rsidR="004C7309" w:rsidRDefault="004C7309" w:rsidP="004C7309">
      <w:pPr>
        <w:rPr>
          <w:i/>
        </w:rPr>
      </w:pPr>
    </w:p>
    <w:tbl>
      <w:tblPr>
        <w:tblW w:w="9747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3368"/>
        <w:gridCol w:w="6379"/>
      </w:tblGrid>
      <w:tr w:rsidR="004C7309" w:rsidRPr="00606B87" w:rsidTr="00402BA6">
        <w:trPr>
          <w:trHeight w:val="276"/>
        </w:trPr>
        <w:tc>
          <w:tcPr>
            <w:tcW w:w="33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7309" w:rsidRPr="00606B87" w:rsidRDefault="004C7309" w:rsidP="00402BA6">
            <w:pPr>
              <w:widowControl w:val="0"/>
              <w:rPr>
                <w:b/>
              </w:rPr>
            </w:pPr>
            <w:r w:rsidRPr="00606B87">
              <w:rPr>
                <w:b/>
              </w:rPr>
              <w:t>Компетенции</w:t>
            </w:r>
          </w:p>
        </w:tc>
        <w:tc>
          <w:tcPr>
            <w:tcW w:w="63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7309" w:rsidRPr="00606B87" w:rsidRDefault="004C7309" w:rsidP="00402BA6">
            <w:pPr>
              <w:widowControl w:val="0"/>
              <w:rPr>
                <w:b/>
              </w:rPr>
            </w:pPr>
            <w:r w:rsidRPr="00606B87">
              <w:rPr>
                <w:b/>
              </w:rPr>
              <w:t>Результаты обучения</w:t>
            </w:r>
          </w:p>
        </w:tc>
      </w:tr>
      <w:tr w:rsidR="004C7309" w:rsidRPr="00606B87" w:rsidTr="00402BA6">
        <w:trPr>
          <w:trHeight w:val="317"/>
        </w:trPr>
        <w:tc>
          <w:tcPr>
            <w:tcW w:w="33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7309" w:rsidRPr="00606B87" w:rsidRDefault="004C7309" w:rsidP="00402B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FF0000"/>
              </w:rPr>
            </w:pPr>
          </w:p>
        </w:tc>
        <w:tc>
          <w:tcPr>
            <w:tcW w:w="63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7309" w:rsidRPr="00606B87" w:rsidRDefault="004C7309" w:rsidP="00402B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FF0000"/>
              </w:rPr>
            </w:pPr>
          </w:p>
        </w:tc>
      </w:tr>
      <w:tr w:rsidR="004C7309" w:rsidRPr="00606B87" w:rsidTr="00402BA6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7309" w:rsidRPr="00404FAE" w:rsidRDefault="004C7309" w:rsidP="00402BA6">
            <w:pPr>
              <w:widowControl w:val="0"/>
              <w:rPr>
                <w:rFonts w:asciiTheme="majorHAnsi" w:hAnsiTheme="majorHAnsi"/>
                <w:sz w:val="20"/>
                <w:szCs w:val="20"/>
              </w:rPr>
            </w:pPr>
            <w:r w:rsidRPr="00404FAE">
              <w:rPr>
                <w:rFonts w:asciiTheme="majorHAnsi" w:hAnsiTheme="majorHAnsi"/>
                <w:sz w:val="20"/>
                <w:szCs w:val="20"/>
              </w:rPr>
              <w:t>УК-3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7309" w:rsidRPr="00404FAE" w:rsidRDefault="004C7309" w:rsidP="00402BA6">
            <w:pPr>
              <w:rPr>
                <w:rFonts w:asciiTheme="majorHAnsi" w:hAnsiTheme="majorHAnsi"/>
                <w:sz w:val="20"/>
                <w:szCs w:val="20"/>
              </w:rPr>
            </w:pPr>
            <w:r w:rsidRPr="00404FAE">
              <w:rPr>
                <w:rFonts w:asciiTheme="majorHAnsi" w:hAnsiTheme="majorHAnsi"/>
                <w:sz w:val="20"/>
                <w:szCs w:val="20"/>
                <w:u w:val="single"/>
              </w:rPr>
              <w:t>Знать</w:t>
            </w:r>
            <w:r w:rsidRPr="00404FAE">
              <w:rPr>
                <w:rFonts w:asciiTheme="majorHAnsi" w:hAnsiTheme="majorHAnsi"/>
                <w:sz w:val="20"/>
                <w:szCs w:val="20"/>
              </w:rPr>
              <w:t xml:space="preserve"> основные инновационные достижения современной ядерной физики </w:t>
            </w:r>
          </w:p>
          <w:p w:rsidR="004C7309" w:rsidRPr="00404FAE" w:rsidRDefault="004C7309" w:rsidP="00402BA6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4C7309" w:rsidRPr="00404FAE" w:rsidRDefault="004C7309" w:rsidP="00402BA6">
            <w:pPr>
              <w:rPr>
                <w:rFonts w:asciiTheme="majorHAnsi" w:hAnsiTheme="majorHAnsi"/>
                <w:sz w:val="20"/>
                <w:szCs w:val="20"/>
              </w:rPr>
            </w:pPr>
            <w:r w:rsidRPr="00404FAE">
              <w:rPr>
                <w:rFonts w:asciiTheme="majorHAnsi" w:hAnsiTheme="majorHAnsi"/>
                <w:sz w:val="20"/>
                <w:szCs w:val="20"/>
                <w:u w:val="single"/>
              </w:rPr>
              <w:t>Уметь</w:t>
            </w:r>
            <w:r w:rsidRPr="00404FAE">
              <w:rPr>
                <w:rFonts w:asciiTheme="majorHAnsi" w:hAnsiTheme="majorHAnsi"/>
                <w:sz w:val="20"/>
                <w:szCs w:val="20"/>
              </w:rPr>
              <w:t xml:space="preserve"> разрабатывать проект решения научной задачи, анализировать альтернативные варианты проектов для достижения намеченных </w:t>
            </w:r>
            <w:proofErr w:type="gramStart"/>
            <w:r w:rsidRPr="00404FAE">
              <w:rPr>
                <w:rFonts w:asciiTheme="majorHAnsi" w:hAnsiTheme="majorHAnsi"/>
                <w:sz w:val="20"/>
                <w:szCs w:val="20"/>
              </w:rPr>
              <w:t>результатов;  определять</w:t>
            </w:r>
            <w:proofErr w:type="gramEnd"/>
            <w:r w:rsidRPr="00404FAE">
              <w:rPr>
                <w:rFonts w:asciiTheme="majorHAnsi" w:hAnsiTheme="majorHAnsi"/>
                <w:sz w:val="20"/>
                <w:szCs w:val="20"/>
              </w:rPr>
              <w:t xml:space="preserve"> целевые этапы и основные объемы работ</w:t>
            </w:r>
          </w:p>
          <w:p w:rsidR="004C7309" w:rsidRPr="00404FAE" w:rsidRDefault="004C7309" w:rsidP="00402BA6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4C7309" w:rsidRPr="00404FAE" w:rsidRDefault="004C7309" w:rsidP="00402BA6">
            <w:pPr>
              <w:rPr>
                <w:rFonts w:asciiTheme="majorHAnsi" w:hAnsiTheme="majorHAnsi"/>
                <w:sz w:val="20"/>
                <w:szCs w:val="20"/>
              </w:rPr>
            </w:pPr>
            <w:r w:rsidRPr="00404FAE">
              <w:rPr>
                <w:rFonts w:asciiTheme="majorHAnsi" w:hAnsiTheme="majorHAnsi"/>
                <w:sz w:val="20"/>
                <w:szCs w:val="20"/>
                <w:u w:val="single"/>
              </w:rPr>
              <w:t>Владеть</w:t>
            </w:r>
            <w:r w:rsidRPr="00404FAE">
              <w:rPr>
                <w:rFonts w:asciiTheme="majorHAnsi" w:hAnsiTheme="majorHAnsi"/>
                <w:sz w:val="20"/>
                <w:szCs w:val="20"/>
              </w:rPr>
              <w:t xml:space="preserve"> навыками разработки и реализации научных проектов в области современной ядерной физики, методами оценки эффективности проекта, а также потребности в ресурсах</w:t>
            </w:r>
          </w:p>
          <w:p w:rsidR="004C7309" w:rsidRPr="00404FAE" w:rsidRDefault="004C7309" w:rsidP="00402BA6">
            <w:pPr>
              <w:widowControl w:val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4C7309" w:rsidRPr="00606B87" w:rsidTr="00402BA6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7309" w:rsidRPr="00404FAE" w:rsidRDefault="004C7309" w:rsidP="00402BA6">
            <w:pPr>
              <w:widowControl w:val="0"/>
              <w:rPr>
                <w:rFonts w:asciiTheme="majorHAnsi" w:hAnsiTheme="majorHAnsi"/>
                <w:sz w:val="20"/>
                <w:szCs w:val="20"/>
              </w:rPr>
            </w:pPr>
            <w:r w:rsidRPr="00404FAE">
              <w:rPr>
                <w:rFonts w:asciiTheme="majorHAnsi" w:hAnsiTheme="majorHAnsi"/>
                <w:sz w:val="20"/>
                <w:szCs w:val="20"/>
              </w:rPr>
              <w:t>ОПК-4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7309" w:rsidRPr="00404FAE" w:rsidRDefault="004C7309" w:rsidP="00402BA6">
            <w:pPr>
              <w:rPr>
                <w:rFonts w:asciiTheme="majorHAnsi" w:hAnsiTheme="majorHAnsi"/>
                <w:sz w:val="20"/>
                <w:szCs w:val="20"/>
              </w:rPr>
            </w:pPr>
            <w:r w:rsidRPr="00404FAE">
              <w:rPr>
                <w:rFonts w:asciiTheme="majorHAnsi" w:hAnsiTheme="majorHAnsi"/>
                <w:sz w:val="20"/>
                <w:szCs w:val="20"/>
                <w:u w:val="single"/>
              </w:rPr>
              <w:t>Знать</w:t>
            </w:r>
            <w:r w:rsidRPr="00404FAE">
              <w:rPr>
                <w:rFonts w:asciiTheme="majorHAnsi" w:hAnsiTheme="majorHAnsi"/>
                <w:sz w:val="20"/>
                <w:szCs w:val="20"/>
              </w:rPr>
              <w:t xml:space="preserve"> типовые процедуры применения проблемно-ориентированных прикладных программных средств в области современной ядерной физики</w:t>
            </w:r>
          </w:p>
          <w:p w:rsidR="004C7309" w:rsidRPr="00404FAE" w:rsidRDefault="004C7309" w:rsidP="00402BA6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4C7309" w:rsidRPr="00404FAE" w:rsidRDefault="004C7309" w:rsidP="00402BA6">
            <w:pPr>
              <w:rPr>
                <w:rFonts w:asciiTheme="majorHAnsi" w:hAnsiTheme="majorHAnsi"/>
                <w:sz w:val="20"/>
                <w:szCs w:val="20"/>
              </w:rPr>
            </w:pPr>
            <w:r w:rsidRPr="00404FAE">
              <w:rPr>
                <w:rFonts w:asciiTheme="majorHAnsi" w:hAnsiTheme="majorHAnsi"/>
                <w:sz w:val="20"/>
                <w:szCs w:val="20"/>
                <w:u w:val="single"/>
              </w:rPr>
              <w:t>Уметь</w:t>
            </w:r>
            <w:r w:rsidRPr="00404FAE">
              <w:rPr>
                <w:rFonts w:asciiTheme="majorHAnsi" w:hAnsiTheme="majorHAnsi"/>
                <w:sz w:val="20"/>
                <w:szCs w:val="20"/>
              </w:rPr>
              <w:t xml:space="preserve"> использовать современные информационные и компьютерные технологии, средства коммуникаций, способствующие повышению эффективности научной деятельности в области современной ядерной физики</w:t>
            </w:r>
          </w:p>
          <w:p w:rsidR="004C7309" w:rsidRPr="00404FAE" w:rsidRDefault="004C7309" w:rsidP="00402BA6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4C7309" w:rsidRPr="00404FAE" w:rsidRDefault="004C7309" w:rsidP="00402BA6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404FAE">
              <w:rPr>
                <w:rFonts w:asciiTheme="majorHAnsi" w:hAnsiTheme="majorHAnsi"/>
                <w:sz w:val="20"/>
                <w:szCs w:val="20"/>
                <w:u w:val="single"/>
              </w:rPr>
              <w:t>Владеть</w:t>
            </w:r>
            <w:r w:rsidRPr="00404FAE">
              <w:rPr>
                <w:rFonts w:asciiTheme="majorHAnsi" w:hAnsiTheme="majorHAnsi"/>
                <w:sz w:val="20"/>
                <w:szCs w:val="20"/>
              </w:rPr>
              <w:t xml:space="preserve"> методами научного моделирования при решении поставленных исследовательских задач с использованием современных информационных технологий</w:t>
            </w:r>
          </w:p>
        </w:tc>
      </w:tr>
      <w:tr w:rsidR="004C7309" w:rsidRPr="00606B87" w:rsidTr="00402BA6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7309" w:rsidRPr="00404FAE" w:rsidRDefault="004C7309" w:rsidP="00402BA6">
            <w:pPr>
              <w:spacing w:before="80"/>
              <w:rPr>
                <w:rFonts w:asciiTheme="majorHAnsi" w:hAnsiTheme="majorHAnsi"/>
                <w:sz w:val="20"/>
                <w:szCs w:val="20"/>
              </w:rPr>
            </w:pPr>
            <w:r w:rsidRPr="00404FAE">
              <w:rPr>
                <w:rFonts w:asciiTheme="majorHAnsi" w:hAnsiTheme="majorHAnsi"/>
                <w:sz w:val="20"/>
                <w:szCs w:val="20"/>
              </w:rPr>
              <w:t>ПК-2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7309" w:rsidRPr="00404FAE" w:rsidRDefault="004C7309" w:rsidP="00402BA6">
            <w:pPr>
              <w:rPr>
                <w:rFonts w:asciiTheme="majorHAnsi" w:hAnsiTheme="majorHAnsi"/>
                <w:sz w:val="20"/>
                <w:szCs w:val="20"/>
              </w:rPr>
            </w:pPr>
            <w:r w:rsidRPr="00404FAE">
              <w:rPr>
                <w:rFonts w:asciiTheme="majorHAnsi" w:hAnsiTheme="majorHAnsi"/>
                <w:sz w:val="20"/>
                <w:szCs w:val="20"/>
                <w:u w:val="single"/>
              </w:rPr>
              <w:t>Знать</w:t>
            </w:r>
            <w:r w:rsidRPr="00404FAE">
              <w:rPr>
                <w:rFonts w:asciiTheme="majorHAnsi" w:hAnsiTheme="majorHAnsi"/>
                <w:sz w:val="20"/>
                <w:szCs w:val="20"/>
              </w:rPr>
              <w:t xml:space="preserve"> современное программное и аппаратное обеспечение информационных и систем, используемых в профильной области научного исследования</w:t>
            </w:r>
          </w:p>
          <w:p w:rsidR="004C7309" w:rsidRPr="00404FAE" w:rsidRDefault="004C7309" w:rsidP="00402BA6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4C7309" w:rsidRPr="00404FAE" w:rsidRDefault="004C7309" w:rsidP="004C7309">
            <w:pPr>
              <w:autoSpaceDE w:val="0"/>
              <w:autoSpaceDN w:val="0"/>
              <w:adjustRightInd w:val="0"/>
              <w:rPr>
                <w:rFonts w:asciiTheme="majorHAnsi" w:eastAsiaTheme="minorHAnsi" w:hAnsiTheme="majorHAnsi" w:cs="ø+5¯ò"/>
                <w:sz w:val="20"/>
                <w:szCs w:val="20"/>
                <w:lang w:eastAsia="en-US"/>
              </w:rPr>
            </w:pPr>
            <w:r w:rsidRPr="00404FAE">
              <w:rPr>
                <w:rFonts w:asciiTheme="majorHAnsi" w:hAnsiTheme="majorHAnsi"/>
                <w:sz w:val="20"/>
                <w:szCs w:val="20"/>
                <w:u w:val="single"/>
              </w:rPr>
              <w:t>Уметь</w:t>
            </w:r>
            <w:r w:rsidRPr="00404FAE">
              <w:rPr>
                <w:rFonts w:asciiTheme="majorHAnsi" w:hAnsiTheme="majorHAnsi"/>
                <w:sz w:val="20"/>
                <w:szCs w:val="20"/>
              </w:rPr>
              <w:t xml:space="preserve"> модернизировать программное и аппаратное обеспечение информационных и автоматизированных систем для решения поставленной научной задачи, </w:t>
            </w:r>
            <w:r w:rsidRPr="00404FAE">
              <w:rPr>
                <w:rFonts w:asciiTheme="majorHAnsi" w:eastAsiaTheme="minorHAnsi" w:hAnsiTheme="majorHAnsi" w:cs="ø+5¯ò"/>
                <w:sz w:val="20"/>
                <w:szCs w:val="20"/>
                <w:lang w:eastAsia="en-US"/>
              </w:rPr>
              <w:t>проводить разведочный анализ</w:t>
            </w:r>
          </w:p>
          <w:p w:rsidR="004C7309" w:rsidRPr="00404FAE" w:rsidRDefault="004C7309" w:rsidP="004C7309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404FAE">
              <w:rPr>
                <w:rFonts w:asciiTheme="majorHAnsi" w:eastAsiaTheme="minorHAnsi" w:hAnsiTheme="majorHAnsi" w:cs="ø+5¯ò"/>
                <w:sz w:val="20"/>
                <w:szCs w:val="20"/>
                <w:lang w:eastAsia="en-US"/>
              </w:rPr>
              <w:t>данных</w:t>
            </w:r>
            <w:r w:rsidRPr="00404FAE">
              <w:rPr>
                <w:rFonts w:asciiTheme="majorHAnsi" w:eastAsiaTheme="minorHAnsi" w:hAnsiTheme="majorHAnsi" w:cs="ø+5¯ò"/>
                <w:sz w:val="20"/>
                <w:szCs w:val="20"/>
                <w:lang w:val="en-US" w:eastAsia="en-US"/>
              </w:rPr>
              <w:t xml:space="preserve"> (exploratory data analysis, EDA)</w:t>
            </w:r>
          </w:p>
          <w:p w:rsidR="004C7309" w:rsidRPr="00404FAE" w:rsidRDefault="004C7309" w:rsidP="00402BA6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  <w:p w:rsidR="004C7309" w:rsidRPr="00404FAE" w:rsidRDefault="004C7309" w:rsidP="004C7309">
            <w:pPr>
              <w:autoSpaceDE w:val="0"/>
              <w:autoSpaceDN w:val="0"/>
              <w:adjustRightInd w:val="0"/>
              <w:rPr>
                <w:rFonts w:asciiTheme="majorHAnsi" w:eastAsiaTheme="minorHAnsi" w:hAnsiTheme="majorHAnsi" w:cs="ø+5¯ò"/>
                <w:sz w:val="20"/>
                <w:szCs w:val="20"/>
                <w:lang w:eastAsia="en-US"/>
              </w:rPr>
            </w:pPr>
            <w:r w:rsidRPr="00404FAE">
              <w:rPr>
                <w:rFonts w:asciiTheme="majorHAnsi" w:hAnsiTheme="majorHAnsi"/>
                <w:sz w:val="20"/>
                <w:szCs w:val="20"/>
                <w:u w:val="single"/>
              </w:rPr>
              <w:t>Владеть</w:t>
            </w:r>
            <w:r w:rsidRPr="00404FAE">
              <w:rPr>
                <w:rFonts w:asciiTheme="majorHAnsi" w:hAnsiTheme="majorHAnsi"/>
                <w:sz w:val="20"/>
                <w:szCs w:val="20"/>
              </w:rPr>
              <w:t xml:space="preserve"> навыками адаптирования программного и аппаратного обеспечения информационных и автоматизированных систем для решения поставленной научной задачи, </w:t>
            </w:r>
            <w:r w:rsidRPr="00404FAE">
              <w:rPr>
                <w:rFonts w:asciiTheme="majorHAnsi" w:eastAsiaTheme="minorHAnsi" w:hAnsiTheme="majorHAnsi" w:cs="ø+5¯ò"/>
                <w:sz w:val="20"/>
                <w:szCs w:val="20"/>
                <w:lang w:eastAsia="en-US"/>
              </w:rPr>
              <w:t xml:space="preserve">разработки и анализа моделей машинного обучения с библиотекой </w:t>
            </w:r>
            <w:proofErr w:type="spellStart"/>
            <w:r w:rsidRPr="00404FAE">
              <w:rPr>
                <w:rFonts w:asciiTheme="majorHAnsi" w:eastAsiaTheme="minorHAnsi" w:hAnsiTheme="majorHAnsi" w:cs="ø+5¯ò"/>
                <w:sz w:val="20"/>
                <w:szCs w:val="20"/>
                <w:lang w:eastAsia="en-US"/>
              </w:rPr>
              <w:t>Scikit-learn</w:t>
            </w:r>
            <w:proofErr w:type="spellEnd"/>
          </w:p>
        </w:tc>
      </w:tr>
      <w:tr w:rsidR="004C7309" w:rsidTr="00402BA6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7309" w:rsidRPr="00404FAE" w:rsidRDefault="00000000" w:rsidP="00402BA6">
            <w:pPr>
              <w:rPr>
                <w:rFonts w:asciiTheme="majorHAnsi" w:hAnsiTheme="majorHAnsi"/>
                <w:sz w:val="20"/>
                <w:szCs w:val="20"/>
              </w:rPr>
            </w:pPr>
            <w:sdt>
              <w:sdtPr>
                <w:rPr>
                  <w:rFonts w:asciiTheme="majorHAnsi" w:hAnsiTheme="majorHAnsi"/>
                  <w:sz w:val="20"/>
                  <w:szCs w:val="20"/>
                </w:rPr>
                <w:tag w:val="goog_rdk_56"/>
                <w:id w:val="-585222271"/>
              </w:sdtPr>
              <w:sdtContent/>
            </w:sdt>
            <w:r w:rsidR="004C7309" w:rsidRPr="00404FAE">
              <w:rPr>
                <w:rFonts w:asciiTheme="majorHAnsi" w:hAnsiTheme="majorHAnsi"/>
                <w:sz w:val="20"/>
                <w:szCs w:val="20"/>
              </w:rPr>
              <w:t>МПК-3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309" w:rsidRPr="00404FAE" w:rsidRDefault="004C7309" w:rsidP="00402BA6">
            <w:pPr>
              <w:rPr>
                <w:rFonts w:asciiTheme="majorHAnsi" w:hAnsiTheme="majorHAnsi"/>
                <w:sz w:val="20"/>
                <w:szCs w:val="20"/>
              </w:rPr>
            </w:pPr>
            <w:r w:rsidRPr="00404FAE">
              <w:rPr>
                <w:rFonts w:asciiTheme="majorHAnsi" w:hAnsiTheme="majorHAnsi"/>
                <w:sz w:val="20"/>
                <w:szCs w:val="20"/>
                <w:u w:val="single"/>
              </w:rPr>
              <w:t>Знать</w:t>
            </w:r>
            <w:r w:rsidRPr="00404FAE">
              <w:rPr>
                <w:rFonts w:asciiTheme="majorHAnsi" w:hAnsiTheme="majorHAnsi"/>
                <w:sz w:val="20"/>
                <w:szCs w:val="20"/>
              </w:rPr>
              <w:t xml:space="preserve"> основные используемые функции распределения, их свойства, а также математические методы, используемые при </w:t>
            </w:r>
            <w:r w:rsidRPr="00404FAE">
              <w:rPr>
                <w:rFonts w:asciiTheme="majorHAnsi" w:hAnsiTheme="majorHAnsi"/>
                <w:sz w:val="20"/>
                <w:szCs w:val="20"/>
              </w:rPr>
              <w:lastRenderedPageBreak/>
              <w:t xml:space="preserve">обработке экспериментальных данных, методы и технологии построения нейронных сетей </w:t>
            </w:r>
            <w:r w:rsidRPr="00404FAE">
              <w:rPr>
                <w:rFonts w:asciiTheme="majorHAnsi" w:hAnsiTheme="majorHAnsi"/>
                <w:sz w:val="20"/>
                <w:szCs w:val="20"/>
              </w:rPr>
              <w:br/>
            </w:r>
          </w:p>
          <w:p w:rsidR="004C7309" w:rsidRPr="00404FAE" w:rsidRDefault="004C7309" w:rsidP="00402BA6">
            <w:pPr>
              <w:rPr>
                <w:rFonts w:asciiTheme="majorHAnsi" w:hAnsiTheme="majorHAnsi"/>
                <w:sz w:val="20"/>
                <w:szCs w:val="20"/>
              </w:rPr>
            </w:pPr>
            <w:r w:rsidRPr="00404FAE">
              <w:rPr>
                <w:rFonts w:asciiTheme="majorHAnsi" w:hAnsiTheme="majorHAnsi"/>
                <w:sz w:val="20"/>
                <w:szCs w:val="20"/>
                <w:u w:val="single"/>
              </w:rPr>
              <w:t>Уметь</w:t>
            </w:r>
            <w:r w:rsidRPr="00404FAE">
              <w:rPr>
                <w:rFonts w:asciiTheme="majorHAnsi" w:hAnsiTheme="majorHAnsi"/>
                <w:sz w:val="20"/>
                <w:szCs w:val="20"/>
              </w:rPr>
              <w:t xml:space="preserve"> создавать модели нейронных сетей прямого и обратного распространения для обработки данных</w:t>
            </w:r>
            <w:r w:rsidRPr="00404FAE">
              <w:rPr>
                <w:rFonts w:asciiTheme="majorHAnsi" w:hAnsiTheme="majorHAnsi"/>
                <w:sz w:val="20"/>
                <w:szCs w:val="20"/>
              </w:rPr>
              <w:br/>
            </w:r>
          </w:p>
          <w:p w:rsidR="004C7309" w:rsidRPr="00404FAE" w:rsidRDefault="004C7309" w:rsidP="00402BA6">
            <w:pPr>
              <w:rPr>
                <w:rFonts w:asciiTheme="majorHAnsi" w:hAnsiTheme="majorHAnsi"/>
                <w:sz w:val="20"/>
                <w:szCs w:val="20"/>
              </w:rPr>
            </w:pPr>
            <w:r w:rsidRPr="00404FAE">
              <w:rPr>
                <w:rFonts w:asciiTheme="majorHAnsi" w:hAnsiTheme="majorHAnsi"/>
                <w:sz w:val="20"/>
                <w:szCs w:val="20"/>
                <w:u w:val="single"/>
              </w:rPr>
              <w:t>Владеть</w:t>
            </w:r>
            <w:r w:rsidRPr="00404FAE">
              <w:rPr>
                <w:rFonts w:asciiTheme="majorHAnsi" w:hAnsiTheme="majorHAnsi"/>
                <w:sz w:val="20"/>
                <w:szCs w:val="20"/>
              </w:rPr>
              <w:t xml:space="preserve"> методами оценки точности экспериментальных данных, методами их обработки, разработки гетерогенных нейронных сетей для решения научных задач крупных проектов, включая проекты класса </w:t>
            </w:r>
            <w:proofErr w:type="spellStart"/>
            <w:r w:rsidRPr="00404FAE">
              <w:rPr>
                <w:rFonts w:asciiTheme="majorHAnsi" w:hAnsiTheme="majorHAnsi"/>
                <w:sz w:val="20"/>
                <w:szCs w:val="20"/>
              </w:rPr>
              <w:t>мегасайенс</w:t>
            </w:r>
            <w:proofErr w:type="spellEnd"/>
          </w:p>
        </w:tc>
      </w:tr>
    </w:tbl>
    <w:p w:rsidR="00B130C1" w:rsidRPr="000662A4" w:rsidRDefault="00B130C1" w:rsidP="000662A4">
      <w:pPr>
        <w:spacing w:line="276" w:lineRule="auto"/>
        <w:rPr>
          <w:rFonts w:asciiTheme="majorHAnsi" w:hAnsiTheme="majorHAnsi"/>
          <w:i/>
          <w:iCs/>
        </w:rPr>
      </w:pPr>
    </w:p>
    <w:p w:rsidR="000662A4" w:rsidRDefault="000662A4" w:rsidP="000662A4">
      <w:pPr>
        <w:jc w:val="both"/>
        <w:rPr>
          <w:rFonts w:asciiTheme="majorHAnsi" w:hAnsiTheme="majorHAnsi"/>
        </w:rPr>
      </w:pPr>
      <w:r w:rsidRPr="004C7309">
        <w:rPr>
          <w:rFonts w:asciiTheme="majorHAnsi" w:hAnsiTheme="majorHAnsi"/>
          <w:b/>
        </w:rPr>
        <w:t>4.</w:t>
      </w:r>
      <w:r w:rsidRPr="004C7309">
        <w:rPr>
          <w:rFonts w:asciiTheme="majorHAnsi" w:hAnsiTheme="majorHAnsi"/>
        </w:rPr>
        <w:t> Объем дисциплины (модуля)</w:t>
      </w:r>
      <w:r w:rsidR="006C19E1" w:rsidRPr="004C7309">
        <w:rPr>
          <w:rFonts w:asciiTheme="majorHAnsi" w:hAnsiTheme="majorHAnsi"/>
        </w:rPr>
        <w:t xml:space="preserve"> составляет</w:t>
      </w:r>
      <w:r w:rsidRPr="004C7309">
        <w:rPr>
          <w:rFonts w:asciiTheme="majorHAnsi" w:hAnsiTheme="majorHAnsi"/>
        </w:rPr>
        <w:t xml:space="preserve"> </w:t>
      </w:r>
      <w:r w:rsidR="004C7309" w:rsidRPr="004C7309">
        <w:rPr>
          <w:rFonts w:asciiTheme="majorHAnsi" w:hAnsiTheme="majorHAnsi"/>
        </w:rPr>
        <w:t xml:space="preserve">2 </w:t>
      </w:r>
      <w:proofErr w:type="spellStart"/>
      <w:r w:rsidRPr="004C7309">
        <w:rPr>
          <w:rFonts w:asciiTheme="majorHAnsi" w:hAnsiTheme="majorHAnsi"/>
        </w:rPr>
        <w:t>з.е</w:t>
      </w:r>
      <w:proofErr w:type="spellEnd"/>
      <w:r w:rsidRPr="004C7309">
        <w:rPr>
          <w:rFonts w:asciiTheme="majorHAnsi" w:hAnsiTheme="majorHAnsi"/>
        </w:rPr>
        <w:t>., в том числе</w:t>
      </w:r>
      <w:r w:rsidR="006C19E1" w:rsidRPr="004C7309">
        <w:rPr>
          <w:rFonts w:asciiTheme="majorHAnsi" w:hAnsiTheme="majorHAnsi"/>
        </w:rPr>
        <w:t>:</w:t>
      </w:r>
      <w:r w:rsidRPr="004C7309">
        <w:rPr>
          <w:rFonts w:asciiTheme="majorHAnsi" w:hAnsiTheme="majorHAnsi"/>
        </w:rPr>
        <w:t xml:space="preserve"> </w:t>
      </w:r>
      <w:r w:rsidR="004C7309" w:rsidRPr="004C7309">
        <w:rPr>
          <w:rFonts w:asciiTheme="majorHAnsi" w:hAnsiTheme="majorHAnsi"/>
        </w:rPr>
        <w:t xml:space="preserve">36 </w:t>
      </w:r>
      <w:r w:rsidRPr="004C7309">
        <w:rPr>
          <w:rFonts w:asciiTheme="majorHAnsi" w:hAnsiTheme="majorHAnsi"/>
        </w:rPr>
        <w:t>академических часов</w:t>
      </w:r>
      <w:r w:rsidR="00131DD3" w:rsidRPr="004C7309">
        <w:rPr>
          <w:rFonts w:asciiTheme="majorHAnsi" w:hAnsiTheme="majorHAnsi"/>
        </w:rPr>
        <w:t>, отведенных</w:t>
      </w:r>
      <w:r w:rsidRPr="004C7309">
        <w:rPr>
          <w:rFonts w:asciiTheme="majorHAnsi" w:hAnsiTheme="majorHAnsi"/>
        </w:rPr>
        <w:t xml:space="preserve"> на контактную работу обучающихся с преподавателем, </w:t>
      </w:r>
      <w:r w:rsidR="004C7309" w:rsidRPr="004C7309">
        <w:rPr>
          <w:rFonts w:asciiTheme="majorHAnsi" w:hAnsiTheme="majorHAnsi"/>
        </w:rPr>
        <w:t>36</w:t>
      </w:r>
      <w:r w:rsidR="006C19E1" w:rsidRPr="004C7309">
        <w:rPr>
          <w:rFonts w:asciiTheme="majorHAnsi" w:hAnsiTheme="majorHAnsi"/>
        </w:rPr>
        <w:t xml:space="preserve"> </w:t>
      </w:r>
      <w:r w:rsidRPr="004C7309">
        <w:rPr>
          <w:rFonts w:asciiTheme="majorHAnsi" w:hAnsiTheme="majorHAnsi"/>
        </w:rPr>
        <w:t>академических часов</w:t>
      </w:r>
      <w:r w:rsidR="00131DD3" w:rsidRPr="004C7309">
        <w:rPr>
          <w:rFonts w:asciiTheme="majorHAnsi" w:hAnsiTheme="majorHAnsi"/>
        </w:rPr>
        <w:t>, отведенных</w:t>
      </w:r>
      <w:r w:rsidRPr="004C7309">
        <w:rPr>
          <w:rFonts w:asciiTheme="majorHAnsi" w:hAnsiTheme="majorHAnsi"/>
        </w:rPr>
        <w:t xml:space="preserve"> на самостоятельную работу обучающихся.</w:t>
      </w:r>
      <w:r w:rsidRPr="000662A4">
        <w:rPr>
          <w:rFonts w:asciiTheme="majorHAnsi" w:hAnsiTheme="majorHAnsi"/>
        </w:rPr>
        <w:t xml:space="preserve"> </w:t>
      </w:r>
    </w:p>
    <w:p w:rsidR="00131DD3" w:rsidRDefault="00131DD3" w:rsidP="000662A4">
      <w:pPr>
        <w:jc w:val="both"/>
        <w:rPr>
          <w:rFonts w:asciiTheme="majorHAnsi" w:hAnsiTheme="majorHAnsi"/>
        </w:rPr>
      </w:pPr>
    </w:p>
    <w:p w:rsidR="004B7807" w:rsidRPr="00BF13F0" w:rsidRDefault="004B7807" w:rsidP="004B7807">
      <w:pPr>
        <w:shd w:val="clear" w:color="auto" w:fill="FFFFFF"/>
        <w:rPr>
          <w:rFonts w:asciiTheme="majorHAnsi" w:hAnsiTheme="majorHAnsi"/>
          <w:color w:val="000000"/>
        </w:rPr>
      </w:pPr>
      <w:r w:rsidRPr="00BF13F0">
        <w:rPr>
          <w:rFonts w:asciiTheme="majorHAnsi" w:hAnsiTheme="majorHAnsi"/>
          <w:color w:val="000000"/>
        </w:rPr>
        <w:t>Контактная работа включает в себя: занятия лекционного типа и занятия семинарского типа.</w:t>
      </w:r>
    </w:p>
    <w:p w:rsidR="004B7807" w:rsidRDefault="004B7807" w:rsidP="000662A4">
      <w:pPr>
        <w:spacing w:line="276" w:lineRule="auto"/>
        <w:jc w:val="both"/>
        <w:rPr>
          <w:rFonts w:asciiTheme="majorHAnsi" w:hAnsiTheme="majorHAnsi"/>
          <w:b/>
          <w:bCs/>
          <w:highlight w:val="yellow"/>
        </w:rPr>
        <w:sectPr w:rsidR="004B7807" w:rsidSect="004B7807">
          <w:footerReference w:type="default" r:id="rId10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:rsidR="00802009" w:rsidRDefault="006C19E1" w:rsidP="000662A4">
      <w:pPr>
        <w:spacing w:line="276" w:lineRule="auto"/>
        <w:jc w:val="both"/>
        <w:rPr>
          <w:rFonts w:asciiTheme="majorHAnsi" w:hAnsiTheme="majorHAnsi"/>
        </w:rPr>
      </w:pPr>
      <w:r w:rsidRPr="00404FAE">
        <w:rPr>
          <w:rFonts w:asciiTheme="majorHAnsi" w:hAnsiTheme="majorHAnsi"/>
          <w:b/>
          <w:bCs/>
        </w:rPr>
        <w:lastRenderedPageBreak/>
        <w:t>5</w:t>
      </w:r>
      <w:r w:rsidR="003158FF" w:rsidRPr="00404FAE">
        <w:rPr>
          <w:rFonts w:asciiTheme="majorHAnsi" w:hAnsiTheme="majorHAnsi"/>
          <w:b/>
          <w:bCs/>
        </w:rPr>
        <w:t>. </w:t>
      </w:r>
      <w:r w:rsidR="00802009" w:rsidRPr="00404FAE">
        <w:rPr>
          <w:rFonts w:asciiTheme="majorHAnsi" w:hAnsiTheme="majorHAnsi"/>
        </w:rPr>
        <w:t>Содержание дисциплины (модуля), структурированное по темам (разделам) с указанием отведенного на них количества академических часов и виды учебных занятий</w:t>
      </w:r>
    </w:p>
    <w:p w:rsidR="00785A92" w:rsidRPr="00802009" w:rsidRDefault="00785A92" w:rsidP="000662A4">
      <w:pPr>
        <w:spacing w:line="276" w:lineRule="auto"/>
        <w:jc w:val="both"/>
        <w:rPr>
          <w:rFonts w:asciiTheme="majorHAnsi" w:hAnsiTheme="majorHAnsi"/>
          <w:b/>
        </w:rPr>
      </w:pPr>
    </w:p>
    <w:tbl>
      <w:tblPr>
        <w:tblpPr w:leftFromText="180" w:rightFromText="180" w:vertAnchor="text" w:horzAnchor="page" w:tblpX="1009" w:tblpY="23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60"/>
        <w:gridCol w:w="1040"/>
        <w:gridCol w:w="1086"/>
        <w:gridCol w:w="1276"/>
        <w:gridCol w:w="1276"/>
        <w:gridCol w:w="1275"/>
        <w:gridCol w:w="1418"/>
        <w:gridCol w:w="1701"/>
        <w:gridCol w:w="3054"/>
      </w:tblGrid>
      <w:tr w:rsidR="005945DA" w:rsidRPr="0088177B" w:rsidTr="00653EAB">
        <w:trPr>
          <w:trHeight w:val="135"/>
        </w:trPr>
        <w:tc>
          <w:tcPr>
            <w:tcW w:w="2660" w:type="dxa"/>
            <w:vMerge w:val="restart"/>
          </w:tcPr>
          <w:p w:rsidR="005945DA" w:rsidRPr="0088177B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88177B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Наименование </w:t>
            </w:r>
            <w:r w:rsidR="00692144" w:rsidRPr="0088177B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и краткое содержание </w:t>
            </w:r>
            <w:r w:rsidRPr="0088177B">
              <w:rPr>
                <w:rFonts w:asciiTheme="majorHAnsi" w:hAnsiTheme="majorHAnsi"/>
                <w:b/>
                <w:bCs/>
                <w:sz w:val="22"/>
                <w:szCs w:val="22"/>
              </w:rPr>
              <w:t>разделов и тем дисциплины (модуля),</w:t>
            </w:r>
          </w:p>
          <w:p w:rsidR="005945DA" w:rsidRPr="0088177B" w:rsidRDefault="005945DA" w:rsidP="00FF5AAB">
            <w:pPr>
              <w:rPr>
                <w:rFonts w:asciiTheme="majorHAnsi" w:hAnsiTheme="majorHAnsi"/>
                <w:b/>
                <w:bCs/>
              </w:rPr>
            </w:pPr>
          </w:p>
          <w:p w:rsidR="005945DA" w:rsidRPr="0088177B" w:rsidRDefault="005945DA" w:rsidP="00802009">
            <w:pPr>
              <w:jc w:val="center"/>
              <w:rPr>
                <w:rFonts w:asciiTheme="majorHAnsi" w:hAnsiTheme="majorHAnsi"/>
                <w:b/>
              </w:rPr>
            </w:pPr>
            <w:r w:rsidRPr="0088177B">
              <w:rPr>
                <w:rFonts w:asciiTheme="majorHAnsi" w:hAnsiTheme="majorHAnsi"/>
                <w:b/>
                <w:bCs/>
                <w:sz w:val="22"/>
                <w:szCs w:val="22"/>
              </w:rPr>
              <w:t>Форма промежуточной аттестации по дисциплине (модулю)</w:t>
            </w:r>
          </w:p>
        </w:tc>
        <w:tc>
          <w:tcPr>
            <w:tcW w:w="1040" w:type="dxa"/>
            <w:vMerge w:val="restart"/>
          </w:tcPr>
          <w:p w:rsidR="005945DA" w:rsidRPr="0088177B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88177B">
              <w:rPr>
                <w:rFonts w:asciiTheme="majorHAnsi" w:hAnsiTheme="majorHAnsi"/>
                <w:b/>
                <w:bCs/>
                <w:sz w:val="22"/>
                <w:szCs w:val="22"/>
              </w:rPr>
              <w:t>Всего</w:t>
            </w:r>
          </w:p>
          <w:p w:rsidR="005945DA" w:rsidRPr="0088177B" w:rsidRDefault="005945DA" w:rsidP="00802009">
            <w:pPr>
              <w:jc w:val="center"/>
              <w:rPr>
                <w:rFonts w:asciiTheme="majorHAnsi" w:hAnsiTheme="majorHAnsi"/>
                <w:b/>
              </w:rPr>
            </w:pPr>
            <w:r w:rsidRPr="0088177B">
              <w:rPr>
                <w:rFonts w:asciiTheme="majorHAnsi" w:hAnsiTheme="majorHAnsi"/>
                <w:b/>
                <w:bCs/>
                <w:sz w:val="22"/>
                <w:szCs w:val="22"/>
              </w:rPr>
              <w:t>(</w:t>
            </w:r>
            <w:proofErr w:type="spellStart"/>
            <w:r w:rsidRPr="0088177B">
              <w:rPr>
                <w:rFonts w:asciiTheme="majorHAnsi" w:hAnsiTheme="majorHAnsi"/>
                <w:b/>
                <w:bCs/>
                <w:sz w:val="22"/>
                <w:szCs w:val="22"/>
              </w:rPr>
              <w:t>ак.ч</w:t>
            </w:r>
            <w:proofErr w:type="spellEnd"/>
            <w:r w:rsidRPr="0088177B">
              <w:rPr>
                <w:rFonts w:asciiTheme="majorHAnsi" w:hAnsiTheme="majorHAnsi"/>
                <w:b/>
                <w:bCs/>
                <w:sz w:val="22"/>
                <w:szCs w:val="22"/>
              </w:rPr>
              <w:t>.</w:t>
            </w:r>
            <w:r w:rsidRPr="0088177B">
              <w:rPr>
                <w:rFonts w:asciiTheme="majorHAnsi" w:hAnsiTheme="majorHAnsi"/>
                <w:b/>
                <w:sz w:val="22"/>
                <w:szCs w:val="22"/>
              </w:rPr>
              <w:t>)</w:t>
            </w:r>
          </w:p>
        </w:tc>
        <w:tc>
          <w:tcPr>
            <w:tcW w:w="8032" w:type="dxa"/>
            <w:gridSpan w:val="6"/>
          </w:tcPr>
          <w:p w:rsidR="005945DA" w:rsidRPr="0088177B" w:rsidRDefault="005945DA" w:rsidP="00FF5AAB">
            <w:pPr>
              <w:jc w:val="center"/>
              <w:rPr>
                <w:rFonts w:asciiTheme="majorHAnsi" w:hAnsiTheme="majorHAnsi"/>
                <w:b/>
              </w:rPr>
            </w:pPr>
            <w:r w:rsidRPr="0088177B">
              <w:rPr>
                <w:rFonts w:asciiTheme="majorHAnsi" w:hAnsiTheme="majorHAnsi"/>
                <w:b/>
                <w:sz w:val="22"/>
                <w:szCs w:val="22"/>
              </w:rPr>
              <w:t>В том числе</w:t>
            </w:r>
          </w:p>
        </w:tc>
        <w:tc>
          <w:tcPr>
            <w:tcW w:w="3054" w:type="dxa"/>
            <w:vMerge w:val="restart"/>
            <w:vAlign w:val="center"/>
          </w:tcPr>
          <w:p w:rsidR="005945DA" w:rsidRPr="0088177B" w:rsidRDefault="005945DA" w:rsidP="0044578F">
            <w:pPr>
              <w:jc w:val="center"/>
              <w:rPr>
                <w:rFonts w:asciiTheme="majorHAnsi" w:hAnsiTheme="majorHAnsi"/>
                <w:b/>
              </w:rPr>
            </w:pPr>
            <w:r w:rsidRPr="0088177B">
              <w:rPr>
                <w:rFonts w:asciiTheme="majorHAnsi" w:hAnsiTheme="majorHAnsi"/>
                <w:b/>
                <w:bCs/>
                <w:sz w:val="22"/>
                <w:szCs w:val="22"/>
              </w:rPr>
              <w:t>Форма текущего контроля успеваемости, наименование</w:t>
            </w:r>
          </w:p>
          <w:p w:rsidR="005945DA" w:rsidRPr="0088177B" w:rsidRDefault="005945DA" w:rsidP="005D5F79">
            <w:pPr>
              <w:rPr>
                <w:rFonts w:asciiTheme="majorHAnsi" w:hAnsiTheme="majorHAnsi"/>
                <w:b/>
              </w:rPr>
            </w:pPr>
          </w:p>
        </w:tc>
      </w:tr>
      <w:tr w:rsidR="005945DA" w:rsidRPr="0088177B" w:rsidTr="00653EAB">
        <w:trPr>
          <w:trHeight w:val="135"/>
        </w:trPr>
        <w:tc>
          <w:tcPr>
            <w:tcW w:w="2660" w:type="dxa"/>
            <w:vMerge/>
          </w:tcPr>
          <w:p w:rsidR="005945DA" w:rsidRPr="0088177B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:rsidR="005945DA" w:rsidRPr="0088177B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6331" w:type="dxa"/>
            <w:gridSpan w:val="5"/>
          </w:tcPr>
          <w:p w:rsidR="005945DA" w:rsidRPr="0088177B" w:rsidRDefault="005945DA" w:rsidP="00FF5AAB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88177B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Контактная работа </w:t>
            </w:r>
            <w:r w:rsidRPr="0088177B">
              <w:rPr>
                <w:rFonts w:asciiTheme="majorHAnsi" w:hAnsiTheme="majorHAnsi"/>
                <w:b/>
                <w:bCs/>
                <w:sz w:val="22"/>
                <w:szCs w:val="22"/>
              </w:rPr>
              <w:br/>
              <w:t>(работа во взаимодействии с преподавателем)</w:t>
            </w:r>
          </w:p>
          <w:p w:rsidR="005945DA" w:rsidRPr="0088177B" w:rsidRDefault="005945DA" w:rsidP="00FF5AAB">
            <w:pPr>
              <w:jc w:val="center"/>
              <w:rPr>
                <w:rFonts w:asciiTheme="majorHAnsi" w:hAnsiTheme="majorHAnsi"/>
                <w:b/>
              </w:rPr>
            </w:pPr>
            <w:r w:rsidRPr="0088177B">
              <w:rPr>
                <w:rFonts w:asciiTheme="majorHAnsi" w:hAnsiTheme="majorHAnsi"/>
                <w:b/>
                <w:bCs/>
                <w:sz w:val="22"/>
                <w:szCs w:val="22"/>
              </w:rPr>
              <w:t>Виды контактной работы, академические часы</w:t>
            </w:r>
            <w:r w:rsidRPr="0088177B">
              <w:rPr>
                <w:rStyle w:val="af"/>
                <w:rFonts w:asciiTheme="majorHAnsi" w:hAnsiTheme="majorHAnsi"/>
                <w:b/>
                <w:bCs/>
                <w:sz w:val="22"/>
                <w:szCs w:val="22"/>
              </w:rPr>
              <w:footnoteReference w:id="1"/>
            </w:r>
          </w:p>
          <w:p w:rsidR="005945DA" w:rsidRPr="0088177B" w:rsidRDefault="005945DA" w:rsidP="00FF5AAB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701" w:type="dxa"/>
            <w:vMerge w:val="restart"/>
            <w:textDirection w:val="btLr"/>
            <w:vAlign w:val="center"/>
          </w:tcPr>
          <w:p w:rsidR="005945DA" w:rsidRPr="0088177B" w:rsidRDefault="005945DA" w:rsidP="00653EAB">
            <w:pPr>
              <w:ind w:left="113" w:right="113"/>
              <w:jc w:val="center"/>
              <w:rPr>
                <w:rFonts w:asciiTheme="majorHAnsi" w:hAnsiTheme="majorHAnsi"/>
                <w:b/>
                <w:bCs/>
              </w:rPr>
            </w:pPr>
            <w:r w:rsidRPr="0088177B">
              <w:rPr>
                <w:rFonts w:asciiTheme="majorHAnsi" w:hAnsiTheme="majorHAnsi"/>
                <w:b/>
                <w:bCs/>
                <w:sz w:val="22"/>
                <w:szCs w:val="22"/>
              </w:rPr>
              <w:t>Самостоятельная работа обучающегося,</w:t>
            </w:r>
          </w:p>
          <w:p w:rsidR="005945DA" w:rsidRPr="0088177B" w:rsidRDefault="005945DA" w:rsidP="00653EAB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88177B">
              <w:rPr>
                <w:rFonts w:asciiTheme="majorHAnsi" w:hAnsiTheme="majorHAnsi"/>
                <w:b/>
                <w:bCs/>
                <w:sz w:val="22"/>
                <w:szCs w:val="22"/>
              </w:rPr>
              <w:t>академические часы</w:t>
            </w:r>
          </w:p>
        </w:tc>
        <w:tc>
          <w:tcPr>
            <w:tcW w:w="3054" w:type="dxa"/>
            <w:vMerge/>
          </w:tcPr>
          <w:p w:rsidR="005945DA" w:rsidRPr="0088177B" w:rsidRDefault="005945DA" w:rsidP="005D5F79">
            <w:pPr>
              <w:rPr>
                <w:rFonts w:asciiTheme="majorHAnsi" w:hAnsiTheme="majorHAnsi"/>
                <w:b/>
                <w:bCs/>
              </w:rPr>
            </w:pPr>
          </w:p>
        </w:tc>
      </w:tr>
      <w:tr w:rsidR="00D0369D" w:rsidRPr="0088177B" w:rsidTr="00653EAB">
        <w:trPr>
          <w:trHeight w:val="549"/>
        </w:trPr>
        <w:tc>
          <w:tcPr>
            <w:tcW w:w="2660" w:type="dxa"/>
            <w:vMerge/>
          </w:tcPr>
          <w:p w:rsidR="00D0369D" w:rsidRPr="0088177B" w:rsidRDefault="00D0369D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:rsidR="00D0369D" w:rsidRPr="0088177B" w:rsidRDefault="00D0369D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  <w:vMerge w:val="restart"/>
            <w:textDirection w:val="btLr"/>
            <w:vAlign w:val="center"/>
          </w:tcPr>
          <w:p w:rsidR="00D0369D" w:rsidRPr="0088177B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88177B">
              <w:rPr>
                <w:rFonts w:asciiTheme="majorHAnsi" w:hAnsiTheme="majorHAnsi"/>
                <w:b/>
                <w:sz w:val="22"/>
                <w:szCs w:val="22"/>
              </w:rPr>
              <w:t>Занятия лекционного типа (лекции)</w:t>
            </w:r>
          </w:p>
        </w:tc>
        <w:tc>
          <w:tcPr>
            <w:tcW w:w="3827" w:type="dxa"/>
            <w:gridSpan w:val="3"/>
            <w:tcBorders>
              <w:right w:val="single" w:sz="4" w:space="0" w:color="auto"/>
            </w:tcBorders>
            <w:vAlign w:val="center"/>
          </w:tcPr>
          <w:p w:rsidR="00D0369D" w:rsidRPr="0088177B" w:rsidRDefault="00D0369D" w:rsidP="00D0369D">
            <w:pPr>
              <w:jc w:val="center"/>
              <w:rPr>
                <w:rFonts w:asciiTheme="majorHAnsi" w:hAnsiTheme="majorHAnsi"/>
                <w:b/>
              </w:rPr>
            </w:pPr>
            <w:r w:rsidRPr="0088177B">
              <w:rPr>
                <w:rFonts w:asciiTheme="majorHAnsi" w:hAnsiTheme="majorHAnsi"/>
                <w:b/>
                <w:sz w:val="22"/>
                <w:szCs w:val="22"/>
              </w:rPr>
              <w:t>Занятия семинарского типа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</w:tcBorders>
            <w:textDirection w:val="btLr"/>
            <w:vAlign w:val="center"/>
          </w:tcPr>
          <w:p w:rsidR="00D0369D" w:rsidRPr="0088177B" w:rsidRDefault="00D0369D" w:rsidP="00653EAB">
            <w:pPr>
              <w:ind w:left="113" w:right="113"/>
              <w:jc w:val="center"/>
              <w:rPr>
                <w:rFonts w:asciiTheme="majorHAnsi" w:hAnsiTheme="majorHAnsi"/>
                <w:b/>
                <w:bCs/>
                <w:color w:val="FF6600"/>
                <w:highlight w:val="yellow"/>
              </w:rPr>
            </w:pPr>
            <w:r w:rsidRPr="0088177B">
              <w:rPr>
                <w:rFonts w:asciiTheme="majorHAnsi" w:hAnsiTheme="majorHAnsi"/>
                <w:b/>
                <w:bCs/>
                <w:sz w:val="22"/>
                <w:szCs w:val="22"/>
              </w:rPr>
              <w:t>Всего</w:t>
            </w:r>
          </w:p>
        </w:tc>
        <w:tc>
          <w:tcPr>
            <w:tcW w:w="1701" w:type="dxa"/>
            <w:vMerge/>
          </w:tcPr>
          <w:p w:rsidR="00D0369D" w:rsidRPr="0088177B" w:rsidRDefault="00D0369D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3054" w:type="dxa"/>
            <w:vMerge/>
          </w:tcPr>
          <w:p w:rsidR="00D0369D" w:rsidRPr="0088177B" w:rsidRDefault="00D0369D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5945DA" w:rsidRPr="0088177B" w:rsidTr="007D486C">
        <w:trPr>
          <w:trHeight w:val="2073"/>
        </w:trPr>
        <w:tc>
          <w:tcPr>
            <w:tcW w:w="2660" w:type="dxa"/>
            <w:vMerge/>
          </w:tcPr>
          <w:p w:rsidR="005945DA" w:rsidRPr="0088177B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:rsidR="005945DA" w:rsidRPr="0088177B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  <w:vMerge/>
            <w:textDirection w:val="btLr"/>
            <w:vAlign w:val="center"/>
          </w:tcPr>
          <w:p w:rsidR="005945DA" w:rsidRPr="0088177B" w:rsidRDefault="005945DA" w:rsidP="00D33E63">
            <w:pPr>
              <w:ind w:left="113" w:right="113"/>
              <w:rPr>
                <w:rFonts w:asciiTheme="majorHAnsi" w:hAnsiTheme="majorHAnsi"/>
                <w:b/>
              </w:rPr>
            </w:pPr>
          </w:p>
        </w:tc>
        <w:tc>
          <w:tcPr>
            <w:tcW w:w="1276" w:type="dxa"/>
            <w:textDirection w:val="btLr"/>
            <w:vAlign w:val="center"/>
          </w:tcPr>
          <w:p w:rsidR="005945DA" w:rsidRPr="0088177B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88177B">
              <w:rPr>
                <w:rFonts w:asciiTheme="majorHAnsi" w:hAnsiTheme="majorHAnsi"/>
                <w:b/>
                <w:sz w:val="22"/>
                <w:szCs w:val="22"/>
              </w:rPr>
              <w:t>Семинары</w:t>
            </w:r>
          </w:p>
        </w:tc>
        <w:tc>
          <w:tcPr>
            <w:tcW w:w="1276" w:type="dxa"/>
            <w:textDirection w:val="btLr"/>
            <w:vAlign w:val="center"/>
          </w:tcPr>
          <w:p w:rsidR="005945DA" w:rsidRPr="0088177B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  <w:lang w:val="en-US"/>
              </w:rPr>
            </w:pPr>
            <w:r w:rsidRPr="0088177B">
              <w:rPr>
                <w:rFonts w:asciiTheme="majorHAnsi" w:hAnsiTheme="majorHAnsi"/>
                <w:b/>
                <w:sz w:val="22"/>
                <w:szCs w:val="22"/>
              </w:rPr>
              <w:t>Лабораторные занятия</w:t>
            </w:r>
            <w:r w:rsidR="00050941" w:rsidRPr="0088177B"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textDirection w:val="btLr"/>
            <w:vAlign w:val="center"/>
          </w:tcPr>
          <w:p w:rsidR="005945DA" w:rsidRPr="0088177B" w:rsidRDefault="00D0369D" w:rsidP="00D0369D">
            <w:pPr>
              <w:jc w:val="center"/>
              <w:rPr>
                <w:rFonts w:asciiTheme="majorHAnsi" w:hAnsiTheme="majorHAnsi"/>
                <w:b/>
                <w:lang w:val="en-US"/>
              </w:rPr>
            </w:pPr>
            <w:r w:rsidRPr="0088177B">
              <w:rPr>
                <w:rFonts w:asciiTheme="majorHAnsi" w:hAnsiTheme="majorHAnsi"/>
                <w:b/>
                <w:sz w:val="22"/>
                <w:szCs w:val="22"/>
              </w:rPr>
              <w:t>Практические занятия</w:t>
            </w:r>
            <w:r w:rsidR="00050941" w:rsidRPr="0088177B"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1418" w:type="dxa"/>
            <w:vMerge/>
            <w:tcBorders>
              <w:left w:val="single" w:sz="4" w:space="0" w:color="auto"/>
            </w:tcBorders>
          </w:tcPr>
          <w:p w:rsidR="005945DA" w:rsidRPr="0088177B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701" w:type="dxa"/>
            <w:vMerge/>
          </w:tcPr>
          <w:p w:rsidR="005945DA" w:rsidRPr="0088177B" w:rsidRDefault="005945DA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3054" w:type="dxa"/>
            <w:vMerge/>
          </w:tcPr>
          <w:p w:rsidR="005945DA" w:rsidRPr="0088177B" w:rsidRDefault="005945DA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802FDF" w:rsidRPr="0088177B" w:rsidTr="007D486C">
        <w:tc>
          <w:tcPr>
            <w:tcW w:w="2660" w:type="dxa"/>
          </w:tcPr>
          <w:p w:rsidR="004C7309" w:rsidRPr="009D7014" w:rsidRDefault="004C7309" w:rsidP="004C7309">
            <w:pPr>
              <w:autoSpaceDE w:val="0"/>
              <w:autoSpaceDN w:val="0"/>
              <w:adjustRightInd w:val="0"/>
              <w:rPr>
                <w:rFonts w:asciiTheme="majorHAnsi" w:eastAsiaTheme="minorHAnsi" w:hAnsiTheme="majorHAnsi" w:cs="ø+5¯ò"/>
                <w:lang w:eastAsia="en-US"/>
              </w:rPr>
            </w:pPr>
            <w:r w:rsidRPr="009D7014">
              <w:rPr>
                <w:rFonts w:asciiTheme="majorHAnsi" w:eastAsiaTheme="minorHAnsi" w:hAnsiTheme="majorHAnsi" w:cs="ø+5¯ò"/>
                <w:sz w:val="22"/>
                <w:szCs w:val="22"/>
                <w:lang w:eastAsia="en-US"/>
              </w:rPr>
              <w:t>Раздел 1. Наука о данных.</w:t>
            </w:r>
          </w:p>
          <w:p w:rsidR="004C7309" w:rsidRPr="009D7014" w:rsidRDefault="004C7309" w:rsidP="004C7309">
            <w:pPr>
              <w:autoSpaceDE w:val="0"/>
              <w:autoSpaceDN w:val="0"/>
              <w:adjustRightInd w:val="0"/>
              <w:rPr>
                <w:rFonts w:asciiTheme="majorHAnsi" w:eastAsiaTheme="minorHAnsi" w:hAnsiTheme="majorHAnsi" w:cs="ø+5¯ò"/>
                <w:lang w:eastAsia="en-US"/>
              </w:rPr>
            </w:pPr>
            <w:r w:rsidRPr="009D7014">
              <w:rPr>
                <w:rFonts w:asciiTheme="majorHAnsi" w:eastAsiaTheme="minorHAnsi" w:hAnsiTheme="majorHAnsi" w:cs="ø+5¯ò"/>
                <w:sz w:val="22"/>
                <w:szCs w:val="22"/>
                <w:lang w:eastAsia="en-US"/>
              </w:rPr>
              <w:t>Инструментарий для работы с</w:t>
            </w:r>
          </w:p>
          <w:p w:rsidR="00802FDF" w:rsidRPr="009D7014" w:rsidRDefault="004C7309" w:rsidP="004C7309">
            <w:pPr>
              <w:rPr>
                <w:rFonts w:asciiTheme="majorHAnsi" w:hAnsiTheme="majorHAnsi"/>
                <w:b/>
                <w:highlight w:val="yellow"/>
              </w:rPr>
            </w:pPr>
            <w:r w:rsidRPr="009D7014">
              <w:rPr>
                <w:rFonts w:asciiTheme="majorHAnsi" w:eastAsiaTheme="minorHAnsi" w:hAnsiTheme="majorHAnsi" w:cs="ø+5¯ò"/>
                <w:sz w:val="22"/>
                <w:szCs w:val="22"/>
                <w:lang w:eastAsia="en-US"/>
              </w:rPr>
              <w:t>данными</w:t>
            </w:r>
          </w:p>
        </w:tc>
        <w:tc>
          <w:tcPr>
            <w:tcW w:w="1040" w:type="dxa"/>
          </w:tcPr>
          <w:p w:rsidR="00802FDF" w:rsidRPr="009D7014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</w:tcPr>
          <w:p w:rsidR="00802FDF" w:rsidRPr="009D7014" w:rsidRDefault="0088177B" w:rsidP="00FF5AAB">
            <w:pPr>
              <w:rPr>
                <w:rFonts w:asciiTheme="majorHAnsi" w:hAnsiTheme="majorHAnsi"/>
                <w:b/>
                <w:color w:val="000000" w:themeColor="text1"/>
              </w:rPr>
            </w:pPr>
            <w:r w:rsidRPr="009D7014">
              <w:rPr>
                <w:rFonts w:asciiTheme="majorHAnsi" w:hAnsiTheme="majorHAnsi"/>
                <w:b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:rsidR="00802FDF" w:rsidRPr="009D7014" w:rsidRDefault="0088177B" w:rsidP="00FF5AAB">
            <w:pPr>
              <w:rPr>
                <w:rFonts w:asciiTheme="majorHAnsi" w:hAnsiTheme="majorHAnsi"/>
                <w:b/>
              </w:rPr>
            </w:pPr>
            <w:r w:rsidRPr="009D7014">
              <w:rPr>
                <w:rFonts w:asciiTheme="majorHAnsi" w:hAnsiTheme="majorHAnsi"/>
                <w:b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:rsidR="00802FDF" w:rsidRPr="009D7014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5" w:type="dxa"/>
          </w:tcPr>
          <w:p w:rsidR="00802FDF" w:rsidRPr="009D7014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418" w:type="dxa"/>
          </w:tcPr>
          <w:p w:rsidR="00802FDF" w:rsidRPr="009D7014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701" w:type="dxa"/>
          </w:tcPr>
          <w:p w:rsidR="00802FDF" w:rsidRPr="009D7014" w:rsidRDefault="0088177B" w:rsidP="00FF5AAB">
            <w:pPr>
              <w:rPr>
                <w:rFonts w:asciiTheme="majorHAnsi" w:hAnsiTheme="majorHAnsi"/>
                <w:b/>
              </w:rPr>
            </w:pPr>
            <w:r w:rsidRPr="009D7014">
              <w:rPr>
                <w:rFonts w:asciiTheme="majorHAnsi" w:hAnsiTheme="majorHAnsi"/>
                <w:b/>
                <w:sz w:val="22"/>
                <w:szCs w:val="22"/>
              </w:rPr>
              <w:t>4</w:t>
            </w:r>
          </w:p>
        </w:tc>
        <w:tc>
          <w:tcPr>
            <w:tcW w:w="3054" w:type="dxa"/>
          </w:tcPr>
          <w:p w:rsidR="00653EAB" w:rsidRPr="009D7014" w:rsidRDefault="0088177B" w:rsidP="00802FDF">
            <w:pPr>
              <w:rPr>
                <w:rFonts w:asciiTheme="majorHAnsi" w:hAnsiTheme="majorHAnsi"/>
                <w:b/>
              </w:rPr>
            </w:pPr>
            <w:r w:rsidRPr="009D7014">
              <w:rPr>
                <w:rFonts w:asciiTheme="majorHAnsi" w:hAnsiTheme="majorHAnsi"/>
                <w:bCs/>
                <w:sz w:val="22"/>
                <w:szCs w:val="22"/>
              </w:rPr>
              <w:t>Опрос</w:t>
            </w:r>
          </w:p>
        </w:tc>
      </w:tr>
      <w:tr w:rsidR="00802FDF" w:rsidRPr="0088177B" w:rsidTr="007D486C">
        <w:trPr>
          <w:trHeight w:val="584"/>
        </w:trPr>
        <w:tc>
          <w:tcPr>
            <w:tcW w:w="2660" w:type="dxa"/>
          </w:tcPr>
          <w:p w:rsidR="004C7309" w:rsidRPr="009D7014" w:rsidRDefault="004C7309" w:rsidP="004C7309">
            <w:pPr>
              <w:autoSpaceDE w:val="0"/>
              <w:autoSpaceDN w:val="0"/>
              <w:adjustRightInd w:val="0"/>
              <w:rPr>
                <w:rFonts w:asciiTheme="majorHAnsi" w:eastAsiaTheme="minorHAnsi" w:hAnsiTheme="majorHAnsi" w:cs="ø+5¯ò"/>
                <w:lang w:eastAsia="en-US"/>
              </w:rPr>
            </w:pPr>
            <w:r w:rsidRPr="009D7014">
              <w:rPr>
                <w:rFonts w:asciiTheme="majorHAnsi" w:eastAsiaTheme="minorHAnsi" w:hAnsiTheme="majorHAnsi" w:cs="ø+5¯ò"/>
                <w:sz w:val="22"/>
                <w:szCs w:val="22"/>
                <w:lang w:eastAsia="en-US"/>
              </w:rPr>
              <w:t>Раздел 2. Разведочный анализ</w:t>
            </w:r>
          </w:p>
          <w:p w:rsidR="004C7309" w:rsidRPr="009D7014" w:rsidRDefault="004C7309" w:rsidP="004C7309">
            <w:pPr>
              <w:autoSpaceDE w:val="0"/>
              <w:autoSpaceDN w:val="0"/>
              <w:adjustRightInd w:val="0"/>
              <w:rPr>
                <w:rFonts w:asciiTheme="majorHAnsi" w:eastAsiaTheme="minorHAnsi" w:hAnsiTheme="majorHAnsi" w:cs="ø+5¯ò"/>
                <w:lang w:eastAsia="en-US"/>
              </w:rPr>
            </w:pPr>
            <w:r w:rsidRPr="009D7014">
              <w:rPr>
                <w:rFonts w:asciiTheme="majorHAnsi" w:eastAsiaTheme="minorHAnsi" w:hAnsiTheme="majorHAnsi" w:cs="ø+5¯ò"/>
                <w:sz w:val="22"/>
                <w:szCs w:val="22"/>
                <w:lang w:eastAsia="en-US"/>
              </w:rPr>
              <w:t>данных (</w:t>
            </w:r>
            <w:proofErr w:type="spellStart"/>
            <w:r w:rsidRPr="009D7014">
              <w:rPr>
                <w:rFonts w:asciiTheme="majorHAnsi" w:eastAsiaTheme="minorHAnsi" w:hAnsiTheme="majorHAnsi" w:cs="ø+5¯ò"/>
                <w:sz w:val="22"/>
                <w:szCs w:val="22"/>
                <w:lang w:eastAsia="en-US"/>
              </w:rPr>
              <w:t>exploratory</w:t>
            </w:r>
            <w:proofErr w:type="spellEnd"/>
            <w:r w:rsidRPr="009D7014">
              <w:rPr>
                <w:rFonts w:asciiTheme="majorHAnsi" w:eastAsiaTheme="minorHAnsi" w:hAnsiTheme="majorHAnsi" w:cs="ø+5¯ò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9D7014">
              <w:rPr>
                <w:rFonts w:asciiTheme="majorHAnsi" w:eastAsiaTheme="minorHAnsi" w:hAnsiTheme="majorHAnsi" w:cs="ø+5¯ò"/>
                <w:sz w:val="22"/>
                <w:szCs w:val="22"/>
                <w:lang w:eastAsia="en-US"/>
              </w:rPr>
              <w:t>data</w:t>
            </w:r>
            <w:proofErr w:type="spellEnd"/>
          </w:p>
          <w:p w:rsidR="00802FDF" w:rsidRPr="009D7014" w:rsidRDefault="004C7309" w:rsidP="004C7309">
            <w:pPr>
              <w:rPr>
                <w:rFonts w:asciiTheme="majorHAnsi" w:hAnsiTheme="majorHAnsi"/>
                <w:b/>
                <w:highlight w:val="yellow"/>
              </w:rPr>
            </w:pPr>
            <w:proofErr w:type="spellStart"/>
            <w:r w:rsidRPr="009D7014">
              <w:rPr>
                <w:rFonts w:asciiTheme="majorHAnsi" w:eastAsiaTheme="minorHAnsi" w:hAnsiTheme="majorHAnsi" w:cs="ø+5¯ò"/>
                <w:sz w:val="22"/>
                <w:szCs w:val="22"/>
                <w:lang w:eastAsia="en-US"/>
              </w:rPr>
              <w:t>analysis</w:t>
            </w:r>
            <w:proofErr w:type="spellEnd"/>
            <w:r w:rsidRPr="009D7014">
              <w:rPr>
                <w:rFonts w:asciiTheme="majorHAnsi" w:eastAsiaTheme="minorHAnsi" w:hAnsiTheme="majorHAnsi" w:cs="ø+5¯ò"/>
                <w:sz w:val="22"/>
                <w:szCs w:val="22"/>
                <w:lang w:eastAsia="en-US"/>
              </w:rPr>
              <w:t>, EDA)</w:t>
            </w:r>
          </w:p>
        </w:tc>
        <w:tc>
          <w:tcPr>
            <w:tcW w:w="1040" w:type="dxa"/>
          </w:tcPr>
          <w:p w:rsidR="00802FDF" w:rsidRPr="009D7014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</w:tcPr>
          <w:p w:rsidR="00802FDF" w:rsidRPr="009D7014" w:rsidRDefault="0088177B" w:rsidP="00FF5AAB">
            <w:pPr>
              <w:rPr>
                <w:rFonts w:asciiTheme="majorHAnsi" w:hAnsiTheme="majorHAnsi"/>
                <w:b/>
              </w:rPr>
            </w:pPr>
            <w:r w:rsidRPr="009D7014">
              <w:rPr>
                <w:rFonts w:asciiTheme="majorHAnsi" w:hAnsiTheme="majorHAnsi"/>
                <w:b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:rsidR="00802FDF" w:rsidRPr="009D7014" w:rsidRDefault="0088177B" w:rsidP="00FF5AAB">
            <w:pPr>
              <w:rPr>
                <w:rFonts w:asciiTheme="majorHAnsi" w:hAnsiTheme="majorHAnsi"/>
                <w:b/>
              </w:rPr>
            </w:pPr>
            <w:r w:rsidRPr="009D7014">
              <w:rPr>
                <w:rFonts w:asciiTheme="majorHAnsi" w:hAnsiTheme="majorHAnsi"/>
                <w:b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:rsidR="00802FDF" w:rsidRPr="009D7014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5" w:type="dxa"/>
          </w:tcPr>
          <w:p w:rsidR="00802FDF" w:rsidRPr="009D7014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418" w:type="dxa"/>
          </w:tcPr>
          <w:p w:rsidR="00802FDF" w:rsidRPr="009D7014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701" w:type="dxa"/>
          </w:tcPr>
          <w:p w:rsidR="00802FDF" w:rsidRPr="009D7014" w:rsidRDefault="0088177B" w:rsidP="00FF5AAB">
            <w:pPr>
              <w:rPr>
                <w:rFonts w:asciiTheme="majorHAnsi" w:hAnsiTheme="majorHAnsi"/>
                <w:b/>
              </w:rPr>
            </w:pPr>
            <w:r w:rsidRPr="009D7014">
              <w:rPr>
                <w:rFonts w:asciiTheme="majorHAnsi" w:hAnsiTheme="majorHAnsi"/>
                <w:b/>
                <w:sz w:val="22"/>
                <w:szCs w:val="22"/>
              </w:rPr>
              <w:t>4</w:t>
            </w:r>
          </w:p>
        </w:tc>
        <w:tc>
          <w:tcPr>
            <w:tcW w:w="3054" w:type="dxa"/>
          </w:tcPr>
          <w:p w:rsidR="00802FDF" w:rsidRPr="009D7014" w:rsidRDefault="0088177B" w:rsidP="00FF5AAB">
            <w:pPr>
              <w:rPr>
                <w:rFonts w:asciiTheme="majorHAnsi" w:hAnsiTheme="majorHAnsi"/>
                <w:bCs/>
              </w:rPr>
            </w:pPr>
            <w:r w:rsidRPr="009D7014">
              <w:rPr>
                <w:rFonts w:asciiTheme="majorHAnsi" w:hAnsiTheme="majorHAnsi"/>
                <w:bCs/>
                <w:sz w:val="22"/>
                <w:szCs w:val="22"/>
              </w:rPr>
              <w:t>Опрос</w:t>
            </w:r>
          </w:p>
        </w:tc>
      </w:tr>
      <w:tr w:rsidR="00802FDF" w:rsidRPr="0088177B" w:rsidTr="007D486C">
        <w:tc>
          <w:tcPr>
            <w:tcW w:w="2660" w:type="dxa"/>
          </w:tcPr>
          <w:p w:rsidR="0088177B" w:rsidRPr="009D7014" w:rsidRDefault="0088177B" w:rsidP="0088177B">
            <w:pPr>
              <w:autoSpaceDE w:val="0"/>
              <w:autoSpaceDN w:val="0"/>
              <w:adjustRightInd w:val="0"/>
              <w:rPr>
                <w:rFonts w:asciiTheme="majorHAnsi" w:eastAsiaTheme="minorHAnsi" w:hAnsiTheme="majorHAnsi" w:cs="ø+5¯ò"/>
                <w:lang w:eastAsia="en-US"/>
              </w:rPr>
            </w:pPr>
            <w:r w:rsidRPr="009D7014">
              <w:rPr>
                <w:rFonts w:asciiTheme="majorHAnsi" w:eastAsiaTheme="minorHAnsi" w:hAnsiTheme="majorHAnsi" w:cs="ø+5¯ò"/>
                <w:sz w:val="22"/>
                <w:szCs w:val="22"/>
                <w:lang w:eastAsia="en-US"/>
              </w:rPr>
              <w:t>Раздел 3. Машинное обучение с</w:t>
            </w:r>
          </w:p>
          <w:p w:rsidR="0088177B" w:rsidRPr="009D7014" w:rsidRDefault="0088177B" w:rsidP="0088177B">
            <w:pPr>
              <w:autoSpaceDE w:val="0"/>
              <w:autoSpaceDN w:val="0"/>
              <w:adjustRightInd w:val="0"/>
              <w:rPr>
                <w:rFonts w:asciiTheme="majorHAnsi" w:eastAsiaTheme="minorHAnsi" w:hAnsiTheme="majorHAnsi" w:cs="ø+5¯ò"/>
                <w:lang w:eastAsia="en-US"/>
              </w:rPr>
            </w:pPr>
            <w:r w:rsidRPr="009D7014">
              <w:rPr>
                <w:rFonts w:asciiTheme="majorHAnsi" w:eastAsiaTheme="minorHAnsi" w:hAnsiTheme="majorHAnsi" w:cs="ø+5¯ò"/>
                <w:sz w:val="22"/>
                <w:szCs w:val="22"/>
                <w:lang w:eastAsia="en-US"/>
              </w:rPr>
              <w:t xml:space="preserve">библиотекой </w:t>
            </w:r>
            <w:proofErr w:type="spellStart"/>
            <w:r w:rsidRPr="009D7014">
              <w:rPr>
                <w:rFonts w:asciiTheme="majorHAnsi" w:eastAsiaTheme="minorHAnsi" w:hAnsiTheme="majorHAnsi" w:cs="ø+5¯ò"/>
                <w:sz w:val="22"/>
                <w:szCs w:val="22"/>
                <w:lang w:eastAsia="en-US"/>
              </w:rPr>
              <w:t>Scikit-learn</w:t>
            </w:r>
            <w:proofErr w:type="spellEnd"/>
            <w:r w:rsidRPr="009D7014">
              <w:rPr>
                <w:rFonts w:asciiTheme="majorHAnsi" w:eastAsiaTheme="minorHAnsi" w:hAnsiTheme="majorHAnsi" w:cs="ø+5¯ò"/>
                <w:sz w:val="22"/>
                <w:szCs w:val="22"/>
                <w:lang w:eastAsia="en-US"/>
              </w:rPr>
              <w:t>:</w:t>
            </w:r>
          </w:p>
          <w:p w:rsidR="0088177B" w:rsidRPr="009D7014" w:rsidRDefault="0088177B" w:rsidP="0088177B">
            <w:pPr>
              <w:autoSpaceDE w:val="0"/>
              <w:autoSpaceDN w:val="0"/>
              <w:adjustRightInd w:val="0"/>
              <w:rPr>
                <w:rFonts w:asciiTheme="majorHAnsi" w:eastAsiaTheme="minorHAnsi" w:hAnsiTheme="majorHAnsi" w:cs="ø+5¯ò"/>
                <w:lang w:eastAsia="en-US"/>
              </w:rPr>
            </w:pPr>
            <w:r w:rsidRPr="009D7014">
              <w:rPr>
                <w:rFonts w:asciiTheme="majorHAnsi" w:eastAsiaTheme="minorHAnsi" w:hAnsiTheme="majorHAnsi" w:cs="ø+5¯ò"/>
                <w:sz w:val="22"/>
                <w:szCs w:val="22"/>
                <w:lang w:eastAsia="en-US"/>
              </w:rPr>
              <w:t xml:space="preserve">обучение с учителем, </w:t>
            </w:r>
            <w:r w:rsidRPr="009D7014">
              <w:rPr>
                <w:rFonts w:asciiTheme="majorHAnsi" w:eastAsiaTheme="minorHAnsi" w:hAnsiTheme="majorHAnsi" w:cs="ø+5¯ò"/>
                <w:sz w:val="22"/>
                <w:szCs w:val="22"/>
                <w:lang w:eastAsia="en-US"/>
              </w:rPr>
              <w:lastRenderedPageBreak/>
              <w:t>задачи</w:t>
            </w:r>
          </w:p>
          <w:p w:rsidR="00802FDF" w:rsidRPr="009D7014" w:rsidRDefault="0088177B" w:rsidP="0088177B">
            <w:pPr>
              <w:rPr>
                <w:rFonts w:asciiTheme="majorHAnsi" w:hAnsiTheme="majorHAnsi"/>
                <w:b/>
              </w:rPr>
            </w:pPr>
            <w:r w:rsidRPr="009D7014">
              <w:rPr>
                <w:rFonts w:asciiTheme="majorHAnsi" w:eastAsiaTheme="minorHAnsi" w:hAnsiTheme="majorHAnsi" w:cs="ø+5¯ò"/>
                <w:sz w:val="22"/>
                <w:szCs w:val="22"/>
                <w:lang w:eastAsia="en-US"/>
              </w:rPr>
              <w:t>классификации</w:t>
            </w:r>
          </w:p>
        </w:tc>
        <w:tc>
          <w:tcPr>
            <w:tcW w:w="1040" w:type="dxa"/>
          </w:tcPr>
          <w:p w:rsidR="00802FDF" w:rsidRPr="009D7014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</w:tcPr>
          <w:p w:rsidR="00802FDF" w:rsidRPr="009D7014" w:rsidRDefault="0088177B" w:rsidP="00FF5AAB">
            <w:pPr>
              <w:rPr>
                <w:rFonts w:asciiTheme="majorHAnsi" w:hAnsiTheme="majorHAnsi"/>
                <w:b/>
              </w:rPr>
            </w:pPr>
            <w:r w:rsidRPr="009D7014">
              <w:rPr>
                <w:rFonts w:asciiTheme="majorHAnsi" w:hAnsiTheme="majorHAnsi"/>
                <w:b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:rsidR="00802FDF" w:rsidRPr="009D7014" w:rsidRDefault="0088177B" w:rsidP="00FF5AAB">
            <w:pPr>
              <w:rPr>
                <w:rFonts w:asciiTheme="majorHAnsi" w:hAnsiTheme="majorHAnsi"/>
                <w:b/>
              </w:rPr>
            </w:pPr>
            <w:r w:rsidRPr="009D7014">
              <w:rPr>
                <w:rFonts w:asciiTheme="majorHAnsi" w:hAnsiTheme="majorHAnsi"/>
                <w:b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:rsidR="00802FDF" w:rsidRPr="009D7014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5" w:type="dxa"/>
          </w:tcPr>
          <w:p w:rsidR="00802FDF" w:rsidRPr="009D7014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418" w:type="dxa"/>
          </w:tcPr>
          <w:p w:rsidR="00802FDF" w:rsidRPr="009D7014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701" w:type="dxa"/>
          </w:tcPr>
          <w:p w:rsidR="00802FDF" w:rsidRPr="009D7014" w:rsidRDefault="0088177B" w:rsidP="00FF5AAB">
            <w:pPr>
              <w:rPr>
                <w:rFonts w:asciiTheme="majorHAnsi" w:hAnsiTheme="majorHAnsi"/>
                <w:b/>
              </w:rPr>
            </w:pPr>
            <w:r w:rsidRPr="009D7014">
              <w:rPr>
                <w:rFonts w:asciiTheme="majorHAnsi" w:hAnsiTheme="majorHAnsi"/>
                <w:b/>
                <w:sz w:val="22"/>
                <w:szCs w:val="22"/>
              </w:rPr>
              <w:t>4</w:t>
            </w:r>
          </w:p>
        </w:tc>
        <w:tc>
          <w:tcPr>
            <w:tcW w:w="3054" w:type="dxa"/>
          </w:tcPr>
          <w:p w:rsidR="00802FDF" w:rsidRPr="009D7014" w:rsidRDefault="0088177B" w:rsidP="00FF5AAB">
            <w:pPr>
              <w:rPr>
                <w:rFonts w:asciiTheme="majorHAnsi" w:hAnsiTheme="majorHAnsi"/>
                <w:b/>
              </w:rPr>
            </w:pPr>
            <w:r w:rsidRPr="009D7014">
              <w:rPr>
                <w:rFonts w:asciiTheme="majorHAnsi" w:hAnsiTheme="majorHAnsi"/>
                <w:bCs/>
                <w:sz w:val="22"/>
                <w:szCs w:val="22"/>
              </w:rPr>
              <w:t>Опрос</w:t>
            </w:r>
          </w:p>
        </w:tc>
      </w:tr>
      <w:tr w:rsidR="004C7309" w:rsidRPr="0088177B" w:rsidTr="007D486C">
        <w:tc>
          <w:tcPr>
            <w:tcW w:w="2660" w:type="dxa"/>
          </w:tcPr>
          <w:p w:rsidR="0088177B" w:rsidRPr="009D7014" w:rsidRDefault="0088177B" w:rsidP="0088177B">
            <w:pPr>
              <w:autoSpaceDE w:val="0"/>
              <w:autoSpaceDN w:val="0"/>
              <w:adjustRightInd w:val="0"/>
              <w:rPr>
                <w:rFonts w:asciiTheme="majorHAnsi" w:eastAsiaTheme="minorHAnsi" w:hAnsiTheme="majorHAnsi" w:cs="ø+5¯ò"/>
                <w:lang w:eastAsia="en-US"/>
              </w:rPr>
            </w:pPr>
            <w:r w:rsidRPr="009D7014">
              <w:rPr>
                <w:rFonts w:asciiTheme="majorHAnsi" w:eastAsiaTheme="minorHAnsi" w:hAnsiTheme="majorHAnsi" w:cs="ø+5¯ò"/>
                <w:sz w:val="22"/>
                <w:szCs w:val="22"/>
                <w:lang w:eastAsia="en-US"/>
              </w:rPr>
              <w:t>Раздел 4. Машинное обучение с</w:t>
            </w:r>
          </w:p>
          <w:p w:rsidR="0088177B" w:rsidRPr="009D7014" w:rsidRDefault="0088177B" w:rsidP="0088177B">
            <w:pPr>
              <w:autoSpaceDE w:val="0"/>
              <w:autoSpaceDN w:val="0"/>
              <w:adjustRightInd w:val="0"/>
              <w:rPr>
                <w:rFonts w:asciiTheme="majorHAnsi" w:eastAsiaTheme="minorHAnsi" w:hAnsiTheme="majorHAnsi" w:cs="ø+5¯ò"/>
                <w:lang w:eastAsia="en-US"/>
              </w:rPr>
            </w:pPr>
            <w:r w:rsidRPr="009D7014">
              <w:rPr>
                <w:rFonts w:asciiTheme="majorHAnsi" w:eastAsiaTheme="minorHAnsi" w:hAnsiTheme="majorHAnsi" w:cs="ø+5¯ò"/>
                <w:sz w:val="22"/>
                <w:szCs w:val="22"/>
                <w:lang w:eastAsia="en-US"/>
              </w:rPr>
              <w:t xml:space="preserve">библиотекой </w:t>
            </w:r>
            <w:proofErr w:type="spellStart"/>
            <w:r w:rsidRPr="009D7014">
              <w:rPr>
                <w:rFonts w:asciiTheme="majorHAnsi" w:eastAsiaTheme="minorHAnsi" w:hAnsiTheme="majorHAnsi" w:cs="ø+5¯ò"/>
                <w:sz w:val="22"/>
                <w:szCs w:val="22"/>
                <w:lang w:eastAsia="en-US"/>
              </w:rPr>
              <w:t>Scikit-learn</w:t>
            </w:r>
            <w:proofErr w:type="spellEnd"/>
            <w:r w:rsidRPr="009D7014">
              <w:rPr>
                <w:rFonts w:asciiTheme="majorHAnsi" w:eastAsiaTheme="minorHAnsi" w:hAnsiTheme="majorHAnsi" w:cs="ø+5¯ò"/>
                <w:sz w:val="22"/>
                <w:szCs w:val="22"/>
                <w:lang w:eastAsia="en-US"/>
              </w:rPr>
              <w:t>:</w:t>
            </w:r>
          </w:p>
          <w:p w:rsidR="0088177B" w:rsidRPr="009D7014" w:rsidRDefault="0088177B" w:rsidP="0088177B">
            <w:pPr>
              <w:autoSpaceDE w:val="0"/>
              <w:autoSpaceDN w:val="0"/>
              <w:adjustRightInd w:val="0"/>
              <w:rPr>
                <w:rFonts w:asciiTheme="majorHAnsi" w:eastAsiaTheme="minorHAnsi" w:hAnsiTheme="majorHAnsi" w:cs="ø+5¯ò"/>
                <w:lang w:eastAsia="en-US"/>
              </w:rPr>
            </w:pPr>
            <w:r w:rsidRPr="009D7014">
              <w:rPr>
                <w:rFonts w:asciiTheme="majorHAnsi" w:eastAsiaTheme="minorHAnsi" w:hAnsiTheme="majorHAnsi" w:cs="ø+5¯ò"/>
                <w:sz w:val="22"/>
                <w:szCs w:val="22"/>
                <w:lang w:eastAsia="en-US"/>
              </w:rPr>
              <w:t>обучение с учителем, задачи</w:t>
            </w:r>
          </w:p>
          <w:p w:rsidR="004C7309" w:rsidRPr="009D7014" w:rsidRDefault="0088177B" w:rsidP="0088177B">
            <w:pPr>
              <w:rPr>
                <w:rFonts w:asciiTheme="majorHAnsi" w:hAnsiTheme="majorHAnsi"/>
                <w:b/>
              </w:rPr>
            </w:pPr>
            <w:r w:rsidRPr="009D7014">
              <w:rPr>
                <w:rFonts w:asciiTheme="majorHAnsi" w:eastAsiaTheme="minorHAnsi" w:hAnsiTheme="majorHAnsi" w:cs="ø+5¯ò"/>
                <w:sz w:val="22"/>
                <w:szCs w:val="22"/>
                <w:lang w:eastAsia="en-US"/>
              </w:rPr>
              <w:t>восстановления регрессии</w:t>
            </w:r>
          </w:p>
        </w:tc>
        <w:tc>
          <w:tcPr>
            <w:tcW w:w="1040" w:type="dxa"/>
          </w:tcPr>
          <w:p w:rsidR="004C7309" w:rsidRPr="009D7014" w:rsidRDefault="004C7309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</w:tcPr>
          <w:p w:rsidR="004C7309" w:rsidRPr="009D7014" w:rsidRDefault="0088177B" w:rsidP="00FF5AAB">
            <w:pPr>
              <w:rPr>
                <w:rFonts w:asciiTheme="majorHAnsi" w:hAnsiTheme="majorHAnsi"/>
                <w:b/>
              </w:rPr>
            </w:pPr>
            <w:r w:rsidRPr="009D7014">
              <w:rPr>
                <w:rFonts w:asciiTheme="majorHAnsi" w:hAnsiTheme="majorHAnsi"/>
                <w:b/>
                <w:sz w:val="22"/>
                <w:szCs w:val="22"/>
              </w:rPr>
              <w:t>3</w:t>
            </w:r>
          </w:p>
        </w:tc>
        <w:tc>
          <w:tcPr>
            <w:tcW w:w="1276" w:type="dxa"/>
          </w:tcPr>
          <w:p w:rsidR="004C7309" w:rsidRPr="009D7014" w:rsidRDefault="0088177B" w:rsidP="00FF5AAB">
            <w:pPr>
              <w:rPr>
                <w:rFonts w:asciiTheme="majorHAnsi" w:hAnsiTheme="majorHAnsi"/>
                <w:b/>
              </w:rPr>
            </w:pPr>
            <w:r w:rsidRPr="009D7014">
              <w:rPr>
                <w:rFonts w:asciiTheme="majorHAnsi" w:hAnsiTheme="majorHAnsi"/>
                <w:b/>
                <w:sz w:val="22"/>
                <w:szCs w:val="22"/>
              </w:rPr>
              <w:t>3</w:t>
            </w:r>
          </w:p>
        </w:tc>
        <w:tc>
          <w:tcPr>
            <w:tcW w:w="1276" w:type="dxa"/>
          </w:tcPr>
          <w:p w:rsidR="004C7309" w:rsidRPr="009D7014" w:rsidRDefault="004C7309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5" w:type="dxa"/>
          </w:tcPr>
          <w:p w:rsidR="004C7309" w:rsidRPr="009D7014" w:rsidRDefault="004C7309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418" w:type="dxa"/>
          </w:tcPr>
          <w:p w:rsidR="004C7309" w:rsidRPr="009D7014" w:rsidRDefault="004C7309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701" w:type="dxa"/>
          </w:tcPr>
          <w:p w:rsidR="004C7309" w:rsidRPr="009D7014" w:rsidRDefault="0088177B" w:rsidP="00FF5AAB">
            <w:pPr>
              <w:rPr>
                <w:rFonts w:asciiTheme="majorHAnsi" w:hAnsiTheme="majorHAnsi"/>
                <w:b/>
              </w:rPr>
            </w:pPr>
            <w:r w:rsidRPr="009D7014">
              <w:rPr>
                <w:rFonts w:asciiTheme="majorHAnsi" w:hAnsiTheme="majorHAnsi"/>
                <w:b/>
                <w:sz w:val="22"/>
                <w:szCs w:val="22"/>
              </w:rPr>
              <w:t>4</w:t>
            </w:r>
          </w:p>
        </w:tc>
        <w:tc>
          <w:tcPr>
            <w:tcW w:w="3054" w:type="dxa"/>
          </w:tcPr>
          <w:p w:rsidR="004C7309" w:rsidRPr="009D7014" w:rsidRDefault="0088177B" w:rsidP="00FF5AAB">
            <w:pPr>
              <w:rPr>
                <w:rFonts w:asciiTheme="majorHAnsi" w:hAnsiTheme="majorHAnsi"/>
                <w:b/>
              </w:rPr>
            </w:pPr>
            <w:r w:rsidRPr="009D7014">
              <w:rPr>
                <w:rFonts w:asciiTheme="majorHAnsi" w:hAnsiTheme="majorHAnsi"/>
                <w:bCs/>
                <w:sz w:val="22"/>
                <w:szCs w:val="22"/>
              </w:rPr>
              <w:t>Опрос</w:t>
            </w:r>
          </w:p>
        </w:tc>
      </w:tr>
      <w:tr w:rsidR="004C7309" w:rsidRPr="0088177B" w:rsidTr="007D486C">
        <w:tc>
          <w:tcPr>
            <w:tcW w:w="2660" w:type="dxa"/>
          </w:tcPr>
          <w:p w:rsidR="0088177B" w:rsidRPr="009D7014" w:rsidRDefault="0088177B" w:rsidP="0088177B">
            <w:pPr>
              <w:autoSpaceDE w:val="0"/>
              <w:autoSpaceDN w:val="0"/>
              <w:adjustRightInd w:val="0"/>
              <w:rPr>
                <w:rFonts w:asciiTheme="majorHAnsi" w:eastAsiaTheme="minorHAnsi" w:hAnsiTheme="majorHAnsi" w:cs="ø+5¯ò"/>
                <w:lang w:eastAsia="en-US"/>
              </w:rPr>
            </w:pPr>
            <w:r w:rsidRPr="009D7014">
              <w:rPr>
                <w:rFonts w:asciiTheme="majorHAnsi" w:eastAsiaTheme="minorHAnsi" w:hAnsiTheme="majorHAnsi" w:cs="ø+5¯ò"/>
                <w:sz w:val="22"/>
                <w:szCs w:val="22"/>
                <w:lang w:eastAsia="en-US"/>
              </w:rPr>
              <w:t>Раздел 5. Машинное обучение с</w:t>
            </w:r>
          </w:p>
          <w:p w:rsidR="0088177B" w:rsidRPr="009D7014" w:rsidRDefault="0088177B" w:rsidP="0088177B">
            <w:pPr>
              <w:autoSpaceDE w:val="0"/>
              <w:autoSpaceDN w:val="0"/>
              <w:adjustRightInd w:val="0"/>
              <w:rPr>
                <w:rFonts w:asciiTheme="majorHAnsi" w:eastAsiaTheme="minorHAnsi" w:hAnsiTheme="majorHAnsi" w:cs="ø+5¯ò"/>
                <w:lang w:eastAsia="en-US"/>
              </w:rPr>
            </w:pPr>
            <w:r w:rsidRPr="009D7014">
              <w:rPr>
                <w:rFonts w:asciiTheme="majorHAnsi" w:eastAsiaTheme="minorHAnsi" w:hAnsiTheme="majorHAnsi" w:cs="ø+5¯ò"/>
                <w:sz w:val="22"/>
                <w:szCs w:val="22"/>
                <w:lang w:eastAsia="en-US"/>
              </w:rPr>
              <w:t xml:space="preserve">библиотекой </w:t>
            </w:r>
            <w:proofErr w:type="spellStart"/>
            <w:r w:rsidRPr="009D7014">
              <w:rPr>
                <w:rFonts w:asciiTheme="majorHAnsi" w:eastAsiaTheme="minorHAnsi" w:hAnsiTheme="majorHAnsi" w:cs="ø+5¯ò"/>
                <w:sz w:val="22"/>
                <w:szCs w:val="22"/>
                <w:lang w:eastAsia="en-US"/>
              </w:rPr>
              <w:t>Scikit-learn</w:t>
            </w:r>
            <w:proofErr w:type="spellEnd"/>
            <w:r w:rsidRPr="009D7014">
              <w:rPr>
                <w:rFonts w:asciiTheme="majorHAnsi" w:eastAsiaTheme="minorHAnsi" w:hAnsiTheme="majorHAnsi" w:cs="ø+5¯ò"/>
                <w:sz w:val="22"/>
                <w:szCs w:val="22"/>
                <w:lang w:eastAsia="en-US"/>
              </w:rPr>
              <w:t>:</w:t>
            </w:r>
          </w:p>
          <w:p w:rsidR="004C7309" w:rsidRPr="009D7014" w:rsidRDefault="0088177B" w:rsidP="0088177B">
            <w:pPr>
              <w:rPr>
                <w:rFonts w:asciiTheme="majorHAnsi" w:hAnsiTheme="majorHAnsi"/>
                <w:b/>
              </w:rPr>
            </w:pPr>
            <w:r w:rsidRPr="009D7014">
              <w:rPr>
                <w:rFonts w:asciiTheme="majorHAnsi" w:eastAsiaTheme="minorHAnsi" w:hAnsiTheme="majorHAnsi" w:cs="ø+5¯ò"/>
                <w:sz w:val="22"/>
                <w:szCs w:val="22"/>
                <w:lang w:eastAsia="en-US"/>
              </w:rPr>
              <w:t>обучение без учителя</w:t>
            </w:r>
          </w:p>
        </w:tc>
        <w:tc>
          <w:tcPr>
            <w:tcW w:w="1040" w:type="dxa"/>
          </w:tcPr>
          <w:p w:rsidR="004C7309" w:rsidRPr="009D7014" w:rsidRDefault="004C7309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</w:tcPr>
          <w:p w:rsidR="004C7309" w:rsidRPr="009D7014" w:rsidRDefault="0088177B" w:rsidP="00FF5AAB">
            <w:pPr>
              <w:rPr>
                <w:rFonts w:asciiTheme="majorHAnsi" w:hAnsiTheme="majorHAnsi"/>
                <w:b/>
              </w:rPr>
            </w:pPr>
            <w:r w:rsidRPr="009D7014">
              <w:rPr>
                <w:rFonts w:asciiTheme="majorHAnsi" w:hAnsiTheme="majorHAnsi"/>
                <w:b/>
                <w:sz w:val="22"/>
                <w:szCs w:val="22"/>
              </w:rPr>
              <w:t>3</w:t>
            </w:r>
          </w:p>
        </w:tc>
        <w:tc>
          <w:tcPr>
            <w:tcW w:w="1276" w:type="dxa"/>
          </w:tcPr>
          <w:p w:rsidR="004C7309" w:rsidRPr="009D7014" w:rsidRDefault="0088177B" w:rsidP="00FF5AAB">
            <w:pPr>
              <w:rPr>
                <w:rFonts w:asciiTheme="majorHAnsi" w:hAnsiTheme="majorHAnsi"/>
                <w:b/>
              </w:rPr>
            </w:pPr>
            <w:r w:rsidRPr="009D7014">
              <w:rPr>
                <w:rFonts w:asciiTheme="majorHAnsi" w:hAnsiTheme="majorHAnsi"/>
                <w:b/>
                <w:sz w:val="22"/>
                <w:szCs w:val="22"/>
              </w:rPr>
              <w:t>3</w:t>
            </w:r>
          </w:p>
        </w:tc>
        <w:tc>
          <w:tcPr>
            <w:tcW w:w="1276" w:type="dxa"/>
          </w:tcPr>
          <w:p w:rsidR="004C7309" w:rsidRPr="009D7014" w:rsidRDefault="004C7309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5" w:type="dxa"/>
          </w:tcPr>
          <w:p w:rsidR="004C7309" w:rsidRPr="009D7014" w:rsidRDefault="004C7309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418" w:type="dxa"/>
          </w:tcPr>
          <w:p w:rsidR="004C7309" w:rsidRPr="009D7014" w:rsidRDefault="004C7309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701" w:type="dxa"/>
          </w:tcPr>
          <w:p w:rsidR="004C7309" w:rsidRPr="009D7014" w:rsidRDefault="0088177B" w:rsidP="00FF5AAB">
            <w:pPr>
              <w:rPr>
                <w:rFonts w:asciiTheme="majorHAnsi" w:hAnsiTheme="majorHAnsi"/>
                <w:b/>
              </w:rPr>
            </w:pPr>
            <w:r w:rsidRPr="009D7014">
              <w:rPr>
                <w:rFonts w:asciiTheme="majorHAnsi" w:hAnsiTheme="majorHAnsi"/>
                <w:b/>
                <w:sz w:val="22"/>
                <w:szCs w:val="22"/>
              </w:rPr>
              <w:t>4</w:t>
            </w:r>
          </w:p>
        </w:tc>
        <w:tc>
          <w:tcPr>
            <w:tcW w:w="3054" w:type="dxa"/>
          </w:tcPr>
          <w:p w:rsidR="004C7309" w:rsidRPr="009D7014" w:rsidRDefault="0088177B" w:rsidP="00FF5AAB">
            <w:pPr>
              <w:rPr>
                <w:rFonts w:asciiTheme="majorHAnsi" w:hAnsiTheme="majorHAnsi"/>
                <w:b/>
              </w:rPr>
            </w:pPr>
            <w:r w:rsidRPr="009D7014">
              <w:rPr>
                <w:rFonts w:asciiTheme="majorHAnsi" w:hAnsiTheme="majorHAnsi"/>
                <w:bCs/>
                <w:sz w:val="22"/>
                <w:szCs w:val="22"/>
              </w:rPr>
              <w:t>Опрос</w:t>
            </w:r>
          </w:p>
        </w:tc>
      </w:tr>
      <w:tr w:rsidR="004C7309" w:rsidRPr="0088177B" w:rsidTr="007D486C">
        <w:tc>
          <w:tcPr>
            <w:tcW w:w="2660" w:type="dxa"/>
          </w:tcPr>
          <w:p w:rsidR="0088177B" w:rsidRPr="009D7014" w:rsidRDefault="0088177B" w:rsidP="0088177B">
            <w:pPr>
              <w:autoSpaceDE w:val="0"/>
              <w:autoSpaceDN w:val="0"/>
              <w:adjustRightInd w:val="0"/>
              <w:rPr>
                <w:rFonts w:asciiTheme="majorHAnsi" w:eastAsiaTheme="minorHAnsi" w:hAnsiTheme="majorHAnsi" w:cs="ø+5¯ò"/>
                <w:lang w:eastAsia="en-US"/>
              </w:rPr>
            </w:pPr>
            <w:r w:rsidRPr="009D7014">
              <w:rPr>
                <w:rFonts w:asciiTheme="majorHAnsi" w:eastAsiaTheme="minorHAnsi" w:hAnsiTheme="majorHAnsi" w:cs="ø+5¯ò"/>
                <w:sz w:val="22"/>
                <w:szCs w:val="22"/>
                <w:lang w:eastAsia="en-US"/>
              </w:rPr>
              <w:t>Раздел 6. Введение в</w:t>
            </w:r>
          </w:p>
          <w:p w:rsidR="004C7309" w:rsidRPr="009D7014" w:rsidRDefault="0088177B" w:rsidP="0088177B">
            <w:pPr>
              <w:rPr>
                <w:rFonts w:asciiTheme="majorHAnsi" w:hAnsiTheme="majorHAnsi"/>
                <w:b/>
              </w:rPr>
            </w:pPr>
            <w:r w:rsidRPr="009D7014">
              <w:rPr>
                <w:rFonts w:asciiTheme="majorHAnsi" w:eastAsiaTheme="minorHAnsi" w:hAnsiTheme="majorHAnsi" w:cs="ø+5¯ò"/>
                <w:sz w:val="22"/>
                <w:szCs w:val="22"/>
                <w:lang w:eastAsia="en-US"/>
              </w:rPr>
              <w:t>компьютерное зрение.</w:t>
            </w:r>
          </w:p>
        </w:tc>
        <w:tc>
          <w:tcPr>
            <w:tcW w:w="1040" w:type="dxa"/>
          </w:tcPr>
          <w:p w:rsidR="004C7309" w:rsidRPr="009D7014" w:rsidRDefault="004C7309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</w:tcPr>
          <w:p w:rsidR="004C7309" w:rsidRPr="009D7014" w:rsidRDefault="0088177B" w:rsidP="00FF5AAB">
            <w:pPr>
              <w:rPr>
                <w:rFonts w:asciiTheme="majorHAnsi" w:hAnsiTheme="majorHAnsi"/>
                <w:b/>
              </w:rPr>
            </w:pPr>
            <w:r w:rsidRPr="009D7014">
              <w:rPr>
                <w:rFonts w:asciiTheme="majorHAnsi" w:hAnsiTheme="majorHAnsi"/>
                <w:b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:rsidR="004C7309" w:rsidRPr="009D7014" w:rsidRDefault="0088177B" w:rsidP="00FF5AAB">
            <w:pPr>
              <w:rPr>
                <w:rFonts w:asciiTheme="majorHAnsi" w:hAnsiTheme="majorHAnsi"/>
                <w:b/>
              </w:rPr>
            </w:pPr>
            <w:r w:rsidRPr="009D7014">
              <w:rPr>
                <w:rFonts w:asciiTheme="majorHAnsi" w:hAnsiTheme="majorHAnsi"/>
                <w:b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:rsidR="004C7309" w:rsidRPr="009D7014" w:rsidRDefault="004C7309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5" w:type="dxa"/>
          </w:tcPr>
          <w:p w:rsidR="004C7309" w:rsidRPr="009D7014" w:rsidRDefault="004C7309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418" w:type="dxa"/>
          </w:tcPr>
          <w:p w:rsidR="004C7309" w:rsidRPr="009D7014" w:rsidRDefault="004C7309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701" w:type="dxa"/>
          </w:tcPr>
          <w:p w:rsidR="004C7309" w:rsidRPr="009D7014" w:rsidRDefault="0088177B" w:rsidP="00FF5AAB">
            <w:pPr>
              <w:rPr>
                <w:rFonts w:asciiTheme="majorHAnsi" w:hAnsiTheme="majorHAnsi"/>
                <w:b/>
              </w:rPr>
            </w:pPr>
            <w:r w:rsidRPr="009D7014">
              <w:rPr>
                <w:rFonts w:asciiTheme="majorHAnsi" w:hAnsiTheme="majorHAnsi"/>
                <w:b/>
                <w:sz w:val="22"/>
                <w:szCs w:val="22"/>
              </w:rPr>
              <w:t>4</w:t>
            </w:r>
          </w:p>
        </w:tc>
        <w:tc>
          <w:tcPr>
            <w:tcW w:w="3054" w:type="dxa"/>
          </w:tcPr>
          <w:p w:rsidR="004C7309" w:rsidRPr="009D7014" w:rsidRDefault="0088177B" w:rsidP="00FF5AAB">
            <w:pPr>
              <w:rPr>
                <w:rFonts w:asciiTheme="majorHAnsi" w:hAnsiTheme="majorHAnsi"/>
                <w:b/>
              </w:rPr>
            </w:pPr>
            <w:r w:rsidRPr="009D7014">
              <w:rPr>
                <w:rFonts w:asciiTheme="majorHAnsi" w:hAnsiTheme="majorHAnsi"/>
                <w:bCs/>
                <w:sz w:val="22"/>
                <w:szCs w:val="22"/>
              </w:rPr>
              <w:t>Опрос</w:t>
            </w:r>
          </w:p>
        </w:tc>
      </w:tr>
      <w:tr w:rsidR="004C7309" w:rsidRPr="0088177B" w:rsidTr="007D486C">
        <w:tc>
          <w:tcPr>
            <w:tcW w:w="2660" w:type="dxa"/>
          </w:tcPr>
          <w:p w:rsidR="0088177B" w:rsidRPr="009D7014" w:rsidRDefault="0088177B" w:rsidP="0088177B">
            <w:pPr>
              <w:autoSpaceDE w:val="0"/>
              <w:autoSpaceDN w:val="0"/>
              <w:adjustRightInd w:val="0"/>
              <w:rPr>
                <w:rFonts w:asciiTheme="majorHAnsi" w:eastAsiaTheme="minorHAnsi" w:hAnsiTheme="majorHAnsi" w:cs="ø+5¯ò"/>
                <w:lang w:eastAsia="en-US"/>
              </w:rPr>
            </w:pPr>
            <w:r w:rsidRPr="009D7014">
              <w:rPr>
                <w:rFonts w:asciiTheme="majorHAnsi" w:eastAsiaTheme="minorHAnsi" w:hAnsiTheme="majorHAnsi" w:cs="ø+5¯ò"/>
                <w:sz w:val="22"/>
                <w:szCs w:val="22"/>
                <w:lang w:eastAsia="en-US"/>
              </w:rPr>
              <w:t>Раздел 7. Введение в глубокое</w:t>
            </w:r>
          </w:p>
          <w:p w:rsidR="004C7309" w:rsidRPr="009D7014" w:rsidRDefault="0088177B" w:rsidP="0088177B">
            <w:pPr>
              <w:rPr>
                <w:rFonts w:asciiTheme="majorHAnsi" w:hAnsiTheme="majorHAnsi"/>
                <w:b/>
              </w:rPr>
            </w:pPr>
            <w:r w:rsidRPr="009D7014">
              <w:rPr>
                <w:rFonts w:asciiTheme="majorHAnsi" w:eastAsiaTheme="minorHAnsi" w:hAnsiTheme="majorHAnsi" w:cs="ø+5¯ò"/>
                <w:sz w:val="22"/>
                <w:szCs w:val="22"/>
                <w:lang w:eastAsia="en-US"/>
              </w:rPr>
              <w:t>обучение.</w:t>
            </w:r>
          </w:p>
        </w:tc>
        <w:tc>
          <w:tcPr>
            <w:tcW w:w="1040" w:type="dxa"/>
          </w:tcPr>
          <w:p w:rsidR="004C7309" w:rsidRPr="009D7014" w:rsidRDefault="004C7309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</w:tcPr>
          <w:p w:rsidR="004C7309" w:rsidRPr="009D7014" w:rsidRDefault="0088177B" w:rsidP="00FF5AAB">
            <w:pPr>
              <w:rPr>
                <w:rFonts w:asciiTheme="majorHAnsi" w:hAnsiTheme="majorHAnsi"/>
                <w:b/>
              </w:rPr>
            </w:pPr>
            <w:r w:rsidRPr="009D7014">
              <w:rPr>
                <w:rFonts w:asciiTheme="majorHAnsi" w:hAnsiTheme="majorHAnsi"/>
                <w:b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:rsidR="004C7309" w:rsidRPr="009D7014" w:rsidRDefault="0088177B" w:rsidP="00FF5AAB">
            <w:pPr>
              <w:rPr>
                <w:rFonts w:asciiTheme="majorHAnsi" w:hAnsiTheme="majorHAnsi"/>
                <w:b/>
              </w:rPr>
            </w:pPr>
            <w:r w:rsidRPr="009D7014">
              <w:rPr>
                <w:rFonts w:asciiTheme="majorHAnsi" w:hAnsiTheme="majorHAnsi"/>
                <w:b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:rsidR="004C7309" w:rsidRPr="009D7014" w:rsidRDefault="004C7309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5" w:type="dxa"/>
          </w:tcPr>
          <w:p w:rsidR="004C7309" w:rsidRPr="009D7014" w:rsidRDefault="004C7309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418" w:type="dxa"/>
          </w:tcPr>
          <w:p w:rsidR="004C7309" w:rsidRPr="009D7014" w:rsidRDefault="004C7309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701" w:type="dxa"/>
          </w:tcPr>
          <w:p w:rsidR="004C7309" w:rsidRPr="009D7014" w:rsidRDefault="0088177B" w:rsidP="00FF5AAB">
            <w:pPr>
              <w:rPr>
                <w:rFonts w:asciiTheme="majorHAnsi" w:hAnsiTheme="majorHAnsi"/>
                <w:b/>
              </w:rPr>
            </w:pPr>
            <w:r w:rsidRPr="009D7014">
              <w:rPr>
                <w:rFonts w:asciiTheme="majorHAnsi" w:hAnsiTheme="majorHAnsi"/>
                <w:b/>
                <w:sz w:val="22"/>
                <w:szCs w:val="22"/>
              </w:rPr>
              <w:t>4</w:t>
            </w:r>
          </w:p>
        </w:tc>
        <w:tc>
          <w:tcPr>
            <w:tcW w:w="3054" w:type="dxa"/>
          </w:tcPr>
          <w:p w:rsidR="004C7309" w:rsidRPr="009D7014" w:rsidRDefault="0088177B" w:rsidP="00FF5AAB">
            <w:pPr>
              <w:rPr>
                <w:rFonts w:asciiTheme="majorHAnsi" w:hAnsiTheme="majorHAnsi"/>
                <w:b/>
              </w:rPr>
            </w:pPr>
            <w:r w:rsidRPr="009D7014">
              <w:rPr>
                <w:rFonts w:asciiTheme="majorHAnsi" w:hAnsiTheme="majorHAnsi"/>
                <w:bCs/>
                <w:sz w:val="22"/>
                <w:szCs w:val="22"/>
              </w:rPr>
              <w:t>Опрос</w:t>
            </w:r>
          </w:p>
        </w:tc>
      </w:tr>
      <w:tr w:rsidR="004C7309" w:rsidRPr="0088177B" w:rsidTr="007D486C">
        <w:tc>
          <w:tcPr>
            <w:tcW w:w="2660" w:type="dxa"/>
          </w:tcPr>
          <w:p w:rsidR="0088177B" w:rsidRPr="009D7014" w:rsidRDefault="0088177B" w:rsidP="0088177B">
            <w:pPr>
              <w:autoSpaceDE w:val="0"/>
              <w:autoSpaceDN w:val="0"/>
              <w:adjustRightInd w:val="0"/>
              <w:rPr>
                <w:rFonts w:asciiTheme="majorHAnsi" w:eastAsiaTheme="minorHAnsi" w:hAnsiTheme="majorHAnsi" w:cs="ø+5¯ò"/>
                <w:lang w:eastAsia="en-US"/>
              </w:rPr>
            </w:pPr>
            <w:r w:rsidRPr="009D7014">
              <w:rPr>
                <w:rFonts w:asciiTheme="majorHAnsi" w:eastAsiaTheme="minorHAnsi" w:hAnsiTheme="majorHAnsi" w:cs="ø+5¯ò"/>
                <w:sz w:val="22"/>
                <w:szCs w:val="22"/>
                <w:lang w:eastAsia="en-US"/>
              </w:rPr>
              <w:t xml:space="preserve">Раздел 8. </w:t>
            </w:r>
            <w:proofErr w:type="spellStart"/>
            <w:r w:rsidRPr="009D7014">
              <w:rPr>
                <w:rFonts w:asciiTheme="majorHAnsi" w:eastAsiaTheme="minorHAnsi" w:hAnsiTheme="majorHAnsi" w:cs="ø+5¯ò"/>
                <w:sz w:val="22"/>
                <w:szCs w:val="22"/>
                <w:lang w:eastAsia="en-US"/>
              </w:rPr>
              <w:t>Сверточные</w:t>
            </w:r>
            <w:proofErr w:type="spellEnd"/>
          </w:p>
          <w:p w:rsidR="004C7309" w:rsidRPr="009D7014" w:rsidRDefault="0088177B" w:rsidP="0088177B">
            <w:pPr>
              <w:rPr>
                <w:rFonts w:asciiTheme="majorHAnsi" w:hAnsiTheme="majorHAnsi"/>
                <w:b/>
              </w:rPr>
            </w:pPr>
            <w:r w:rsidRPr="009D7014">
              <w:rPr>
                <w:rFonts w:asciiTheme="majorHAnsi" w:eastAsiaTheme="minorHAnsi" w:hAnsiTheme="majorHAnsi" w:cs="ø+5¯ò"/>
                <w:sz w:val="22"/>
                <w:szCs w:val="22"/>
                <w:lang w:eastAsia="en-US"/>
              </w:rPr>
              <w:t>нейронные сети.</w:t>
            </w:r>
          </w:p>
        </w:tc>
        <w:tc>
          <w:tcPr>
            <w:tcW w:w="1040" w:type="dxa"/>
          </w:tcPr>
          <w:p w:rsidR="004C7309" w:rsidRPr="009D7014" w:rsidRDefault="004C7309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</w:tcPr>
          <w:p w:rsidR="004C7309" w:rsidRPr="009D7014" w:rsidRDefault="0088177B" w:rsidP="00FF5AAB">
            <w:pPr>
              <w:rPr>
                <w:rFonts w:asciiTheme="majorHAnsi" w:hAnsiTheme="majorHAnsi"/>
                <w:b/>
              </w:rPr>
            </w:pPr>
            <w:r w:rsidRPr="009D7014">
              <w:rPr>
                <w:rFonts w:asciiTheme="majorHAnsi" w:hAnsiTheme="majorHAnsi"/>
                <w:b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:rsidR="004C7309" w:rsidRPr="009D7014" w:rsidRDefault="0088177B" w:rsidP="00FF5AAB">
            <w:pPr>
              <w:rPr>
                <w:rFonts w:asciiTheme="majorHAnsi" w:hAnsiTheme="majorHAnsi"/>
                <w:b/>
              </w:rPr>
            </w:pPr>
            <w:r w:rsidRPr="009D7014">
              <w:rPr>
                <w:rFonts w:asciiTheme="majorHAnsi" w:hAnsiTheme="majorHAnsi"/>
                <w:b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:rsidR="004C7309" w:rsidRPr="009D7014" w:rsidRDefault="004C7309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5" w:type="dxa"/>
          </w:tcPr>
          <w:p w:rsidR="004C7309" w:rsidRPr="009D7014" w:rsidRDefault="004C7309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418" w:type="dxa"/>
          </w:tcPr>
          <w:p w:rsidR="004C7309" w:rsidRPr="009D7014" w:rsidRDefault="004C7309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701" w:type="dxa"/>
          </w:tcPr>
          <w:p w:rsidR="004C7309" w:rsidRPr="009D7014" w:rsidRDefault="0088177B" w:rsidP="00FF5AAB">
            <w:pPr>
              <w:rPr>
                <w:rFonts w:asciiTheme="majorHAnsi" w:hAnsiTheme="majorHAnsi"/>
                <w:b/>
              </w:rPr>
            </w:pPr>
            <w:r w:rsidRPr="009D7014">
              <w:rPr>
                <w:rFonts w:asciiTheme="majorHAnsi" w:hAnsiTheme="majorHAnsi"/>
                <w:b/>
                <w:sz w:val="22"/>
                <w:szCs w:val="22"/>
              </w:rPr>
              <w:t>4</w:t>
            </w:r>
          </w:p>
        </w:tc>
        <w:tc>
          <w:tcPr>
            <w:tcW w:w="3054" w:type="dxa"/>
          </w:tcPr>
          <w:p w:rsidR="004C7309" w:rsidRPr="009D7014" w:rsidRDefault="0088177B" w:rsidP="00FF5AAB">
            <w:pPr>
              <w:rPr>
                <w:rFonts w:asciiTheme="majorHAnsi" w:hAnsiTheme="majorHAnsi"/>
                <w:b/>
              </w:rPr>
            </w:pPr>
            <w:r w:rsidRPr="009D7014">
              <w:rPr>
                <w:rFonts w:asciiTheme="majorHAnsi" w:hAnsiTheme="majorHAnsi"/>
                <w:bCs/>
                <w:sz w:val="22"/>
                <w:szCs w:val="22"/>
              </w:rPr>
              <w:t>Опрос</w:t>
            </w:r>
          </w:p>
        </w:tc>
      </w:tr>
      <w:tr w:rsidR="00802FDF" w:rsidRPr="00050941" w:rsidTr="00653EAB">
        <w:tc>
          <w:tcPr>
            <w:tcW w:w="2660" w:type="dxa"/>
          </w:tcPr>
          <w:p w:rsidR="0088177B" w:rsidRPr="0088177B" w:rsidRDefault="00802FDF" w:rsidP="0088177B">
            <w:pPr>
              <w:rPr>
                <w:rFonts w:asciiTheme="majorHAnsi" w:hAnsiTheme="majorHAnsi"/>
                <w:b/>
              </w:rPr>
            </w:pPr>
            <w:r w:rsidRPr="0088177B">
              <w:rPr>
                <w:rFonts w:asciiTheme="majorHAnsi" w:hAnsiTheme="majorHAnsi"/>
                <w:b/>
                <w:sz w:val="22"/>
                <w:szCs w:val="22"/>
              </w:rPr>
              <w:t>Промежуточная аттестация</w:t>
            </w:r>
          </w:p>
          <w:p w:rsidR="00802FDF" w:rsidRPr="0088177B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371" w:type="dxa"/>
            <w:gridSpan w:val="6"/>
          </w:tcPr>
          <w:p w:rsidR="00802FDF" w:rsidRPr="0088177B" w:rsidRDefault="00802FDF" w:rsidP="00FF5AAB">
            <w:pPr>
              <w:rPr>
                <w:rFonts w:asciiTheme="majorHAnsi" w:hAnsiTheme="majorHAnsi"/>
                <w:b/>
                <w:i/>
                <w:iCs/>
              </w:rPr>
            </w:pPr>
          </w:p>
        </w:tc>
        <w:tc>
          <w:tcPr>
            <w:tcW w:w="1701" w:type="dxa"/>
          </w:tcPr>
          <w:p w:rsidR="00802FDF" w:rsidRPr="0088177B" w:rsidRDefault="0088177B" w:rsidP="00FF5AAB">
            <w:pPr>
              <w:rPr>
                <w:rFonts w:asciiTheme="majorHAnsi" w:hAnsiTheme="majorHAnsi"/>
                <w:b/>
              </w:rPr>
            </w:pPr>
            <w:r w:rsidRPr="0088177B">
              <w:rPr>
                <w:rFonts w:asciiTheme="majorHAnsi" w:hAnsiTheme="majorHAnsi"/>
                <w:b/>
                <w:sz w:val="22"/>
                <w:szCs w:val="22"/>
              </w:rPr>
              <w:t>4</w:t>
            </w:r>
            <w:r w:rsidR="00802FDF" w:rsidRPr="0088177B">
              <w:rPr>
                <w:rStyle w:val="af"/>
                <w:rFonts w:asciiTheme="majorHAnsi" w:hAnsiTheme="majorHAnsi"/>
                <w:b/>
                <w:sz w:val="22"/>
                <w:szCs w:val="22"/>
              </w:rPr>
              <w:footnoteReference w:id="2"/>
            </w:r>
          </w:p>
        </w:tc>
        <w:tc>
          <w:tcPr>
            <w:tcW w:w="3054" w:type="dxa"/>
          </w:tcPr>
          <w:p w:rsidR="00802FDF" w:rsidRPr="0088177B" w:rsidRDefault="0088177B" w:rsidP="00FF5AAB">
            <w:pPr>
              <w:rPr>
                <w:rFonts w:asciiTheme="majorHAnsi" w:hAnsiTheme="majorHAnsi"/>
                <w:b/>
              </w:rPr>
            </w:pPr>
            <w:r w:rsidRPr="0088177B">
              <w:rPr>
                <w:rFonts w:asciiTheme="majorHAnsi" w:hAnsiTheme="majorHAnsi"/>
                <w:b/>
              </w:rPr>
              <w:t xml:space="preserve">Зачет </w:t>
            </w:r>
          </w:p>
        </w:tc>
      </w:tr>
      <w:tr w:rsidR="00802FDF" w:rsidRPr="00050941" w:rsidTr="00653EAB">
        <w:tc>
          <w:tcPr>
            <w:tcW w:w="2660" w:type="dxa"/>
          </w:tcPr>
          <w:p w:rsidR="00802FDF" w:rsidRPr="00050941" w:rsidRDefault="00802FDF" w:rsidP="00FF5AAB">
            <w:pPr>
              <w:rPr>
                <w:rFonts w:asciiTheme="majorHAnsi" w:hAnsiTheme="majorHAnsi"/>
                <w:b/>
                <w:bCs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Итого </w:t>
            </w:r>
          </w:p>
        </w:tc>
        <w:tc>
          <w:tcPr>
            <w:tcW w:w="1040" w:type="dxa"/>
          </w:tcPr>
          <w:p w:rsidR="00802FDF" w:rsidRPr="00050941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6331" w:type="dxa"/>
            <w:gridSpan w:val="5"/>
          </w:tcPr>
          <w:p w:rsidR="00802FDF" w:rsidRPr="00050941" w:rsidRDefault="0088177B" w:rsidP="00FF5AAB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36</w:t>
            </w:r>
          </w:p>
        </w:tc>
        <w:tc>
          <w:tcPr>
            <w:tcW w:w="1701" w:type="dxa"/>
          </w:tcPr>
          <w:p w:rsidR="00802FDF" w:rsidRPr="00050941" w:rsidRDefault="0088177B" w:rsidP="00FF5AAB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36</w:t>
            </w:r>
          </w:p>
        </w:tc>
        <w:tc>
          <w:tcPr>
            <w:tcW w:w="3054" w:type="dxa"/>
          </w:tcPr>
          <w:p w:rsidR="00802FDF" w:rsidRPr="00050941" w:rsidRDefault="00802FDF" w:rsidP="00FF5AAB">
            <w:pPr>
              <w:rPr>
                <w:rFonts w:asciiTheme="majorHAnsi" w:hAnsiTheme="majorHAnsi"/>
                <w:b/>
              </w:rPr>
            </w:pPr>
          </w:p>
        </w:tc>
      </w:tr>
    </w:tbl>
    <w:p w:rsidR="00802009" w:rsidRPr="00E87C2E" w:rsidRDefault="00050941" w:rsidP="000662A4">
      <w:pPr>
        <w:spacing w:line="276" w:lineRule="auto"/>
        <w:jc w:val="both"/>
        <w:rPr>
          <w:rFonts w:asciiTheme="majorHAnsi" w:hAnsiTheme="majorHAnsi"/>
        </w:rPr>
      </w:pPr>
      <w:r w:rsidRPr="00E87C2E">
        <w:rPr>
          <w:rFonts w:asciiTheme="majorHAnsi" w:hAnsiTheme="majorHAnsi"/>
        </w:rPr>
        <w:t>*Лабораторные занятия, практические занятия относятся к практической подготовке обучающихся.</w:t>
      </w:r>
    </w:p>
    <w:p w:rsidR="00E87C2E" w:rsidRDefault="00E87C2E" w:rsidP="00785A92">
      <w:pPr>
        <w:rPr>
          <w:rFonts w:ascii="Cambria" w:hAnsi="Cambria" w:cs="Cambria"/>
        </w:rPr>
      </w:pPr>
    </w:p>
    <w:p w:rsidR="006E61B3" w:rsidRPr="000662A4" w:rsidRDefault="006E61B3" w:rsidP="000662A4">
      <w:pPr>
        <w:spacing w:line="276" w:lineRule="auto"/>
        <w:jc w:val="both"/>
        <w:rPr>
          <w:rFonts w:asciiTheme="majorHAnsi" w:hAnsiTheme="majorHAnsi"/>
          <w:b/>
          <w:bCs/>
          <w:color w:val="000000"/>
          <w:highlight w:val="yellow"/>
        </w:rPr>
      </w:pPr>
    </w:p>
    <w:p w:rsidR="00115037" w:rsidRDefault="00115037" w:rsidP="00BE247C">
      <w:pPr>
        <w:rPr>
          <w:rFonts w:asciiTheme="majorHAnsi" w:hAnsiTheme="majorHAnsi"/>
          <w:b/>
        </w:rPr>
        <w:sectPr w:rsidR="00115037" w:rsidSect="00802009">
          <w:pgSz w:w="16838" w:h="11906" w:orient="landscape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:rsidR="009D7014" w:rsidRPr="009D7014" w:rsidRDefault="009D7014" w:rsidP="009D7014">
      <w:pPr>
        <w:autoSpaceDE w:val="0"/>
        <w:autoSpaceDN w:val="0"/>
        <w:adjustRightInd w:val="0"/>
        <w:jc w:val="both"/>
        <w:rPr>
          <w:rFonts w:asciiTheme="majorHAnsi" w:eastAsiaTheme="minorHAnsi" w:hAnsiTheme="majorHAnsi" w:cs="ø+5¯ò"/>
          <w:lang w:eastAsia="en-US"/>
        </w:rPr>
      </w:pPr>
      <w:r w:rsidRPr="009D7014">
        <w:rPr>
          <w:rFonts w:asciiTheme="majorHAnsi" w:eastAsiaTheme="minorHAnsi" w:hAnsiTheme="majorHAnsi" w:cs="ø+5¯ò"/>
          <w:lang w:eastAsia="en-US"/>
        </w:rPr>
        <w:lastRenderedPageBreak/>
        <w:t>Раздел 1. Инструментарий для работы с данными.</w:t>
      </w:r>
    </w:p>
    <w:p w:rsidR="009D7014" w:rsidRPr="009D7014" w:rsidRDefault="009D7014" w:rsidP="009D7014">
      <w:pPr>
        <w:jc w:val="both"/>
        <w:rPr>
          <w:rFonts w:asciiTheme="majorHAnsi" w:eastAsiaTheme="minorHAnsi" w:hAnsiTheme="majorHAnsi" w:cs="ø+5¯ò"/>
          <w:lang w:eastAsia="en-US"/>
        </w:rPr>
      </w:pPr>
    </w:p>
    <w:p w:rsidR="009D7014" w:rsidRPr="009D7014" w:rsidRDefault="009D7014" w:rsidP="009D7014">
      <w:pPr>
        <w:autoSpaceDE w:val="0"/>
        <w:autoSpaceDN w:val="0"/>
        <w:adjustRightInd w:val="0"/>
        <w:jc w:val="both"/>
        <w:rPr>
          <w:rFonts w:asciiTheme="majorHAnsi" w:eastAsiaTheme="minorHAnsi" w:hAnsiTheme="majorHAnsi" w:cs="ø+5¯ò"/>
          <w:lang w:eastAsia="en-US"/>
        </w:rPr>
      </w:pPr>
      <w:r w:rsidRPr="009D7014">
        <w:rPr>
          <w:rFonts w:asciiTheme="majorHAnsi" w:eastAsiaTheme="minorHAnsi" w:hAnsiTheme="majorHAnsi" w:cs="ø+5¯ò"/>
          <w:lang w:eastAsia="en-US"/>
        </w:rPr>
        <w:t xml:space="preserve">Работа в </w:t>
      </w:r>
      <w:proofErr w:type="spellStart"/>
      <w:r w:rsidRPr="009D7014">
        <w:rPr>
          <w:rFonts w:asciiTheme="majorHAnsi" w:eastAsiaTheme="minorHAnsi" w:hAnsiTheme="majorHAnsi" w:cs="ø+5¯ò"/>
          <w:lang w:eastAsia="en-US"/>
        </w:rPr>
        <w:t>Jupyter</w:t>
      </w:r>
      <w:proofErr w:type="spellEnd"/>
      <w:r w:rsidRPr="009D7014">
        <w:rPr>
          <w:rFonts w:asciiTheme="majorHAnsi" w:eastAsiaTheme="minorHAnsi" w:hAnsiTheme="majorHAnsi" w:cs="ø+5¯ò"/>
          <w:lang w:eastAsia="en-US"/>
        </w:rPr>
        <w:t xml:space="preserve"> </w:t>
      </w:r>
      <w:proofErr w:type="spellStart"/>
      <w:r w:rsidRPr="009D7014">
        <w:rPr>
          <w:rFonts w:asciiTheme="majorHAnsi" w:eastAsiaTheme="minorHAnsi" w:hAnsiTheme="majorHAnsi" w:cs="ø+5¯ò"/>
          <w:lang w:eastAsia="en-US"/>
        </w:rPr>
        <w:t>Notebook</w:t>
      </w:r>
      <w:proofErr w:type="spellEnd"/>
      <w:r w:rsidRPr="009D7014">
        <w:rPr>
          <w:rFonts w:asciiTheme="majorHAnsi" w:eastAsiaTheme="minorHAnsi" w:hAnsiTheme="majorHAnsi" w:cs="ø+5¯ò"/>
          <w:lang w:eastAsia="en-US"/>
        </w:rPr>
        <w:t xml:space="preserve"> – интерактивной </w:t>
      </w:r>
      <w:proofErr w:type="spellStart"/>
      <w:r w:rsidRPr="009D7014">
        <w:rPr>
          <w:rFonts w:asciiTheme="majorHAnsi" w:eastAsiaTheme="minorHAnsi" w:hAnsiTheme="majorHAnsi" w:cs="ø+5¯ò"/>
          <w:lang w:eastAsia="en-US"/>
        </w:rPr>
        <w:t>web</w:t>
      </w:r>
      <w:proofErr w:type="spellEnd"/>
      <w:r w:rsidRPr="009D7014">
        <w:rPr>
          <w:rFonts w:asciiTheme="majorHAnsi" w:eastAsiaTheme="minorHAnsi" w:hAnsiTheme="majorHAnsi" w:cs="ø+5¯ò"/>
          <w:lang w:eastAsia="en-US"/>
        </w:rPr>
        <w:t xml:space="preserve">-среде для разработки приложений на Python, анализа и визуализации данных, решения задач математического моделирования, в том числе на базе методов машинного и глубокого обучения. Основы Python: базовые типы данных, типы коллекций, управляющие структуры и функции. Библиотека </w:t>
      </w:r>
      <w:proofErr w:type="spellStart"/>
      <w:r w:rsidRPr="009D7014">
        <w:rPr>
          <w:rFonts w:asciiTheme="majorHAnsi" w:eastAsiaTheme="minorHAnsi" w:hAnsiTheme="majorHAnsi" w:cs="ø+5¯ò"/>
          <w:lang w:eastAsia="en-US"/>
        </w:rPr>
        <w:t>NumPy</w:t>
      </w:r>
      <w:proofErr w:type="spellEnd"/>
      <w:r w:rsidRPr="009D7014">
        <w:rPr>
          <w:rFonts w:asciiTheme="majorHAnsi" w:eastAsiaTheme="minorHAnsi" w:hAnsiTheme="majorHAnsi" w:cs="ø+5¯ò"/>
          <w:lang w:eastAsia="en-US"/>
        </w:rPr>
        <w:t xml:space="preserve">: работа с массивами (создание, индексация, срезы, слияние и разбиение), выполнение вычислений над массивами, агрегирование, операции над массивами, сортировка массивов, структурированные массивы Визуализация с помощью библиотек </w:t>
      </w:r>
      <w:proofErr w:type="spellStart"/>
      <w:r w:rsidRPr="009D7014">
        <w:rPr>
          <w:rFonts w:asciiTheme="majorHAnsi" w:eastAsiaTheme="minorHAnsi" w:hAnsiTheme="majorHAnsi" w:cs="ø+5¯ò"/>
          <w:lang w:eastAsia="en-US"/>
        </w:rPr>
        <w:t>matplotlib</w:t>
      </w:r>
      <w:proofErr w:type="spellEnd"/>
      <w:r w:rsidRPr="009D7014">
        <w:rPr>
          <w:rFonts w:asciiTheme="majorHAnsi" w:eastAsiaTheme="minorHAnsi" w:hAnsiTheme="majorHAnsi" w:cs="ø+5¯ò"/>
          <w:lang w:eastAsia="en-US"/>
        </w:rPr>
        <w:t xml:space="preserve"> и </w:t>
      </w:r>
      <w:proofErr w:type="spellStart"/>
      <w:r w:rsidRPr="009D7014">
        <w:rPr>
          <w:rFonts w:asciiTheme="majorHAnsi" w:eastAsiaTheme="minorHAnsi" w:hAnsiTheme="majorHAnsi" w:cs="ø+5¯ò"/>
          <w:lang w:eastAsia="en-US"/>
        </w:rPr>
        <w:t>seaborn</w:t>
      </w:r>
      <w:proofErr w:type="spellEnd"/>
      <w:r w:rsidRPr="009D7014">
        <w:rPr>
          <w:rFonts w:asciiTheme="majorHAnsi" w:eastAsiaTheme="minorHAnsi" w:hAnsiTheme="majorHAnsi" w:cs="ø+5¯ò"/>
          <w:lang w:eastAsia="en-US"/>
        </w:rPr>
        <w:t xml:space="preserve">: графики, диаграммы, гистограммы и т.д. Работа с данными с библиотекой </w:t>
      </w:r>
      <w:proofErr w:type="spellStart"/>
      <w:r w:rsidRPr="009D7014">
        <w:rPr>
          <w:rFonts w:asciiTheme="majorHAnsi" w:eastAsiaTheme="minorHAnsi" w:hAnsiTheme="majorHAnsi" w:cs="ø+5¯ò"/>
          <w:lang w:eastAsia="en-US"/>
        </w:rPr>
        <w:t>Pandas</w:t>
      </w:r>
      <w:proofErr w:type="spellEnd"/>
      <w:r w:rsidRPr="009D7014">
        <w:rPr>
          <w:rFonts w:asciiTheme="majorHAnsi" w:eastAsiaTheme="minorHAnsi" w:hAnsiTheme="majorHAnsi" w:cs="ø+5¯ò"/>
          <w:lang w:eastAsia="en-US"/>
        </w:rPr>
        <w:t>: объекты библиотеки, операции над данными, иерархическая индексация, объединение наборов данных, агрегирование и группировка, сводные таблицы, работа с временными рядами.</w:t>
      </w:r>
    </w:p>
    <w:p w:rsidR="009D7014" w:rsidRPr="009D7014" w:rsidRDefault="009D7014" w:rsidP="009D7014">
      <w:pPr>
        <w:jc w:val="both"/>
        <w:rPr>
          <w:rFonts w:asciiTheme="majorHAnsi" w:eastAsiaTheme="minorHAnsi" w:hAnsiTheme="majorHAnsi" w:cs="ø+5¯ò"/>
          <w:lang w:eastAsia="en-US"/>
        </w:rPr>
      </w:pPr>
    </w:p>
    <w:p w:rsidR="009D7014" w:rsidRPr="007029F6" w:rsidRDefault="009D7014" w:rsidP="009D7014">
      <w:pPr>
        <w:autoSpaceDE w:val="0"/>
        <w:autoSpaceDN w:val="0"/>
        <w:adjustRightInd w:val="0"/>
        <w:jc w:val="both"/>
        <w:rPr>
          <w:rFonts w:asciiTheme="majorHAnsi" w:eastAsiaTheme="minorHAnsi" w:hAnsiTheme="majorHAnsi" w:cs="ø+5¯ò"/>
          <w:lang w:eastAsia="en-US"/>
        </w:rPr>
      </w:pPr>
      <w:r w:rsidRPr="009D7014">
        <w:rPr>
          <w:rFonts w:asciiTheme="majorHAnsi" w:eastAsiaTheme="minorHAnsi" w:hAnsiTheme="majorHAnsi" w:cs="ø+5¯ò"/>
          <w:lang w:eastAsia="en-US"/>
        </w:rPr>
        <w:t>Раздел 2. Разведочный</w:t>
      </w:r>
      <w:r w:rsidRPr="007029F6">
        <w:rPr>
          <w:rFonts w:asciiTheme="majorHAnsi" w:eastAsiaTheme="minorHAnsi" w:hAnsiTheme="majorHAnsi" w:cs="ø+5¯ò"/>
          <w:lang w:eastAsia="en-US"/>
        </w:rPr>
        <w:t xml:space="preserve"> </w:t>
      </w:r>
      <w:r w:rsidRPr="009D7014">
        <w:rPr>
          <w:rFonts w:asciiTheme="majorHAnsi" w:eastAsiaTheme="minorHAnsi" w:hAnsiTheme="majorHAnsi" w:cs="ø+5¯ò"/>
          <w:lang w:eastAsia="en-US"/>
        </w:rPr>
        <w:t>анализ</w:t>
      </w:r>
      <w:r w:rsidRPr="007029F6">
        <w:rPr>
          <w:rFonts w:asciiTheme="majorHAnsi" w:eastAsiaTheme="minorHAnsi" w:hAnsiTheme="majorHAnsi" w:cs="ø+5¯ò"/>
          <w:lang w:eastAsia="en-US"/>
        </w:rPr>
        <w:t xml:space="preserve"> </w:t>
      </w:r>
      <w:r w:rsidRPr="009D7014">
        <w:rPr>
          <w:rFonts w:asciiTheme="majorHAnsi" w:eastAsiaTheme="minorHAnsi" w:hAnsiTheme="majorHAnsi" w:cs="ø+5¯ò"/>
          <w:lang w:eastAsia="en-US"/>
        </w:rPr>
        <w:t>данных</w:t>
      </w:r>
      <w:r w:rsidRPr="007029F6">
        <w:rPr>
          <w:rFonts w:asciiTheme="majorHAnsi" w:eastAsiaTheme="minorHAnsi" w:hAnsiTheme="majorHAnsi" w:cs="ø+5¯ò"/>
          <w:lang w:eastAsia="en-US"/>
        </w:rPr>
        <w:t xml:space="preserve"> (</w:t>
      </w:r>
      <w:r w:rsidRPr="009D7014">
        <w:rPr>
          <w:rFonts w:asciiTheme="majorHAnsi" w:eastAsiaTheme="minorHAnsi" w:hAnsiTheme="majorHAnsi" w:cs="ø+5¯ò"/>
          <w:lang w:val="en-US" w:eastAsia="en-US"/>
        </w:rPr>
        <w:t>exploratory</w:t>
      </w:r>
      <w:r w:rsidRPr="007029F6">
        <w:rPr>
          <w:rFonts w:asciiTheme="majorHAnsi" w:eastAsiaTheme="minorHAnsi" w:hAnsiTheme="majorHAnsi" w:cs="ø+5¯ò"/>
          <w:lang w:eastAsia="en-US"/>
        </w:rPr>
        <w:t xml:space="preserve"> </w:t>
      </w:r>
      <w:r w:rsidRPr="009D7014">
        <w:rPr>
          <w:rFonts w:asciiTheme="majorHAnsi" w:eastAsiaTheme="minorHAnsi" w:hAnsiTheme="majorHAnsi" w:cs="ø+5¯ò"/>
          <w:lang w:val="en-US" w:eastAsia="en-US"/>
        </w:rPr>
        <w:t>data</w:t>
      </w:r>
      <w:r w:rsidRPr="007029F6">
        <w:rPr>
          <w:rFonts w:asciiTheme="majorHAnsi" w:eastAsiaTheme="minorHAnsi" w:hAnsiTheme="majorHAnsi" w:cs="ø+5¯ò"/>
          <w:lang w:eastAsia="en-US"/>
        </w:rPr>
        <w:t xml:space="preserve"> </w:t>
      </w:r>
      <w:r w:rsidRPr="009D7014">
        <w:rPr>
          <w:rFonts w:asciiTheme="majorHAnsi" w:eastAsiaTheme="minorHAnsi" w:hAnsiTheme="majorHAnsi" w:cs="ø+5¯ò"/>
          <w:lang w:val="en-US" w:eastAsia="en-US"/>
        </w:rPr>
        <w:t>analysis</w:t>
      </w:r>
      <w:r w:rsidRPr="007029F6">
        <w:rPr>
          <w:rFonts w:asciiTheme="majorHAnsi" w:eastAsiaTheme="minorHAnsi" w:hAnsiTheme="majorHAnsi" w:cs="ø+5¯ò"/>
          <w:lang w:eastAsia="en-US"/>
        </w:rPr>
        <w:t xml:space="preserve">, </w:t>
      </w:r>
      <w:r w:rsidRPr="009D7014">
        <w:rPr>
          <w:rFonts w:asciiTheme="majorHAnsi" w:eastAsiaTheme="minorHAnsi" w:hAnsiTheme="majorHAnsi" w:cs="ø+5¯ò"/>
          <w:lang w:val="en-US" w:eastAsia="en-US"/>
        </w:rPr>
        <w:t>EDA</w:t>
      </w:r>
      <w:r w:rsidRPr="007029F6">
        <w:rPr>
          <w:rFonts w:asciiTheme="majorHAnsi" w:eastAsiaTheme="minorHAnsi" w:hAnsiTheme="majorHAnsi" w:cs="ø+5¯ò"/>
          <w:lang w:eastAsia="en-US"/>
        </w:rPr>
        <w:t>).</w:t>
      </w:r>
    </w:p>
    <w:p w:rsidR="009D7014" w:rsidRPr="007029F6" w:rsidRDefault="009D7014" w:rsidP="009D7014">
      <w:pPr>
        <w:jc w:val="both"/>
        <w:rPr>
          <w:rFonts w:asciiTheme="majorHAnsi" w:eastAsiaTheme="minorHAnsi" w:hAnsiTheme="majorHAnsi" w:cs="ø+5¯ò"/>
          <w:lang w:eastAsia="en-US"/>
        </w:rPr>
      </w:pPr>
    </w:p>
    <w:p w:rsidR="009D7014" w:rsidRPr="009D7014" w:rsidRDefault="009D7014" w:rsidP="009D7014">
      <w:pPr>
        <w:autoSpaceDE w:val="0"/>
        <w:autoSpaceDN w:val="0"/>
        <w:adjustRightInd w:val="0"/>
        <w:jc w:val="both"/>
        <w:rPr>
          <w:rFonts w:asciiTheme="majorHAnsi" w:eastAsiaTheme="minorHAnsi" w:hAnsiTheme="majorHAnsi" w:cs="ø+5¯ò"/>
          <w:lang w:eastAsia="en-US"/>
        </w:rPr>
      </w:pPr>
      <w:r w:rsidRPr="009D7014">
        <w:rPr>
          <w:rFonts w:asciiTheme="majorHAnsi" w:eastAsiaTheme="minorHAnsi" w:hAnsiTheme="majorHAnsi" w:cs="ø+5¯ò"/>
          <w:lang w:eastAsia="en-US"/>
        </w:rPr>
        <w:t>Предобработка данных, анализ на выявление закономерностей, выбросов. Библиотеки для проведения EDA.</w:t>
      </w:r>
    </w:p>
    <w:p w:rsidR="009D7014" w:rsidRPr="009D7014" w:rsidRDefault="009D7014" w:rsidP="009D7014">
      <w:pPr>
        <w:jc w:val="both"/>
        <w:rPr>
          <w:rFonts w:asciiTheme="majorHAnsi" w:eastAsiaTheme="minorHAnsi" w:hAnsiTheme="majorHAnsi" w:cs="ø+5¯ò"/>
          <w:lang w:eastAsia="en-US"/>
        </w:rPr>
      </w:pPr>
    </w:p>
    <w:p w:rsidR="009D7014" w:rsidRPr="009D7014" w:rsidRDefault="009D7014" w:rsidP="009D7014">
      <w:pPr>
        <w:autoSpaceDE w:val="0"/>
        <w:autoSpaceDN w:val="0"/>
        <w:adjustRightInd w:val="0"/>
        <w:jc w:val="both"/>
        <w:rPr>
          <w:rFonts w:asciiTheme="majorHAnsi" w:eastAsiaTheme="minorHAnsi" w:hAnsiTheme="majorHAnsi" w:cs="ø+5¯ò"/>
          <w:lang w:eastAsia="en-US"/>
        </w:rPr>
      </w:pPr>
      <w:r w:rsidRPr="009D7014">
        <w:rPr>
          <w:rFonts w:asciiTheme="majorHAnsi" w:eastAsiaTheme="minorHAnsi" w:hAnsiTheme="majorHAnsi" w:cs="ø+5¯ò"/>
          <w:lang w:eastAsia="en-US"/>
        </w:rPr>
        <w:t xml:space="preserve">Раздел 3. Машинное обучение с библиотекой </w:t>
      </w:r>
      <w:proofErr w:type="spellStart"/>
      <w:r w:rsidRPr="009D7014">
        <w:rPr>
          <w:rFonts w:asciiTheme="majorHAnsi" w:eastAsiaTheme="minorHAnsi" w:hAnsiTheme="majorHAnsi" w:cs="ø+5¯ò"/>
          <w:lang w:eastAsia="en-US"/>
        </w:rPr>
        <w:t>Scikit-learn</w:t>
      </w:r>
      <w:proofErr w:type="spellEnd"/>
      <w:r w:rsidRPr="009D7014">
        <w:rPr>
          <w:rFonts w:asciiTheme="majorHAnsi" w:eastAsiaTheme="minorHAnsi" w:hAnsiTheme="majorHAnsi" w:cs="ø+5¯ò"/>
          <w:lang w:eastAsia="en-US"/>
        </w:rPr>
        <w:t>: обучение с учителем, задачи классификации</w:t>
      </w:r>
    </w:p>
    <w:p w:rsidR="009D7014" w:rsidRPr="009D7014" w:rsidRDefault="009D7014" w:rsidP="009D7014">
      <w:pPr>
        <w:jc w:val="both"/>
        <w:rPr>
          <w:rFonts w:asciiTheme="majorHAnsi" w:eastAsiaTheme="minorHAnsi" w:hAnsiTheme="majorHAnsi" w:cs="ø+5¯ò"/>
          <w:lang w:eastAsia="en-US"/>
        </w:rPr>
      </w:pPr>
    </w:p>
    <w:p w:rsidR="009D7014" w:rsidRPr="009D7014" w:rsidRDefault="009D7014" w:rsidP="009D7014">
      <w:pPr>
        <w:autoSpaceDE w:val="0"/>
        <w:autoSpaceDN w:val="0"/>
        <w:adjustRightInd w:val="0"/>
        <w:jc w:val="both"/>
        <w:rPr>
          <w:rFonts w:asciiTheme="majorHAnsi" w:eastAsiaTheme="minorHAnsi" w:hAnsiTheme="majorHAnsi" w:cs="ø+5¯ò"/>
          <w:lang w:eastAsia="en-US"/>
        </w:rPr>
      </w:pPr>
      <w:r w:rsidRPr="009D7014">
        <w:rPr>
          <w:rFonts w:asciiTheme="majorHAnsi" w:eastAsiaTheme="minorHAnsi" w:hAnsiTheme="majorHAnsi" w:cs="ø+5¯ò"/>
          <w:lang w:eastAsia="en-US"/>
        </w:rPr>
        <w:t xml:space="preserve">Алгоритмы машинного обучения: задачи классификации (наивная байесовская классификация, гауссов байесовский классификатор, полиномиальный </w:t>
      </w:r>
      <w:proofErr w:type="spellStart"/>
      <w:r w:rsidRPr="009D7014">
        <w:rPr>
          <w:rFonts w:asciiTheme="majorHAnsi" w:eastAsiaTheme="minorHAnsi" w:hAnsiTheme="majorHAnsi" w:cs="ø+5¯ò"/>
          <w:lang w:eastAsia="en-US"/>
        </w:rPr>
        <w:t>баесовский</w:t>
      </w:r>
      <w:proofErr w:type="spellEnd"/>
      <w:r w:rsidRPr="009D7014">
        <w:rPr>
          <w:rFonts w:asciiTheme="majorHAnsi" w:eastAsiaTheme="minorHAnsi" w:hAnsiTheme="majorHAnsi" w:cs="ø+5¯ò"/>
          <w:lang w:eastAsia="en-US"/>
        </w:rPr>
        <w:t xml:space="preserve"> классификатор). Метод опорных векторов (Support </w:t>
      </w:r>
      <w:proofErr w:type="spellStart"/>
      <w:r w:rsidRPr="009D7014">
        <w:rPr>
          <w:rFonts w:asciiTheme="majorHAnsi" w:eastAsiaTheme="minorHAnsi" w:hAnsiTheme="majorHAnsi" w:cs="ø+5¯ò"/>
          <w:lang w:eastAsia="en-US"/>
        </w:rPr>
        <w:t>Vector</w:t>
      </w:r>
      <w:proofErr w:type="spellEnd"/>
      <w:r w:rsidRPr="009D7014">
        <w:rPr>
          <w:rFonts w:asciiTheme="majorHAnsi" w:eastAsiaTheme="minorHAnsi" w:hAnsiTheme="majorHAnsi" w:cs="ø+5¯ò"/>
          <w:lang w:eastAsia="en-US"/>
        </w:rPr>
        <w:t xml:space="preserve"> </w:t>
      </w:r>
      <w:proofErr w:type="spellStart"/>
      <w:r w:rsidRPr="009D7014">
        <w:rPr>
          <w:rFonts w:asciiTheme="majorHAnsi" w:eastAsiaTheme="minorHAnsi" w:hAnsiTheme="majorHAnsi" w:cs="ø+5¯ò"/>
          <w:lang w:eastAsia="en-US"/>
        </w:rPr>
        <w:t>Machines</w:t>
      </w:r>
      <w:proofErr w:type="spellEnd"/>
      <w:r w:rsidRPr="009D7014">
        <w:rPr>
          <w:rFonts w:asciiTheme="majorHAnsi" w:eastAsiaTheme="minorHAnsi" w:hAnsiTheme="majorHAnsi" w:cs="ø+5¯ò"/>
          <w:lang w:eastAsia="en-US"/>
        </w:rPr>
        <w:t>). Задачи машинного обучения: деревья принятия решений и случайные леса. Инструментарий для интерпретации предсказания моделей: техника SHAP (</w:t>
      </w:r>
      <w:proofErr w:type="spellStart"/>
      <w:r w:rsidRPr="009D7014">
        <w:rPr>
          <w:rFonts w:asciiTheme="majorHAnsi" w:eastAsiaTheme="minorHAnsi" w:hAnsiTheme="majorHAnsi" w:cs="ø+5¯ò"/>
          <w:lang w:eastAsia="en-US"/>
        </w:rPr>
        <w:t>SHapley</w:t>
      </w:r>
      <w:proofErr w:type="spellEnd"/>
      <w:r w:rsidRPr="009D7014">
        <w:rPr>
          <w:rFonts w:asciiTheme="majorHAnsi" w:eastAsiaTheme="minorHAnsi" w:hAnsiTheme="majorHAnsi" w:cs="ø+5¯ò"/>
          <w:lang w:eastAsia="en-US"/>
        </w:rPr>
        <w:t xml:space="preserve"> </w:t>
      </w:r>
      <w:proofErr w:type="spellStart"/>
      <w:r w:rsidRPr="009D7014">
        <w:rPr>
          <w:rFonts w:asciiTheme="majorHAnsi" w:eastAsiaTheme="minorHAnsi" w:hAnsiTheme="majorHAnsi" w:cs="ø+5¯ò"/>
          <w:lang w:eastAsia="en-US"/>
        </w:rPr>
        <w:t>Additive</w:t>
      </w:r>
      <w:proofErr w:type="spellEnd"/>
      <w:r w:rsidRPr="009D7014">
        <w:rPr>
          <w:rFonts w:asciiTheme="majorHAnsi" w:eastAsiaTheme="minorHAnsi" w:hAnsiTheme="majorHAnsi" w:cs="ø+5¯ò"/>
          <w:lang w:eastAsia="en-US"/>
        </w:rPr>
        <w:t xml:space="preserve"> </w:t>
      </w:r>
      <w:proofErr w:type="spellStart"/>
      <w:r w:rsidRPr="009D7014">
        <w:rPr>
          <w:rFonts w:asciiTheme="majorHAnsi" w:eastAsiaTheme="minorHAnsi" w:hAnsiTheme="majorHAnsi" w:cs="ø+5¯ò"/>
          <w:lang w:eastAsia="en-US"/>
        </w:rPr>
        <w:t>exPlanations</w:t>
      </w:r>
      <w:proofErr w:type="spellEnd"/>
      <w:r w:rsidRPr="009D7014">
        <w:rPr>
          <w:rFonts w:asciiTheme="majorHAnsi" w:eastAsiaTheme="minorHAnsi" w:hAnsiTheme="majorHAnsi" w:cs="ø+5¯ò"/>
          <w:lang w:eastAsia="en-US"/>
        </w:rPr>
        <w:t>) и др.</w:t>
      </w:r>
    </w:p>
    <w:p w:rsidR="009D7014" w:rsidRPr="009D7014" w:rsidRDefault="009D7014" w:rsidP="009D7014">
      <w:pPr>
        <w:jc w:val="both"/>
        <w:rPr>
          <w:rFonts w:asciiTheme="majorHAnsi" w:eastAsiaTheme="minorHAnsi" w:hAnsiTheme="majorHAnsi" w:cs="ø+5¯ò"/>
          <w:lang w:eastAsia="en-US"/>
        </w:rPr>
      </w:pPr>
    </w:p>
    <w:p w:rsidR="009D7014" w:rsidRPr="009D7014" w:rsidRDefault="009D7014" w:rsidP="009D7014">
      <w:pPr>
        <w:autoSpaceDE w:val="0"/>
        <w:autoSpaceDN w:val="0"/>
        <w:adjustRightInd w:val="0"/>
        <w:jc w:val="both"/>
        <w:rPr>
          <w:rFonts w:asciiTheme="majorHAnsi" w:eastAsiaTheme="minorHAnsi" w:hAnsiTheme="majorHAnsi" w:cs="ø+5¯ò"/>
          <w:lang w:eastAsia="en-US"/>
        </w:rPr>
      </w:pPr>
      <w:r w:rsidRPr="009D7014">
        <w:rPr>
          <w:rFonts w:asciiTheme="majorHAnsi" w:eastAsiaTheme="minorHAnsi" w:hAnsiTheme="majorHAnsi" w:cs="ø+5¯ò"/>
          <w:lang w:eastAsia="en-US"/>
        </w:rPr>
        <w:t xml:space="preserve">Раздел 4. Машинное обучение с библиотекой </w:t>
      </w:r>
      <w:proofErr w:type="spellStart"/>
      <w:r w:rsidRPr="009D7014">
        <w:rPr>
          <w:rFonts w:asciiTheme="majorHAnsi" w:eastAsiaTheme="minorHAnsi" w:hAnsiTheme="majorHAnsi" w:cs="ø+5¯ò"/>
          <w:lang w:eastAsia="en-US"/>
        </w:rPr>
        <w:t>Scikit-learn</w:t>
      </w:r>
      <w:proofErr w:type="spellEnd"/>
      <w:r w:rsidRPr="009D7014">
        <w:rPr>
          <w:rFonts w:asciiTheme="majorHAnsi" w:eastAsiaTheme="minorHAnsi" w:hAnsiTheme="majorHAnsi" w:cs="ø+5¯ò"/>
          <w:lang w:eastAsia="en-US"/>
        </w:rPr>
        <w:t>: обучение с учителем, задачи восстановления регрессии</w:t>
      </w:r>
    </w:p>
    <w:p w:rsidR="009D7014" w:rsidRPr="009D7014" w:rsidRDefault="009D7014" w:rsidP="009D7014">
      <w:pPr>
        <w:jc w:val="both"/>
        <w:rPr>
          <w:rFonts w:asciiTheme="majorHAnsi" w:eastAsiaTheme="minorHAnsi" w:hAnsiTheme="majorHAnsi" w:cs="ø+5¯ò"/>
          <w:lang w:eastAsia="en-US"/>
        </w:rPr>
      </w:pPr>
    </w:p>
    <w:p w:rsidR="009D7014" w:rsidRPr="009D7014" w:rsidRDefault="009D7014" w:rsidP="009D7014">
      <w:pPr>
        <w:autoSpaceDE w:val="0"/>
        <w:autoSpaceDN w:val="0"/>
        <w:adjustRightInd w:val="0"/>
        <w:jc w:val="both"/>
        <w:rPr>
          <w:rFonts w:asciiTheme="majorHAnsi" w:eastAsiaTheme="minorHAnsi" w:hAnsiTheme="majorHAnsi" w:cs="ø+5¯ò"/>
          <w:lang w:eastAsia="en-US"/>
        </w:rPr>
      </w:pPr>
      <w:r w:rsidRPr="009D7014">
        <w:rPr>
          <w:rFonts w:asciiTheme="majorHAnsi" w:eastAsiaTheme="minorHAnsi" w:hAnsiTheme="majorHAnsi" w:cs="ø+5¯ò"/>
          <w:lang w:eastAsia="en-US"/>
        </w:rPr>
        <w:t>Алгоритмы машинного обучения: линейная регрессия, регрессия по комбинации базисных функций, вопросы регуляризации.</w:t>
      </w:r>
    </w:p>
    <w:p w:rsidR="009D7014" w:rsidRPr="009D7014" w:rsidRDefault="009D7014" w:rsidP="009D7014">
      <w:pPr>
        <w:jc w:val="both"/>
        <w:rPr>
          <w:rFonts w:asciiTheme="majorHAnsi" w:eastAsiaTheme="minorHAnsi" w:hAnsiTheme="majorHAnsi" w:cs="ø+5¯ò"/>
          <w:lang w:eastAsia="en-US"/>
        </w:rPr>
      </w:pPr>
    </w:p>
    <w:p w:rsidR="009D7014" w:rsidRPr="009D7014" w:rsidRDefault="009D7014" w:rsidP="009D7014">
      <w:pPr>
        <w:autoSpaceDE w:val="0"/>
        <w:autoSpaceDN w:val="0"/>
        <w:adjustRightInd w:val="0"/>
        <w:jc w:val="both"/>
        <w:rPr>
          <w:rFonts w:asciiTheme="majorHAnsi" w:eastAsiaTheme="minorHAnsi" w:hAnsiTheme="majorHAnsi" w:cs="ø+5¯ò"/>
          <w:lang w:eastAsia="en-US"/>
        </w:rPr>
      </w:pPr>
      <w:r w:rsidRPr="009D7014">
        <w:rPr>
          <w:rFonts w:asciiTheme="majorHAnsi" w:eastAsiaTheme="minorHAnsi" w:hAnsiTheme="majorHAnsi" w:cs="ø+5¯ò"/>
          <w:lang w:eastAsia="en-US"/>
        </w:rPr>
        <w:t xml:space="preserve">Раздел 5. Машинное обучение с библиотекой </w:t>
      </w:r>
      <w:proofErr w:type="spellStart"/>
      <w:r w:rsidRPr="009D7014">
        <w:rPr>
          <w:rFonts w:asciiTheme="majorHAnsi" w:eastAsiaTheme="minorHAnsi" w:hAnsiTheme="majorHAnsi" w:cs="ø+5¯ò"/>
          <w:lang w:eastAsia="en-US"/>
        </w:rPr>
        <w:t>Scikit-learn</w:t>
      </w:r>
      <w:proofErr w:type="spellEnd"/>
      <w:r w:rsidRPr="009D7014">
        <w:rPr>
          <w:rFonts w:asciiTheme="majorHAnsi" w:eastAsiaTheme="minorHAnsi" w:hAnsiTheme="majorHAnsi" w:cs="ø+5¯ò"/>
          <w:lang w:eastAsia="en-US"/>
        </w:rPr>
        <w:t>: обучение без учителя</w:t>
      </w:r>
    </w:p>
    <w:p w:rsidR="009D7014" w:rsidRPr="009D7014" w:rsidRDefault="009D7014" w:rsidP="009D7014">
      <w:pPr>
        <w:jc w:val="both"/>
        <w:rPr>
          <w:rFonts w:asciiTheme="majorHAnsi" w:eastAsiaTheme="minorHAnsi" w:hAnsiTheme="majorHAnsi" w:cs="ø+5¯ò"/>
          <w:lang w:eastAsia="en-US"/>
        </w:rPr>
      </w:pPr>
    </w:p>
    <w:p w:rsidR="009D7014" w:rsidRPr="009D7014" w:rsidRDefault="009D7014" w:rsidP="009D7014">
      <w:pPr>
        <w:autoSpaceDE w:val="0"/>
        <w:autoSpaceDN w:val="0"/>
        <w:adjustRightInd w:val="0"/>
        <w:jc w:val="both"/>
        <w:rPr>
          <w:rFonts w:asciiTheme="majorHAnsi" w:eastAsiaTheme="minorHAnsi" w:hAnsiTheme="majorHAnsi" w:cs="ø+5¯ò"/>
          <w:lang w:eastAsia="en-US"/>
        </w:rPr>
      </w:pPr>
      <w:r w:rsidRPr="009D7014">
        <w:rPr>
          <w:rFonts w:asciiTheme="majorHAnsi" w:eastAsiaTheme="minorHAnsi" w:hAnsiTheme="majorHAnsi" w:cs="ø+5¯ò"/>
          <w:lang w:eastAsia="en-US"/>
        </w:rPr>
        <w:t>Задачи машинного обучения: кластеризация, методы понижения размерности. Метод главных компонент.</w:t>
      </w:r>
    </w:p>
    <w:p w:rsidR="009D7014" w:rsidRPr="009D7014" w:rsidRDefault="009D7014" w:rsidP="009D7014">
      <w:pPr>
        <w:jc w:val="both"/>
        <w:rPr>
          <w:rFonts w:asciiTheme="majorHAnsi" w:eastAsiaTheme="minorHAnsi" w:hAnsiTheme="majorHAnsi" w:cs="ø+5¯ò"/>
          <w:lang w:eastAsia="en-US"/>
        </w:rPr>
      </w:pPr>
    </w:p>
    <w:p w:rsidR="009D7014" w:rsidRPr="009D7014" w:rsidRDefault="009D7014" w:rsidP="009D7014">
      <w:pPr>
        <w:autoSpaceDE w:val="0"/>
        <w:autoSpaceDN w:val="0"/>
        <w:adjustRightInd w:val="0"/>
        <w:jc w:val="both"/>
        <w:rPr>
          <w:rFonts w:asciiTheme="majorHAnsi" w:eastAsiaTheme="minorHAnsi" w:hAnsiTheme="majorHAnsi" w:cs="ø+5¯ò"/>
          <w:lang w:eastAsia="en-US"/>
        </w:rPr>
      </w:pPr>
      <w:r w:rsidRPr="009D7014">
        <w:rPr>
          <w:rFonts w:asciiTheme="majorHAnsi" w:eastAsiaTheme="minorHAnsi" w:hAnsiTheme="majorHAnsi" w:cs="ø+5¯ò"/>
          <w:lang w:eastAsia="en-US"/>
        </w:rPr>
        <w:t>Раздел 6. Введение в компьютерное зрение</w:t>
      </w:r>
    </w:p>
    <w:p w:rsidR="009D7014" w:rsidRPr="009D7014" w:rsidRDefault="009D7014" w:rsidP="009D7014">
      <w:pPr>
        <w:jc w:val="both"/>
        <w:rPr>
          <w:rFonts w:asciiTheme="majorHAnsi" w:eastAsiaTheme="minorHAnsi" w:hAnsiTheme="majorHAnsi" w:cs="ø+5¯ò"/>
          <w:lang w:eastAsia="en-US"/>
        </w:rPr>
      </w:pPr>
    </w:p>
    <w:p w:rsidR="009D7014" w:rsidRPr="009D7014" w:rsidRDefault="009D7014" w:rsidP="009D7014">
      <w:pPr>
        <w:autoSpaceDE w:val="0"/>
        <w:autoSpaceDN w:val="0"/>
        <w:adjustRightInd w:val="0"/>
        <w:jc w:val="both"/>
        <w:rPr>
          <w:rFonts w:asciiTheme="majorHAnsi" w:eastAsiaTheme="minorHAnsi" w:hAnsiTheme="majorHAnsi" w:cs="ø+5¯ò"/>
          <w:lang w:eastAsia="en-US"/>
        </w:rPr>
      </w:pPr>
      <w:r w:rsidRPr="009D7014">
        <w:rPr>
          <w:rFonts w:asciiTheme="majorHAnsi" w:eastAsiaTheme="minorHAnsi" w:hAnsiTheme="majorHAnsi" w:cs="ø+5¯ò"/>
          <w:lang w:eastAsia="en-US"/>
        </w:rPr>
        <w:t xml:space="preserve">Компьютерное зрение с Python: алгоритмы компьютерного зрения, обработка изображений и видеоданных с </w:t>
      </w:r>
      <w:proofErr w:type="spellStart"/>
      <w:r w:rsidRPr="009D7014">
        <w:rPr>
          <w:rFonts w:asciiTheme="majorHAnsi" w:eastAsiaTheme="minorHAnsi" w:hAnsiTheme="majorHAnsi" w:cs="ø+5¯ò"/>
          <w:lang w:eastAsia="en-US"/>
        </w:rPr>
        <w:t>OpenCV</w:t>
      </w:r>
      <w:proofErr w:type="spellEnd"/>
      <w:r w:rsidRPr="009D7014">
        <w:rPr>
          <w:rFonts w:asciiTheme="majorHAnsi" w:eastAsiaTheme="minorHAnsi" w:hAnsiTheme="majorHAnsi" w:cs="ø+5¯ò"/>
          <w:lang w:eastAsia="en-US"/>
        </w:rPr>
        <w:t xml:space="preserve">, </w:t>
      </w:r>
      <w:proofErr w:type="spellStart"/>
      <w:r w:rsidRPr="009D7014">
        <w:rPr>
          <w:rFonts w:asciiTheme="majorHAnsi" w:eastAsiaTheme="minorHAnsi" w:hAnsiTheme="majorHAnsi" w:cs="ø+5¯ò"/>
          <w:lang w:eastAsia="en-US"/>
        </w:rPr>
        <w:t>scikitimage</w:t>
      </w:r>
      <w:proofErr w:type="spellEnd"/>
      <w:r w:rsidRPr="009D7014">
        <w:rPr>
          <w:rFonts w:asciiTheme="majorHAnsi" w:eastAsiaTheme="minorHAnsi" w:hAnsiTheme="majorHAnsi" w:cs="ø+5¯ò"/>
          <w:lang w:eastAsia="en-US"/>
        </w:rPr>
        <w:t xml:space="preserve"> и др.</w:t>
      </w:r>
    </w:p>
    <w:p w:rsidR="009D7014" w:rsidRPr="009D7014" w:rsidRDefault="009D7014" w:rsidP="009D7014">
      <w:pPr>
        <w:jc w:val="both"/>
        <w:rPr>
          <w:rFonts w:asciiTheme="majorHAnsi" w:eastAsiaTheme="minorHAnsi" w:hAnsiTheme="majorHAnsi" w:cs="ø+5¯ò"/>
          <w:lang w:eastAsia="en-US"/>
        </w:rPr>
      </w:pPr>
    </w:p>
    <w:p w:rsidR="009D7014" w:rsidRPr="009D7014" w:rsidRDefault="009D7014" w:rsidP="009D7014">
      <w:pPr>
        <w:autoSpaceDE w:val="0"/>
        <w:autoSpaceDN w:val="0"/>
        <w:adjustRightInd w:val="0"/>
        <w:jc w:val="both"/>
        <w:rPr>
          <w:rFonts w:asciiTheme="majorHAnsi" w:eastAsiaTheme="minorHAnsi" w:hAnsiTheme="majorHAnsi" w:cs="ø+5¯ò"/>
          <w:lang w:eastAsia="en-US"/>
        </w:rPr>
      </w:pPr>
      <w:r w:rsidRPr="009D7014">
        <w:rPr>
          <w:rFonts w:asciiTheme="majorHAnsi" w:eastAsiaTheme="minorHAnsi" w:hAnsiTheme="majorHAnsi" w:cs="ø+5¯ò"/>
          <w:lang w:eastAsia="en-US"/>
        </w:rPr>
        <w:t>Раздел 7. Введение в глубокое обучение</w:t>
      </w:r>
    </w:p>
    <w:p w:rsidR="009D7014" w:rsidRPr="009D7014" w:rsidRDefault="009D7014" w:rsidP="009D7014">
      <w:pPr>
        <w:jc w:val="both"/>
        <w:rPr>
          <w:rFonts w:asciiTheme="majorHAnsi" w:eastAsiaTheme="minorHAnsi" w:hAnsiTheme="majorHAnsi" w:cs="ø+5¯ò"/>
          <w:lang w:eastAsia="en-US"/>
        </w:rPr>
      </w:pPr>
    </w:p>
    <w:p w:rsidR="009D7014" w:rsidRPr="009D7014" w:rsidRDefault="009D7014" w:rsidP="009D7014">
      <w:pPr>
        <w:autoSpaceDE w:val="0"/>
        <w:autoSpaceDN w:val="0"/>
        <w:adjustRightInd w:val="0"/>
        <w:jc w:val="both"/>
        <w:rPr>
          <w:rFonts w:asciiTheme="majorHAnsi" w:eastAsiaTheme="minorHAnsi" w:hAnsiTheme="majorHAnsi" w:cs="ø+5¯ò"/>
          <w:lang w:eastAsia="en-US"/>
        </w:rPr>
      </w:pPr>
      <w:r w:rsidRPr="009D7014">
        <w:rPr>
          <w:rFonts w:asciiTheme="majorHAnsi" w:eastAsiaTheme="minorHAnsi" w:hAnsiTheme="majorHAnsi" w:cs="ø+5¯ò"/>
          <w:lang w:eastAsia="en-US"/>
        </w:rPr>
        <w:t xml:space="preserve">Математические основы </w:t>
      </w:r>
      <w:proofErr w:type="spellStart"/>
      <w:r w:rsidRPr="009D7014">
        <w:rPr>
          <w:rFonts w:asciiTheme="majorHAnsi" w:eastAsiaTheme="minorHAnsi" w:hAnsiTheme="majorHAnsi" w:cs="ø+5¯ò"/>
          <w:lang w:eastAsia="en-US"/>
        </w:rPr>
        <w:t>нейросетевого</w:t>
      </w:r>
      <w:proofErr w:type="spellEnd"/>
      <w:r w:rsidRPr="009D7014">
        <w:rPr>
          <w:rFonts w:asciiTheme="majorHAnsi" w:eastAsiaTheme="minorHAnsi" w:hAnsiTheme="majorHAnsi" w:cs="ø+5¯ò"/>
          <w:lang w:eastAsia="en-US"/>
        </w:rPr>
        <w:t xml:space="preserve"> подхода, метод обратного распространения ошибки. Фреймворки и библиотеки для глубокого обучения в Python: </w:t>
      </w:r>
      <w:proofErr w:type="spellStart"/>
      <w:r w:rsidRPr="009D7014">
        <w:rPr>
          <w:rFonts w:asciiTheme="majorHAnsi" w:eastAsiaTheme="minorHAnsi" w:hAnsiTheme="majorHAnsi" w:cs="ø+5¯ò"/>
          <w:lang w:eastAsia="en-US"/>
        </w:rPr>
        <w:t>ТensorFlow</w:t>
      </w:r>
      <w:proofErr w:type="spellEnd"/>
      <w:r w:rsidRPr="009D7014">
        <w:rPr>
          <w:rFonts w:asciiTheme="majorHAnsi" w:eastAsiaTheme="minorHAnsi" w:hAnsiTheme="majorHAnsi" w:cs="ø+5¯ò"/>
          <w:lang w:eastAsia="en-US"/>
        </w:rPr>
        <w:t xml:space="preserve">, </w:t>
      </w:r>
      <w:proofErr w:type="spellStart"/>
      <w:r w:rsidRPr="009D7014">
        <w:rPr>
          <w:rFonts w:asciiTheme="majorHAnsi" w:eastAsiaTheme="minorHAnsi" w:hAnsiTheme="majorHAnsi" w:cs="ø+5¯ò"/>
          <w:lang w:eastAsia="en-US"/>
        </w:rPr>
        <w:t>Keras</w:t>
      </w:r>
      <w:proofErr w:type="spellEnd"/>
      <w:r w:rsidRPr="009D7014">
        <w:rPr>
          <w:rFonts w:asciiTheme="majorHAnsi" w:eastAsiaTheme="minorHAnsi" w:hAnsiTheme="majorHAnsi" w:cs="ø+5¯ò"/>
          <w:lang w:eastAsia="en-US"/>
        </w:rPr>
        <w:t xml:space="preserve">, </w:t>
      </w:r>
      <w:proofErr w:type="spellStart"/>
      <w:r w:rsidRPr="009D7014">
        <w:rPr>
          <w:rFonts w:asciiTheme="majorHAnsi" w:eastAsiaTheme="minorHAnsi" w:hAnsiTheme="majorHAnsi" w:cs="ø+5¯ò"/>
          <w:lang w:eastAsia="en-US"/>
        </w:rPr>
        <w:t>PyTorch</w:t>
      </w:r>
      <w:proofErr w:type="spellEnd"/>
      <w:r w:rsidRPr="009D7014">
        <w:rPr>
          <w:rFonts w:asciiTheme="majorHAnsi" w:eastAsiaTheme="minorHAnsi" w:hAnsiTheme="majorHAnsi" w:cs="ø+5¯ò"/>
          <w:lang w:eastAsia="en-US"/>
        </w:rPr>
        <w:t>.</w:t>
      </w:r>
    </w:p>
    <w:p w:rsidR="009D7014" w:rsidRPr="009D7014" w:rsidRDefault="009D7014" w:rsidP="009D7014">
      <w:pPr>
        <w:jc w:val="both"/>
        <w:rPr>
          <w:rFonts w:asciiTheme="majorHAnsi" w:eastAsiaTheme="minorHAnsi" w:hAnsiTheme="majorHAnsi" w:cs="ø+5¯ò"/>
          <w:lang w:eastAsia="en-US"/>
        </w:rPr>
      </w:pPr>
    </w:p>
    <w:p w:rsidR="009D7014" w:rsidRPr="009D7014" w:rsidRDefault="009D7014" w:rsidP="009D7014">
      <w:pPr>
        <w:autoSpaceDE w:val="0"/>
        <w:autoSpaceDN w:val="0"/>
        <w:adjustRightInd w:val="0"/>
        <w:jc w:val="both"/>
        <w:rPr>
          <w:rFonts w:asciiTheme="majorHAnsi" w:eastAsiaTheme="minorHAnsi" w:hAnsiTheme="majorHAnsi" w:cs="ø+5¯ò"/>
          <w:lang w:eastAsia="en-US"/>
        </w:rPr>
      </w:pPr>
      <w:r w:rsidRPr="009D7014">
        <w:rPr>
          <w:rFonts w:asciiTheme="majorHAnsi" w:eastAsiaTheme="minorHAnsi" w:hAnsiTheme="majorHAnsi" w:cs="ø+5¯ò"/>
          <w:lang w:eastAsia="en-US"/>
        </w:rPr>
        <w:lastRenderedPageBreak/>
        <w:t xml:space="preserve">Раздел 8. </w:t>
      </w:r>
      <w:proofErr w:type="spellStart"/>
      <w:r w:rsidRPr="009D7014">
        <w:rPr>
          <w:rFonts w:asciiTheme="majorHAnsi" w:eastAsiaTheme="minorHAnsi" w:hAnsiTheme="majorHAnsi" w:cs="ø+5¯ò"/>
          <w:lang w:eastAsia="en-US"/>
        </w:rPr>
        <w:t>Сверточные</w:t>
      </w:r>
      <w:proofErr w:type="spellEnd"/>
      <w:r w:rsidRPr="009D7014">
        <w:rPr>
          <w:rFonts w:asciiTheme="majorHAnsi" w:eastAsiaTheme="minorHAnsi" w:hAnsiTheme="majorHAnsi" w:cs="ø+5¯ò"/>
          <w:lang w:eastAsia="en-US"/>
        </w:rPr>
        <w:t xml:space="preserve"> нейронные сети.</w:t>
      </w:r>
    </w:p>
    <w:p w:rsidR="009D7014" w:rsidRPr="009D7014" w:rsidRDefault="009D7014" w:rsidP="009D7014">
      <w:pPr>
        <w:jc w:val="both"/>
        <w:rPr>
          <w:rFonts w:asciiTheme="majorHAnsi" w:eastAsiaTheme="minorHAnsi" w:hAnsiTheme="majorHAnsi" w:cs="ø+5¯ò"/>
          <w:lang w:eastAsia="en-US"/>
        </w:rPr>
      </w:pPr>
    </w:p>
    <w:p w:rsidR="009D7014" w:rsidRPr="009D7014" w:rsidRDefault="009D7014" w:rsidP="009D7014">
      <w:pPr>
        <w:autoSpaceDE w:val="0"/>
        <w:autoSpaceDN w:val="0"/>
        <w:adjustRightInd w:val="0"/>
        <w:jc w:val="both"/>
        <w:rPr>
          <w:rFonts w:asciiTheme="majorHAnsi" w:eastAsiaTheme="minorHAnsi" w:hAnsiTheme="majorHAnsi" w:cs="ø+5¯ò"/>
          <w:lang w:eastAsia="en-US"/>
        </w:rPr>
      </w:pPr>
      <w:r w:rsidRPr="009D7014">
        <w:rPr>
          <w:rFonts w:asciiTheme="majorHAnsi" w:eastAsiaTheme="minorHAnsi" w:hAnsiTheme="majorHAnsi" w:cs="ø+5¯ò"/>
          <w:lang w:eastAsia="en-US"/>
        </w:rPr>
        <w:t xml:space="preserve">Глубокое обучение в технологиях компьютерного зрения. </w:t>
      </w:r>
      <w:proofErr w:type="spellStart"/>
      <w:r w:rsidRPr="009D7014">
        <w:rPr>
          <w:rFonts w:asciiTheme="majorHAnsi" w:eastAsiaTheme="minorHAnsi" w:hAnsiTheme="majorHAnsi" w:cs="ø+5¯ò"/>
          <w:lang w:eastAsia="en-US"/>
        </w:rPr>
        <w:t>Нейросетевые</w:t>
      </w:r>
      <w:proofErr w:type="spellEnd"/>
      <w:r w:rsidRPr="009D7014">
        <w:rPr>
          <w:rFonts w:asciiTheme="majorHAnsi" w:eastAsiaTheme="minorHAnsi" w:hAnsiTheme="majorHAnsi" w:cs="ø+5¯ò"/>
          <w:lang w:eastAsia="en-US"/>
        </w:rPr>
        <w:t xml:space="preserve"> архитектуры для детекции объектов: YOLO, </w:t>
      </w:r>
      <w:r w:rsidRPr="009D7014">
        <w:rPr>
          <w:rFonts w:asciiTheme="majorHAnsi" w:eastAsiaTheme="minorHAnsi" w:hAnsiTheme="majorHAnsi" w:cs="ø+5¯ò"/>
          <w:lang w:val="en-US" w:eastAsia="en-US"/>
        </w:rPr>
        <w:t>SSD</w:t>
      </w:r>
      <w:r w:rsidRPr="009D7014">
        <w:rPr>
          <w:rFonts w:asciiTheme="majorHAnsi" w:eastAsiaTheme="minorHAnsi" w:hAnsiTheme="majorHAnsi" w:cs="ø+5¯ò"/>
          <w:lang w:eastAsia="en-US"/>
        </w:rPr>
        <w:t xml:space="preserve">, </w:t>
      </w:r>
      <w:r w:rsidRPr="009D7014">
        <w:rPr>
          <w:rFonts w:asciiTheme="majorHAnsi" w:eastAsiaTheme="minorHAnsi" w:hAnsiTheme="majorHAnsi" w:cs="ø+5¯ò"/>
          <w:lang w:val="en-US" w:eastAsia="en-US"/>
        </w:rPr>
        <w:t>Mask</w:t>
      </w:r>
      <w:r w:rsidRPr="009D7014">
        <w:rPr>
          <w:rFonts w:asciiTheme="majorHAnsi" w:eastAsiaTheme="minorHAnsi" w:hAnsiTheme="majorHAnsi" w:cs="ø+5¯ò"/>
          <w:lang w:eastAsia="en-US"/>
        </w:rPr>
        <w:t>-</w:t>
      </w:r>
      <w:r w:rsidRPr="009D7014">
        <w:rPr>
          <w:rFonts w:asciiTheme="majorHAnsi" w:eastAsiaTheme="minorHAnsi" w:hAnsiTheme="majorHAnsi" w:cs="ø+5¯ò"/>
          <w:lang w:val="en-US" w:eastAsia="en-US"/>
        </w:rPr>
        <w:t>R</w:t>
      </w:r>
      <w:r w:rsidRPr="009D7014">
        <w:rPr>
          <w:rFonts w:asciiTheme="majorHAnsi" w:eastAsiaTheme="minorHAnsi" w:hAnsiTheme="majorHAnsi" w:cs="ø+5¯ò"/>
          <w:lang w:eastAsia="en-US"/>
        </w:rPr>
        <w:t>-</w:t>
      </w:r>
      <w:r w:rsidRPr="009D7014">
        <w:rPr>
          <w:rFonts w:asciiTheme="majorHAnsi" w:eastAsiaTheme="minorHAnsi" w:hAnsiTheme="majorHAnsi" w:cs="ø+5¯ò"/>
          <w:lang w:val="en-US" w:eastAsia="en-US"/>
        </w:rPr>
        <w:t>CNN</w:t>
      </w:r>
      <w:r w:rsidRPr="009D7014">
        <w:rPr>
          <w:rFonts w:asciiTheme="majorHAnsi" w:eastAsiaTheme="minorHAnsi" w:hAnsiTheme="majorHAnsi" w:cs="ø+5¯ò"/>
          <w:lang w:eastAsia="en-US"/>
        </w:rPr>
        <w:t xml:space="preserve"> и др. Особенности, структуры и обучение моделей.</w:t>
      </w:r>
    </w:p>
    <w:p w:rsidR="009D7014" w:rsidRDefault="009D7014" w:rsidP="009D7014">
      <w:pPr>
        <w:rPr>
          <w:rFonts w:asciiTheme="majorHAnsi" w:hAnsiTheme="majorHAnsi"/>
          <w:b/>
        </w:rPr>
      </w:pPr>
    </w:p>
    <w:p w:rsidR="00BE247C" w:rsidRPr="00115037" w:rsidRDefault="006C19E1" w:rsidP="00BE247C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6</w:t>
      </w:r>
      <w:r w:rsidR="00BE247C" w:rsidRPr="00115037">
        <w:rPr>
          <w:rFonts w:asciiTheme="majorHAnsi" w:hAnsiTheme="majorHAnsi"/>
          <w:b/>
        </w:rPr>
        <w:t>. Фонд оценочных средств для оценивания результатов обучения по дисциплине (модулю)</w:t>
      </w:r>
    </w:p>
    <w:p w:rsidR="00BE247C" w:rsidRPr="00115037" w:rsidRDefault="00BE247C" w:rsidP="00BE247C">
      <w:pPr>
        <w:rPr>
          <w:rFonts w:asciiTheme="majorHAnsi" w:hAnsiTheme="majorHAnsi"/>
          <w:highlight w:val="yellow"/>
        </w:rPr>
      </w:pPr>
    </w:p>
    <w:p w:rsidR="00BE247C" w:rsidRDefault="006C19E1" w:rsidP="00194A31">
      <w:pPr>
        <w:jc w:val="both"/>
        <w:rPr>
          <w:rFonts w:asciiTheme="majorHAnsi" w:hAnsiTheme="majorHAnsi"/>
        </w:rPr>
      </w:pPr>
      <w:r w:rsidRPr="009D7014">
        <w:rPr>
          <w:rFonts w:asciiTheme="majorHAnsi" w:hAnsiTheme="majorHAnsi"/>
        </w:rPr>
        <w:t>6</w:t>
      </w:r>
      <w:r w:rsidR="00BE247C" w:rsidRPr="009D7014">
        <w:rPr>
          <w:rFonts w:asciiTheme="majorHAnsi" w:hAnsiTheme="majorHAnsi"/>
        </w:rPr>
        <w:t>.1. Типовые задания и иные материалы, необходимые для оценки результатов обучения:</w:t>
      </w:r>
    </w:p>
    <w:p w:rsidR="004651EA" w:rsidRDefault="004651EA" w:rsidP="00194A31">
      <w:pPr>
        <w:jc w:val="both"/>
        <w:rPr>
          <w:rFonts w:asciiTheme="majorHAnsi" w:hAnsiTheme="majorHAnsi"/>
        </w:rPr>
      </w:pPr>
    </w:p>
    <w:p w:rsidR="00843887" w:rsidRPr="009D7014" w:rsidRDefault="00843887" w:rsidP="00843887">
      <w:pPr>
        <w:rPr>
          <w:rFonts w:asciiTheme="majorHAnsi" w:hAnsiTheme="majorHAnsi" w:cs="Cambria"/>
          <w:bCs/>
          <w:iCs/>
        </w:rPr>
      </w:pPr>
      <w:r w:rsidRPr="009D7014">
        <w:rPr>
          <w:rFonts w:asciiTheme="majorHAnsi" w:hAnsiTheme="majorHAnsi" w:cs="Cambria"/>
          <w:bCs/>
          <w:iCs/>
        </w:rPr>
        <w:t>Типовые вопросы для проведения текущей проверки успеваемости:</w:t>
      </w:r>
    </w:p>
    <w:p w:rsidR="00BE247C" w:rsidRPr="009D7014" w:rsidRDefault="00BE247C" w:rsidP="004651EA">
      <w:pPr>
        <w:rPr>
          <w:rFonts w:asciiTheme="majorHAnsi" w:hAnsiTheme="majorHAnsi"/>
        </w:rPr>
      </w:pPr>
    </w:p>
    <w:p w:rsidR="009D7014" w:rsidRPr="009D7014" w:rsidRDefault="009D7014" w:rsidP="009D7014">
      <w:pPr>
        <w:pStyle w:val="a8"/>
        <w:numPr>
          <w:ilvl w:val="0"/>
          <w:numId w:val="9"/>
        </w:numPr>
        <w:autoSpaceDE w:val="0"/>
        <w:autoSpaceDN w:val="0"/>
        <w:adjustRightInd w:val="0"/>
        <w:rPr>
          <w:rFonts w:asciiTheme="majorHAnsi" w:eastAsiaTheme="minorHAnsi" w:hAnsiTheme="majorHAnsi" w:cs="ø+5¯ò"/>
          <w:sz w:val="24"/>
          <w:szCs w:val="24"/>
        </w:rPr>
      </w:pPr>
      <w:r w:rsidRPr="009D7014">
        <w:rPr>
          <w:rFonts w:asciiTheme="majorHAnsi" w:eastAsiaTheme="minorHAnsi" w:hAnsiTheme="majorHAnsi" w:cs="ø+5¯ò"/>
          <w:sz w:val="24"/>
          <w:szCs w:val="24"/>
        </w:rPr>
        <w:t>Создание одномерных и многомерных массивов</w:t>
      </w:r>
    </w:p>
    <w:p w:rsidR="009D7014" w:rsidRPr="009D7014" w:rsidRDefault="009D7014" w:rsidP="009D7014">
      <w:pPr>
        <w:pStyle w:val="a8"/>
        <w:numPr>
          <w:ilvl w:val="0"/>
          <w:numId w:val="9"/>
        </w:numPr>
        <w:autoSpaceDE w:val="0"/>
        <w:autoSpaceDN w:val="0"/>
        <w:adjustRightInd w:val="0"/>
        <w:rPr>
          <w:rFonts w:asciiTheme="majorHAnsi" w:eastAsiaTheme="minorHAnsi" w:hAnsiTheme="majorHAnsi" w:cs="ø+5¯ò"/>
          <w:sz w:val="24"/>
          <w:szCs w:val="24"/>
        </w:rPr>
      </w:pPr>
      <w:r w:rsidRPr="009D7014">
        <w:rPr>
          <w:rFonts w:asciiTheme="majorHAnsi" w:eastAsiaTheme="minorHAnsi" w:hAnsiTheme="majorHAnsi" w:cs="ø+5¯ò"/>
          <w:sz w:val="24"/>
          <w:szCs w:val="24"/>
        </w:rPr>
        <w:t xml:space="preserve">Примеры </w:t>
      </w:r>
      <w:proofErr w:type="spellStart"/>
      <w:r w:rsidRPr="009D7014">
        <w:rPr>
          <w:rFonts w:asciiTheme="majorHAnsi" w:eastAsiaTheme="minorHAnsi" w:hAnsiTheme="majorHAnsi" w:cs="ø+5¯ò"/>
          <w:sz w:val="24"/>
          <w:szCs w:val="24"/>
        </w:rPr>
        <w:t>исползьзования</w:t>
      </w:r>
      <w:proofErr w:type="spellEnd"/>
      <w:r w:rsidRPr="009D7014">
        <w:rPr>
          <w:rFonts w:asciiTheme="majorHAnsi" w:eastAsiaTheme="minorHAnsi" w:hAnsiTheme="majorHAnsi" w:cs="ø+5¯ò"/>
          <w:sz w:val="24"/>
          <w:szCs w:val="24"/>
        </w:rPr>
        <w:t xml:space="preserve"> (</w:t>
      </w:r>
      <w:proofErr w:type="spellStart"/>
      <w:proofErr w:type="gramStart"/>
      <w:r w:rsidRPr="009D7014">
        <w:rPr>
          <w:rFonts w:asciiTheme="majorHAnsi" w:eastAsiaTheme="minorHAnsi" w:hAnsiTheme="majorHAnsi" w:cs="ø+5¯ò"/>
          <w:sz w:val="24"/>
          <w:szCs w:val="24"/>
        </w:rPr>
        <w:t>np.arange</w:t>
      </w:r>
      <w:proofErr w:type="spellEnd"/>
      <w:proofErr w:type="gramEnd"/>
      <w:r w:rsidRPr="009D7014">
        <w:rPr>
          <w:rFonts w:asciiTheme="majorHAnsi" w:eastAsiaTheme="minorHAnsi" w:hAnsiTheme="majorHAnsi" w:cs="ø+5¯ò"/>
          <w:sz w:val="24"/>
          <w:szCs w:val="24"/>
        </w:rPr>
        <w:t>(),</w:t>
      </w:r>
      <w:proofErr w:type="spellStart"/>
      <w:r w:rsidRPr="009D7014">
        <w:rPr>
          <w:rFonts w:asciiTheme="majorHAnsi" w:eastAsiaTheme="minorHAnsi" w:hAnsiTheme="majorHAnsi" w:cs="ø+5¯ò"/>
          <w:sz w:val="24"/>
          <w:szCs w:val="24"/>
        </w:rPr>
        <w:t>np.linspace</w:t>
      </w:r>
      <w:proofErr w:type="spellEnd"/>
      <w:r w:rsidRPr="009D7014">
        <w:rPr>
          <w:rFonts w:asciiTheme="majorHAnsi" w:eastAsiaTheme="minorHAnsi" w:hAnsiTheme="majorHAnsi" w:cs="ø+5¯ò"/>
          <w:sz w:val="24"/>
          <w:szCs w:val="24"/>
        </w:rPr>
        <w:t xml:space="preserve">(), </w:t>
      </w:r>
      <w:proofErr w:type="spellStart"/>
      <w:r w:rsidRPr="009D7014">
        <w:rPr>
          <w:rFonts w:asciiTheme="majorHAnsi" w:eastAsiaTheme="minorHAnsi" w:hAnsiTheme="majorHAnsi" w:cs="ø+5¯ò"/>
          <w:sz w:val="24"/>
          <w:szCs w:val="24"/>
        </w:rPr>
        <w:t>np.random.normal</w:t>
      </w:r>
      <w:proofErr w:type="spellEnd"/>
      <w:r w:rsidRPr="009D7014">
        <w:rPr>
          <w:rFonts w:asciiTheme="majorHAnsi" w:eastAsiaTheme="minorHAnsi" w:hAnsiTheme="majorHAnsi" w:cs="ø+5¯ò"/>
          <w:sz w:val="24"/>
          <w:szCs w:val="24"/>
        </w:rPr>
        <w:t>() и т.д.):</w:t>
      </w:r>
    </w:p>
    <w:p w:rsidR="009D7014" w:rsidRPr="009D7014" w:rsidRDefault="009D7014" w:rsidP="009D7014">
      <w:pPr>
        <w:pStyle w:val="a8"/>
        <w:numPr>
          <w:ilvl w:val="0"/>
          <w:numId w:val="9"/>
        </w:numPr>
        <w:autoSpaceDE w:val="0"/>
        <w:autoSpaceDN w:val="0"/>
        <w:adjustRightInd w:val="0"/>
        <w:rPr>
          <w:rFonts w:asciiTheme="majorHAnsi" w:eastAsiaTheme="minorHAnsi" w:hAnsiTheme="majorHAnsi" w:cs="ø+5¯ò"/>
          <w:sz w:val="24"/>
          <w:szCs w:val="24"/>
        </w:rPr>
      </w:pPr>
      <w:r w:rsidRPr="009D7014">
        <w:rPr>
          <w:rFonts w:asciiTheme="majorHAnsi" w:eastAsiaTheme="minorHAnsi" w:hAnsiTheme="majorHAnsi" w:cs="ø+5¯ò"/>
          <w:sz w:val="24"/>
          <w:szCs w:val="24"/>
        </w:rPr>
        <w:t>Атрибуты массивов (</w:t>
      </w:r>
      <w:proofErr w:type="spellStart"/>
      <w:r w:rsidRPr="009D7014">
        <w:rPr>
          <w:rFonts w:asciiTheme="majorHAnsi" w:eastAsiaTheme="minorHAnsi" w:hAnsiTheme="majorHAnsi" w:cs="ø+5¯ò"/>
          <w:sz w:val="24"/>
          <w:szCs w:val="24"/>
        </w:rPr>
        <w:t>ndim</w:t>
      </w:r>
      <w:proofErr w:type="spellEnd"/>
      <w:r w:rsidRPr="009D7014">
        <w:rPr>
          <w:rFonts w:asciiTheme="majorHAnsi" w:eastAsiaTheme="minorHAnsi" w:hAnsiTheme="majorHAnsi" w:cs="ø+5¯ò"/>
          <w:sz w:val="24"/>
          <w:szCs w:val="24"/>
        </w:rPr>
        <w:t xml:space="preserve">, </w:t>
      </w:r>
      <w:proofErr w:type="spellStart"/>
      <w:r w:rsidRPr="009D7014">
        <w:rPr>
          <w:rFonts w:asciiTheme="majorHAnsi" w:eastAsiaTheme="minorHAnsi" w:hAnsiTheme="majorHAnsi" w:cs="ø+5¯ò"/>
          <w:sz w:val="24"/>
          <w:szCs w:val="24"/>
        </w:rPr>
        <w:t>shape</w:t>
      </w:r>
      <w:proofErr w:type="spellEnd"/>
      <w:r w:rsidRPr="009D7014">
        <w:rPr>
          <w:rFonts w:asciiTheme="majorHAnsi" w:eastAsiaTheme="minorHAnsi" w:hAnsiTheme="majorHAnsi" w:cs="ø+5¯ò"/>
          <w:sz w:val="24"/>
          <w:szCs w:val="24"/>
        </w:rPr>
        <w:t xml:space="preserve">, </w:t>
      </w:r>
      <w:proofErr w:type="spellStart"/>
      <w:r w:rsidRPr="009D7014">
        <w:rPr>
          <w:rFonts w:asciiTheme="majorHAnsi" w:eastAsiaTheme="minorHAnsi" w:hAnsiTheme="majorHAnsi" w:cs="ø+5¯ò"/>
          <w:sz w:val="24"/>
          <w:szCs w:val="24"/>
        </w:rPr>
        <w:t>size</w:t>
      </w:r>
      <w:proofErr w:type="spellEnd"/>
      <w:r w:rsidRPr="009D7014">
        <w:rPr>
          <w:rFonts w:asciiTheme="majorHAnsi" w:eastAsiaTheme="minorHAnsi" w:hAnsiTheme="majorHAnsi" w:cs="ø+5¯ò"/>
          <w:sz w:val="24"/>
          <w:szCs w:val="24"/>
        </w:rPr>
        <w:t>)</w:t>
      </w:r>
    </w:p>
    <w:p w:rsidR="009D7014" w:rsidRPr="009D7014" w:rsidRDefault="009D7014" w:rsidP="009D7014">
      <w:pPr>
        <w:pStyle w:val="a8"/>
        <w:numPr>
          <w:ilvl w:val="0"/>
          <w:numId w:val="9"/>
        </w:numPr>
        <w:rPr>
          <w:rFonts w:asciiTheme="majorHAnsi" w:eastAsiaTheme="minorHAnsi" w:hAnsiTheme="majorHAnsi" w:cs="ø+5¯ò"/>
          <w:sz w:val="24"/>
          <w:szCs w:val="24"/>
        </w:rPr>
      </w:pPr>
      <w:r w:rsidRPr="009D7014">
        <w:rPr>
          <w:rFonts w:asciiTheme="majorHAnsi" w:eastAsiaTheme="minorHAnsi" w:hAnsiTheme="majorHAnsi" w:cs="ø+5¯ò"/>
          <w:sz w:val="24"/>
          <w:szCs w:val="24"/>
        </w:rPr>
        <w:t>Срезы: напечатать строку, столбец и т.д.</w:t>
      </w:r>
    </w:p>
    <w:p w:rsidR="009D7014" w:rsidRPr="009D7014" w:rsidRDefault="009D7014" w:rsidP="009D7014">
      <w:pPr>
        <w:pStyle w:val="a8"/>
        <w:numPr>
          <w:ilvl w:val="0"/>
          <w:numId w:val="9"/>
        </w:numPr>
        <w:autoSpaceDE w:val="0"/>
        <w:autoSpaceDN w:val="0"/>
        <w:adjustRightInd w:val="0"/>
        <w:rPr>
          <w:rFonts w:asciiTheme="majorHAnsi" w:eastAsiaTheme="minorHAnsi" w:hAnsiTheme="majorHAnsi" w:cs="ø+5¯ò"/>
          <w:sz w:val="24"/>
          <w:szCs w:val="24"/>
        </w:rPr>
      </w:pPr>
      <w:r w:rsidRPr="009D7014">
        <w:rPr>
          <w:rFonts w:asciiTheme="majorHAnsi" w:eastAsiaTheme="minorHAnsi" w:hAnsiTheme="majorHAnsi" w:cs="ø+5¯ò"/>
          <w:sz w:val="24"/>
          <w:szCs w:val="24"/>
        </w:rPr>
        <w:t>Простые линейные графики: цвета и стили линий, настройка графиков, подписи к осям, метки на графиках;</w:t>
      </w:r>
    </w:p>
    <w:p w:rsidR="009D7014" w:rsidRPr="009D7014" w:rsidRDefault="009D7014" w:rsidP="009D7014">
      <w:pPr>
        <w:pStyle w:val="a8"/>
        <w:numPr>
          <w:ilvl w:val="0"/>
          <w:numId w:val="9"/>
        </w:numPr>
        <w:autoSpaceDE w:val="0"/>
        <w:autoSpaceDN w:val="0"/>
        <w:adjustRightInd w:val="0"/>
        <w:rPr>
          <w:rFonts w:asciiTheme="majorHAnsi" w:eastAsiaTheme="minorHAnsi" w:hAnsiTheme="majorHAnsi" w:cs="ø+5¯ò"/>
          <w:sz w:val="24"/>
          <w:szCs w:val="24"/>
        </w:rPr>
      </w:pPr>
      <w:r w:rsidRPr="009D7014">
        <w:rPr>
          <w:rFonts w:asciiTheme="majorHAnsi" w:eastAsiaTheme="minorHAnsi" w:hAnsiTheme="majorHAnsi" w:cs="ø+5¯ò"/>
          <w:sz w:val="24"/>
          <w:szCs w:val="24"/>
        </w:rPr>
        <w:t>Простые диаграммы рассеяния;</w:t>
      </w:r>
    </w:p>
    <w:p w:rsidR="009D7014" w:rsidRPr="009D7014" w:rsidRDefault="009D7014" w:rsidP="009D7014">
      <w:pPr>
        <w:pStyle w:val="a8"/>
        <w:numPr>
          <w:ilvl w:val="0"/>
          <w:numId w:val="9"/>
        </w:numPr>
        <w:rPr>
          <w:rFonts w:asciiTheme="majorHAnsi" w:eastAsiaTheme="minorHAnsi" w:hAnsiTheme="majorHAnsi" w:cs="ø+5¯ò"/>
          <w:sz w:val="24"/>
          <w:szCs w:val="24"/>
        </w:rPr>
      </w:pPr>
      <w:r w:rsidRPr="009D7014">
        <w:rPr>
          <w:rFonts w:asciiTheme="majorHAnsi" w:eastAsiaTheme="minorHAnsi" w:hAnsiTheme="majorHAnsi" w:cs="ø+5¯ò"/>
          <w:sz w:val="24"/>
          <w:szCs w:val="24"/>
        </w:rPr>
        <w:t>Визуализация погрешностей;</w:t>
      </w:r>
    </w:p>
    <w:p w:rsidR="009D7014" w:rsidRPr="009D7014" w:rsidRDefault="009D7014" w:rsidP="009D7014">
      <w:pPr>
        <w:pStyle w:val="a8"/>
        <w:numPr>
          <w:ilvl w:val="0"/>
          <w:numId w:val="9"/>
        </w:numPr>
        <w:autoSpaceDE w:val="0"/>
        <w:autoSpaceDN w:val="0"/>
        <w:adjustRightInd w:val="0"/>
        <w:rPr>
          <w:rFonts w:asciiTheme="majorHAnsi" w:eastAsiaTheme="minorHAnsi" w:hAnsiTheme="majorHAnsi" w:cs="ø+5¯ò"/>
          <w:sz w:val="24"/>
          <w:szCs w:val="24"/>
        </w:rPr>
      </w:pPr>
      <w:r w:rsidRPr="009D7014">
        <w:rPr>
          <w:rFonts w:asciiTheme="majorHAnsi" w:eastAsiaTheme="minorHAnsi" w:hAnsiTheme="majorHAnsi" w:cs="ø+5¯ò"/>
          <w:sz w:val="24"/>
          <w:szCs w:val="24"/>
        </w:rPr>
        <w:t xml:space="preserve">Объекты библиотеки </w:t>
      </w:r>
      <w:proofErr w:type="spellStart"/>
      <w:r w:rsidRPr="009D7014">
        <w:rPr>
          <w:rFonts w:asciiTheme="majorHAnsi" w:eastAsiaTheme="minorHAnsi" w:hAnsiTheme="majorHAnsi" w:cs="ø+5¯ò"/>
          <w:sz w:val="24"/>
          <w:szCs w:val="24"/>
        </w:rPr>
        <w:t>Pandas</w:t>
      </w:r>
      <w:proofErr w:type="spellEnd"/>
      <w:r w:rsidRPr="009D7014">
        <w:rPr>
          <w:rFonts w:asciiTheme="majorHAnsi" w:eastAsiaTheme="minorHAnsi" w:hAnsiTheme="majorHAnsi" w:cs="ø+5¯ò"/>
          <w:sz w:val="24"/>
          <w:szCs w:val="24"/>
        </w:rPr>
        <w:t xml:space="preserve">: объект </w:t>
      </w:r>
      <w:proofErr w:type="spellStart"/>
      <w:r w:rsidRPr="009D7014">
        <w:rPr>
          <w:rFonts w:asciiTheme="majorHAnsi" w:eastAsiaTheme="minorHAnsi" w:hAnsiTheme="majorHAnsi" w:cs="ø+5¯ò"/>
          <w:sz w:val="24"/>
          <w:szCs w:val="24"/>
        </w:rPr>
        <w:t>DataFrame</w:t>
      </w:r>
      <w:proofErr w:type="spellEnd"/>
      <w:r w:rsidRPr="009D7014">
        <w:rPr>
          <w:rFonts w:asciiTheme="majorHAnsi" w:eastAsiaTheme="minorHAnsi" w:hAnsiTheme="majorHAnsi" w:cs="ø+5¯ò"/>
          <w:sz w:val="24"/>
          <w:szCs w:val="24"/>
        </w:rPr>
        <w:t>, объект Series;</w:t>
      </w:r>
    </w:p>
    <w:p w:rsidR="009D7014" w:rsidRPr="009D7014" w:rsidRDefault="009D7014" w:rsidP="009D7014">
      <w:pPr>
        <w:pStyle w:val="a8"/>
        <w:numPr>
          <w:ilvl w:val="0"/>
          <w:numId w:val="9"/>
        </w:numPr>
        <w:autoSpaceDE w:val="0"/>
        <w:autoSpaceDN w:val="0"/>
        <w:adjustRightInd w:val="0"/>
        <w:rPr>
          <w:rFonts w:asciiTheme="majorHAnsi" w:eastAsiaTheme="minorHAnsi" w:hAnsiTheme="majorHAnsi" w:cs="ø+5¯ò"/>
          <w:sz w:val="24"/>
          <w:szCs w:val="24"/>
        </w:rPr>
      </w:pPr>
      <w:r w:rsidRPr="009D7014">
        <w:rPr>
          <w:rFonts w:asciiTheme="majorHAnsi" w:eastAsiaTheme="minorHAnsi" w:hAnsiTheme="majorHAnsi" w:cs="ø+5¯ò"/>
          <w:sz w:val="24"/>
          <w:szCs w:val="24"/>
        </w:rPr>
        <w:t>Объект Series как специализированный словарь;</w:t>
      </w:r>
    </w:p>
    <w:p w:rsidR="009D7014" w:rsidRPr="009D7014" w:rsidRDefault="009D7014" w:rsidP="009D7014">
      <w:pPr>
        <w:pStyle w:val="a8"/>
        <w:numPr>
          <w:ilvl w:val="0"/>
          <w:numId w:val="9"/>
        </w:numPr>
        <w:autoSpaceDE w:val="0"/>
        <w:autoSpaceDN w:val="0"/>
        <w:adjustRightInd w:val="0"/>
        <w:rPr>
          <w:rFonts w:asciiTheme="majorHAnsi" w:eastAsiaTheme="minorHAnsi" w:hAnsiTheme="majorHAnsi" w:cs="ø+5¯ò"/>
          <w:sz w:val="24"/>
          <w:szCs w:val="24"/>
        </w:rPr>
      </w:pPr>
      <w:r w:rsidRPr="009D7014">
        <w:rPr>
          <w:rFonts w:asciiTheme="majorHAnsi" w:eastAsiaTheme="minorHAnsi" w:hAnsiTheme="majorHAnsi" w:cs="ø+5¯ò"/>
          <w:sz w:val="24"/>
          <w:szCs w:val="24"/>
        </w:rPr>
        <w:t>Как происходит индексация и выборка данных;</w:t>
      </w:r>
    </w:p>
    <w:p w:rsidR="009D7014" w:rsidRPr="009D7014" w:rsidRDefault="009D7014" w:rsidP="009D7014">
      <w:pPr>
        <w:pStyle w:val="a8"/>
        <w:numPr>
          <w:ilvl w:val="0"/>
          <w:numId w:val="9"/>
        </w:numPr>
        <w:rPr>
          <w:rFonts w:asciiTheme="majorHAnsi" w:eastAsiaTheme="minorHAnsi" w:hAnsiTheme="majorHAnsi" w:cs="ø+5¯ò"/>
          <w:sz w:val="24"/>
          <w:szCs w:val="24"/>
        </w:rPr>
      </w:pPr>
      <w:r w:rsidRPr="009D7014">
        <w:rPr>
          <w:rFonts w:asciiTheme="majorHAnsi" w:eastAsiaTheme="minorHAnsi" w:hAnsiTheme="majorHAnsi" w:cs="ø+5¯ò"/>
          <w:sz w:val="24"/>
          <w:szCs w:val="24"/>
        </w:rPr>
        <w:t>Как происходит чтение данных из CSV файла;</w:t>
      </w:r>
    </w:p>
    <w:p w:rsidR="009D7014" w:rsidRPr="009D7014" w:rsidRDefault="009D7014" w:rsidP="009D7014">
      <w:pPr>
        <w:pStyle w:val="a8"/>
        <w:numPr>
          <w:ilvl w:val="0"/>
          <w:numId w:val="9"/>
        </w:numPr>
        <w:autoSpaceDE w:val="0"/>
        <w:autoSpaceDN w:val="0"/>
        <w:adjustRightInd w:val="0"/>
        <w:rPr>
          <w:rFonts w:asciiTheme="majorHAnsi" w:eastAsiaTheme="minorHAnsi" w:hAnsiTheme="majorHAnsi" w:cs="ø+5¯ò"/>
          <w:sz w:val="24"/>
          <w:szCs w:val="24"/>
        </w:rPr>
      </w:pPr>
      <w:r w:rsidRPr="009D7014">
        <w:rPr>
          <w:rFonts w:asciiTheme="majorHAnsi" w:eastAsiaTheme="minorHAnsi" w:hAnsiTheme="majorHAnsi" w:cs="ø+5¯ò"/>
          <w:sz w:val="24"/>
          <w:szCs w:val="24"/>
        </w:rPr>
        <w:t>Создания модели с использованием функционального API;</w:t>
      </w:r>
    </w:p>
    <w:p w:rsidR="009D7014" w:rsidRPr="009D7014" w:rsidRDefault="009D7014" w:rsidP="009D7014">
      <w:pPr>
        <w:pStyle w:val="a8"/>
        <w:numPr>
          <w:ilvl w:val="0"/>
          <w:numId w:val="9"/>
        </w:numPr>
        <w:autoSpaceDE w:val="0"/>
        <w:autoSpaceDN w:val="0"/>
        <w:adjustRightInd w:val="0"/>
        <w:rPr>
          <w:rFonts w:asciiTheme="majorHAnsi" w:eastAsiaTheme="minorHAnsi" w:hAnsiTheme="majorHAnsi" w:cs="ø+5¯ò"/>
          <w:sz w:val="24"/>
          <w:szCs w:val="24"/>
        </w:rPr>
      </w:pPr>
      <w:r w:rsidRPr="009D7014">
        <w:rPr>
          <w:rFonts w:asciiTheme="majorHAnsi" w:eastAsiaTheme="minorHAnsi" w:hAnsiTheme="majorHAnsi" w:cs="ø+5¯ò"/>
          <w:sz w:val="24"/>
          <w:szCs w:val="24"/>
        </w:rPr>
        <w:t>Подготовка данных для обучения, создание генератора данных;</w:t>
      </w:r>
    </w:p>
    <w:p w:rsidR="009D7014" w:rsidRPr="009D7014" w:rsidRDefault="009D7014" w:rsidP="009D7014">
      <w:pPr>
        <w:pStyle w:val="a8"/>
        <w:numPr>
          <w:ilvl w:val="0"/>
          <w:numId w:val="9"/>
        </w:numPr>
        <w:autoSpaceDE w:val="0"/>
        <w:autoSpaceDN w:val="0"/>
        <w:adjustRightInd w:val="0"/>
        <w:rPr>
          <w:rFonts w:asciiTheme="majorHAnsi" w:eastAsiaTheme="minorHAnsi" w:hAnsiTheme="majorHAnsi" w:cs="ø+5¯ò"/>
          <w:sz w:val="24"/>
          <w:szCs w:val="24"/>
        </w:rPr>
      </w:pPr>
      <w:r w:rsidRPr="009D7014">
        <w:rPr>
          <w:rFonts w:asciiTheme="majorHAnsi" w:eastAsiaTheme="minorHAnsi" w:hAnsiTheme="majorHAnsi" w:cs="ø+5¯ò"/>
          <w:sz w:val="24"/>
          <w:szCs w:val="24"/>
        </w:rPr>
        <w:t>Как происходит обучение нейросети и оценка качества получившейся модели.</w:t>
      </w:r>
    </w:p>
    <w:p w:rsidR="009D7014" w:rsidRPr="009D7014" w:rsidRDefault="009D7014" w:rsidP="009D7014">
      <w:pPr>
        <w:pStyle w:val="a8"/>
        <w:numPr>
          <w:ilvl w:val="0"/>
          <w:numId w:val="9"/>
        </w:numPr>
        <w:autoSpaceDE w:val="0"/>
        <w:autoSpaceDN w:val="0"/>
        <w:adjustRightInd w:val="0"/>
        <w:rPr>
          <w:rFonts w:asciiTheme="majorHAnsi" w:eastAsiaTheme="minorHAnsi" w:hAnsiTheme="majorHAnsi" w:cs="ø+5¯ò"/>
          <w:sz w:val="24"/>
          <w:szCs w:val="24"/>
        </w:rPr>
      </w:pPr>
      <w:r w:rsidRPr="009D7014">
        <w:rPr>
          <w:rFonts w:asciiTheme="majorHAnsi" w:eastAsiaTheme="minorHAnsi" w:hAnsiTheme="majorHAnsi" w:cs="ø+5¯ò"/>
          <w:sz w:val="24"/>
          <w:szCs w:val="24"/>
        </w:rPr>
        <w:t>Аугментация данных для обучения;</w:t>
      </w:r>
    </w:p>
    <w:p w:rsidR="009D7014" w:rsidRPr="009D7014" w:rsidRDefault="009D7014" w:rsidP="009D7014">
      <w:pPr>
        <w:pStyle w:val="a8"/>
        <w:numPr>
          <w:ilvl w:val="0"/>
          <w:numId w:val="9"/>
        </w:numPr>
        <w:rPr>
          <w:rFonts w:asciiTheme="majorHAnsi" w:eastAsiaTheme="minorHAnsi" w:hAnsiTheme="majorHAnsi" w:cs="ø+5¯ò"/>
          <w:sz w:val="24"/>
          <w:szCs w:val="24"/>
        </w:rPr>
      </w:pPr>
      <w:r w:rsidRPr="009D7014">
        <w:rPr>
          <w:rFonts w:asciiTheme="majorHAnsi" w:eastAsiaTheme="minorHAnsi" w:hAnsiTheme="majorHAnsi" w:cs="ø+5¯ò"/>
          <w:sz w:val="24"/>
          <w:szCs w:val="24"/>
        </w:rPr>
        <w:t xml:space="preserve">Регуляризация сети с помощью слоев </w:t>
      </w:r>
      <w:proofErr w:type="spellStart"/>
      <w:r w:rsidRPr="009D7014">
        <w:rPr>
          <w:rFonts w:asciiTheme="majorHAnsi" w:eastAsiaTheme="minorHAnsi" w:hAnsiTheme="majorHAnsi" w:cs="ø+5¯ò"/>
          <w:sz w:val="24"/>
          <w:szCs w:val="24"/>
        </w:rPr>
        <w:t>Dropout</w:t>
      </w:r>
      <w:proofErr w:type="spellEnd"/>
      <w:r w:rsidRPr="009D7014">
        <w:rPr>
          <w:rFonts w:asciiTheme="majorHAnsi" w:eastAsiaTheme="minorHAnsi" w:hAnsiTheme="majorHAnsi" w:cs="ø+5¯ò"/>
          <w:sz w:val="24"/>
          <w:szCs w:val="24"/>
        </w:rPr>
        <w:t>;</w:t>
      </w:r>
    </w:p>
    <w:p w:rsidR="009D7014" w:rsidRPr="009D7014" w:rsidRDefault="009D7014" w:rsidP="009D7014">
      <w:pPr>
        <w:pStyle w:val="a8"/>
        <w:numPr>
          <w:ilvl w:val="0"/>
          <w:numId w:val="9"/>
        </w:numPr>
        <w:autoSpaceDE w:val="0"/>
        <w:autoSpaceDN w:val="0"/>
        <w:adjustRightInd w:val="0"/>
        <w:rPr>
          <w:rFonts w:asciiTheme="majorHAnsi" w:eastAsiaTheme="minorHAnsi" w:hAnsiTheme="majorHAnsi" w:cs="ø+5¯ò"/>
          <w:sz w:val="24"/>
          <w:szCs w:val="24"/>
        </w:rPr>
      </w:pPr>
      <w:r w:rsidRPr="009D7014">
        <w:rPr>
          <w:rFonts w:asciiTheme="majorHAnsi" w:eastAsiaTheme="minorHAnsi" w:hAnsiTheme="majorHAnsi"/>
          <w:sz w:val="24"/>
          <w:szCs w:val="24"/>
        </w:rPr>
        <w:t>Fine-</w:t>
      </w:r>
      <w:proofErr w:type="spellStart"/>
      <w:r w:rsidRPr="009D7014">
        <w:rPr>
          <w:rFonts w:asciiTheme="majorHAnsi" w:eastAsiaTheme="minorHAnsi" w:hAnsiTheme="majorHAnsi"/>
          <w:sz w:val="24"/>
          <w:szCs w:val="24"/>
        </w:rPr>
        <w:t>tuning</w:t>
      </w:r>
      <w:proofErr w:type="spellEnd"/>
      <w:r w:rsidRPr="009D7014">
        <w:rPr>
          <w:rFonts w:asciiTheme="majorHAnsi" w:eastAsiaTheme="minorHAnsi" w:hAnsiTheme="majorHAnsi"/>
          <w:sz w:val="24"/>
          <w:szCs w:val="24"/>
        </w:rPr>
        <w:t xml:space="preserve"> </w:t>
      </w:r>
      <w:proofErr w:type="spellStart"/>
      <w:r w:rsidRPr="009D7014">
        <w:rPr>
          <w:rFonts w:asciiTheme="majorHAnsi" w:eastAsiaTheme="minorHAnsi" w:hAnsiTheme="majorHAnsi" w:cs="ø+5¯ò"/>
          <w:sz w:val="24"/>
          <w:szCs w:val="24"/>
        </w:rPr>
        <w:t>нейросетевых</w:t>
      </w:r>
      <w:proofErr w:type="spellEnd"/>
      <w:r w:rsidRPr="009D7014">
        <w:rPr>
          <w:rFonts w:asciiTheme="majorHAnsi" w:eastAsiaTheme="minorHAnsi" w:hAnsiTheme="majorHAnsi" w:cs="ø+5¯ò"/>
          <w:sz w:val="24"/>
          <w:szCs w:val="24"/>
        </w:rPr>
        <w:t xml:space="preserve"> моделей на основе предварительно обученной сети</w:t>
      </w:r>
    </w:p>
    <w:p w:rsidR="009D7014" w:rsidRPr="009D7014" w:rsidRDefault="009D7014" w:rsidP="009D7014">
      <w:pPr>
        <w:pStyle w:val="a8"/>
        <w:numPr>
          <w:ilvl w:val="0"/>
          <w:numId w:val="9"/>
        </w:numPr>
        <w:autoSpaceDE w:val="0"/>
        <w:autoSpaceDN w:val="0"/>
        <w:adjustRightInd w:val="0"/>
        <w:rPr>
          <w:rFonts w:asciiTheme="majorHAnsi" w:eastAsiaTheme="minorHAnsi" w:hAnsiTheme="majorHAnsi" w:cs="ø+5¯ò"/>
          <w:sz w:val="24"/>
          <w:szCs w:val="24"/>
        </w:rPr>
      </w:pPr>
      <w:r w:rsidRPr="009D7014">
        <w:rPr>
          <w:rFonts w:asciiTheme="majorHAnsi" w:eastAsiaTheme="minorHAnsi" w:hAnsiTheme="majorHAnsi" w:cs="ø+5¯ò"/>
          <w:sz w:val="24"/>
          <w:szCs w:val="24"/>
        </w:rPr>
        <w:t xml:space="preserve">Примеры на использование </w:t>
      </w:r>
      <w:proofErr w:type="spellStart"/>
      <w:r w:rsidRPr="009D7014">
        <w:rPr>
          <w:rFonts w:asciiTheme="majorHAnsi" w:eastAsiaTheme="minorHAnsi" w:hAnsiTheme="majorHAnsi" w:cs="ø+5¯ò"/>
          <w:sz w:val="24"/>
          <w:szCs w:val="24"/>
        </w:rPr>
        <w:t>сверточных</w:t>
      </w:r>
      <w:proofErr w:type="spellEnd"/>
      <w:r w:rsidRPr="009D7014">
        <w:rPr>
          <w:rFonts w:asciiTheme="majorHAnsi" w:eastAsiaTheme="minorHAnsi" w:hAnsiTheme="majorHAnsi" w:cs="ø+5¯ò"/>
          <w:sz w:val="24"/>
          <w:szCs w:val="24"/>
        </w:rPr>
        <w:t xml:space="preserve"> нейронных сетей для решения прикладных задач.</w:t>
      </w:r>
    </w:p>
    <w:p w:rsidR="00843887" w:rsidRDefault="00843887" w:rsidP="004651EA">
      <w:pPr>
        <w:rPr>
          <w:rFonts w:asciiTheme="majorHAnsi" w:hAnsiTheme="majorHAnsi"/>
        </w:rPr>
      </w:pPr>
    </w:p>
    <w:p w:rsidR="00843887" w:rsidRPr="009D7014" w:rsidRDefault="00843887" w:rsidP="009D7014">
      <w:pPr>
        <w:jc w:val="both"/>
        <w:rPr>
          <w:rFonts w:asciiTheme="majorHAnsi" w:hAnsiTheme="majorHAnsi"/>
        </w:rPr>
      </w:pPr>
      <w:r w:rsidRPr="009D7014">
        <w:rPr>
          <w:rFonts w:asciiTheme="majorHAnsi" w:hAnsiTheme="majorHAnsi" w:cs="Cambria"/>
          <w:bCs/>
          <w:iCs/>
        </w:rPr>
        <w:t>Типовые вопросы, задания для проведения промежуточной аттестации (</w:t>
      </w:r>
      <w:r w:rsidR="009D7014" w:rsidRPr="009D7014">
        <w:rPr>
          <w:rFonts w:asciiTheme="majorHAnsi" w:hAnsiTheme="majorHAnsi" w:cs="Cambria"/>
          <w:bCs/>
          <w:iCs/>
        </w:rPr>
        <w:t>зачета</w:t>
      </w:r>
      <w:r w:rsidRPr="009D7014">
        <w:rPr>
          <w:rFonts w:asciiTheme="majorHAnsi" w:hAnsiTheme="majorHAnsi" w:cs="Cambria"/>
          <w:bCs/>
          <w:iCs/>
        </w:rPr>
        <w:t>):</w:t>
      </w:r>
    </w:p>
    <w:p w:rsidR="00843887" w:rsidRPr="009D7014" w:rsidRDefault="00843887" w:rsidP="009D7014">
      <w:pPr>
        <w:jc w:val="both"/>
        <w:rPr>
          <w:rFonts w:asciiTheme="majorHAnsi" w:hAnsiTheme="majorHAnsi"/>
        </w:rPr>
      </w:pPr>
    </w:p>
    <w:p w:rsidR="00404FAE" w:rsidRDefault="009D7014" w:rsidP="00404FAE">
      <w:pPr>
        <w:pStyle w:val="a8"/>
        <w:numPr>
          <w:ilvl w:val="0"/>
          <w:numId w:val="10"/>
        </w:numPr>
        <w:autoSpaceDE w:val="0"/>
        <w:autoSpaceDN w:val="0"/>
        <w:adjustRightInd w:val="0"/>
        <w:ind w:left="360"/>
        <w:rPr>
          <w:rFonts w:asciiTheme="majorHAnsi" w:eastAsiaTheme="minorHAnsi" w:hAnsiTheme="majorHAnsi" w:cs="ø+5¯ò"/>
        </w:rPr>
      </w:pPr>
      <w:r w:rsidRPr="00404FAE">
        <w:rPr>
          <w:rFonts w:asciiTheme="majorHAnsi" w:eastAsiaTheme="minorHAnsi" w:hAnsiTheme="majorHAnsi" w:cs="ø+5¯ò"/>
        </w:rPr>
        <w:t>Привести классификацию задач машинного обучения, примеры использования</w:t>
      </w:r>
      <w:r w:rsidR="00404FAE">
        <w:rPr>
          <w:rFonts w:asciiTheme="majorHAnsi" w:eastAsiaTheme="minorHAnsi" w:hAnsiTheme="majorHAnsi" w:cs="ø+5¯ò"/>
        </w:rPr>
        <w:t xml:space="preserve"> </w:t>
      </w:r>
      <w:r w:rsidRPr="00404FAE">
        <w:rPr>
          <w:rFonts w:asciiTheme="majorHAnsi" w:eastAsiaTheme="minorHAnsi" w:hAnsiTheme="majorHAnsi" w:cs="ø+5¯ò"/>
        </w:rPr>
        <w:t>алгоритмах в различных информационных системах.</w:t>
      </w:r>
    </w:p>
    <w:p w:rsidR="009D7014" w:rsidRPr="00404FAE" w:rsidRDefault="009D7014" w:rsidP="00404FAE">
      <w:pPr>
        <w:pStyle w:val="a8"/>
        <w:numPr>
          <w:ilvl w:val="0"/>
          <w:numId w:val="10"/>
        </w:numPr>
        <w:autoSpaceDE w:val="0"/>
        <w:autoSpaceDN w:val="0"/>
        <w:adjustRightInd w:val="0"/>
        <w:ind w:left="360"/>
        <w:rPr>
          <w:rFonts w:asciiTheme="majorHAnsi" w:eastAsiaTheme="minorHAnsi" w:hAnsiTheme="majorHAnsi" w:cs="ø+5¯ò"/>
        </w:rPr>
      </w:pPr>
      <w:r w:rsidRPr="00404FAE">
        <w:rPr>
          <w:rFonts w:asciiTheme="majorHAnsi" w:eastAsiaTheme="minorHAnsi" w:hAnsiTheme="majorHAnsi" w:cs="ø+5¯ò"/>
        </w:rPr>
        <w:t>Дать краткое описание особенностей задач, решаемых методами машинного обучения.</w:t>
      </w:r>
    </w:p>
    <w:p w:rsidR="009D7014" w:rsidRPr="00404FAE" w:rsidRDefault="009D7014" w:rsidP="00404FAE">
      <w:pPr>
        <w:pStyle w:val="a8"/>
        <w:numPr>
          <w:ilvl w:val="0"/>
          <w:numId w:val="10"/>
        </w:numPr>
        <w:autoSpaceDE w:val="0"/>
        <w:autoSpaceDN w:val="0"/>
        <w:adjustRightInd w:val="0"/>
        <w:ind w:left="360"/>
        <w:rPr>
          <w:rFonts w:asciiTheme="majorHAnsi" w:eastAsiaTheme="minorHAnsi" w:hAnsiTheme="majorHAnsi" w:cs="ø+5¯ò"/>
        </w:rPr>
      </w:pPr>
      <w:r w:rsidRPr="00404FAE">
        <w:rPr>
          <w:rFonts w:asciiTheme="majorHAnsi" w:eastAsiaTheme="minorHAnsi" w:hAnsiTheme="majorHAnsi" w:cs="ø+5¯ò"/>
        </w:rPr>
        <w:t xml:space="preserve">Дайте краткое описание возможностей библиотеки </w:t>
      </w:r>
      <w:proofErr w:type="spellStart"/>
      <w:r w:rsidRPr="00404FAE">
        <w:rPr>
          <w:rFonts w:asciiTheme="majorHAnsi" w:eastAsiaTheme="minorHAnsi" w:hAnsiTheme="majorHAnsi" w:cs="ø+5¯ò"/>
        </w:rPr>
        <w:t>Scikit-Learn</w:t>
      </w:r>
      <w:proofErr w:type="spellEnd"/>
      <w:r w:rsidRPr="00404FAE">
        <w:rPr>
          <w:rFonts w:asciiTheme="majorHAnsi" w:eastAsiaTheme="minorHAnsi" w:hAnsiTheme="majorHAnsi" w:cs="ø+5¯ò"/>
        </w:rPr>
        <w:t>.</w:t>
      </w:r>
    </w:p>
    <w:p w:rsidR="00404FAE" w:rsidRDefault="009D7014" w:rsidP="00404FAE">
      <w:pPr>
        <w:pStyle w:val="a8"/>
        <w:numPr>
          <w:ilvl w:val="0"/>
          <w:numId w:val="10"/>
        </w:numPr>
        <w:autoSpaceDE w:val="0"/>
        <w:autoSpaceDN w:val="0"/>
        <w:adjustRightInd w:val="0"/>
        <w:ind w:left="360"/>
        <w:rPr>
          <w:rFonts w:asciiTheme="majorHAnsi" w:eastAsiaTheme="minorHAnsi" w:hAnsiTheme="majorHAnsi" w:cs="ø+5¯ò"/>
        </w:rPr>
      </w:pPr>
      <w:r w:rsidRPr="00404FAE">
        <w:rPr>
          <w:rFonts w:asciiTheme="majorHAnsi" w:eastAsiaTheme="minorHAnsi" w:hAnsiTheme="majorHAnsi" w:cs="ø+5¯ò"/>
        </w:rPr>
        <w:t>Дайте краткую характеристику библиотек для предобработки данных, визуализации</w:t>
      </w:r>
      <w:r w:rsidR="00404FAE">
        <w:rPr>
          <w:rFonts w:asciiTheme="majorHAnsi" w:eastAsiaTheme="minorHAnsi" w:hAnsiTheme="majorHAnsi" w:cs="ø+5¯ò"/>
        </w:rPr>
        <w:t xml:space="preserve"> </w:t>
      </w:r>
      <w:r w:rsidRPr="00404FAE">
        <w:rPr>
          <w:rFonts w:asciiTheme="majorHAnsi" w:eastAsiaTheme="minorHAnsi" w:hAnsiTheme="majorHAnsi" w:cs="ø+5¯ò"/>
        </w:rPr>
        <w:t>данных и построения моделей, их обучения и анализа полученных результатов.</w:t>
      </w:r>
    </w:p>
    <w:p w:rsidR="00404FAE" w:rsidRDefault="009D7014" w:rsidP="00404FAE">
      <w:pPr>
        <w:pStyle w:val="a8"/>
        <w:numPr>
          <w:ilvl w:val="0"/>
          <w:numId w:val="10"/>
        </w:numPr>
        <w:autoSpaceDE w:val="0"/>
        <w:autoSpaceDN w:val="0"/>
        <w:adjustRightInd w:val="0"/>
        <w:ind w:left="360"/>
        <w:rPr>
          <w:rFonts w:asciiTheme="majorHAnsi" w:eastAsiaTheme="minorHAnsi" w:hAnsiTheme="majorHAnsi" w:cs="ø+5¯ò"/>
        </w:rPr>
      </w:pPr>
      <w:r w:rsidRPr="00404FAE">
        <w:rPr>
          <w:rFonts w:asciiTheme="majorHAnsi" w:eastAsiaTheme="minorHAnsi" w:hAnsiTheme="majorHAnsi" w:cs="ø+5¯ò"/>
        </w:rPr>
        <w:t>Привести примеры линейных моделей.</w:t>
      </w:r>
    </w:p>
    <w:p w:rsidR="00404FAE" w:rsidRDefault="009D7014" w:rsidP="00404FAE">
      <w:pPr>
        <w:pStyle w:val="a8"/>
        <w:numPr>
          <w:ilvl w:val="0"/>
          <w:numId w:val="10"/>
        </w:numPr>
        <w:autoSpaceDE w:val="0"/>
        <w:autoSpaceDN w:val="0"/>
        <w:adjustRightInd w:val="0"/>
        <w:ind w:left="360"/>
        <w:rPr>
          <w:rFonts w:asciiTheme="majorHAnsi" w:eastAsiaTheme="minorHAnsi" w:hAnsiTheme="majorHAnsi" w:cs="ø+5¯ò"/>
        </w:rPr>
      </w:pPr>
      <w:r w:rsidRPr="00404FAE">
        <w:rPr>
          <w:rFonts w:asciiTheme="majorHAnsi" w:eastAsiaTheme="minorHAnsi" w:hAnsiTheme="majorHAnsi" w:cs="ø+5¯ò"/>
        </w:rPr>
        <w:t>Привести алгоритмы для решения задачи классификации.</w:t>
      </w:r>
    </w:p>
    <w:p w:rsidR="00404FAE" w:rsidRDefault="009D7014" w:rsidP="00404FAE">
      <w:pPr>
        <w:pStyle w:val="a8"/>
        <w:numPr>
          <w:ilvl w:val="0"/>
          <w:numId w:val="10"/>
        </w:numPr>
        <w:autoSpaceDE w:val="0"/>
        <w:autoSpaceDN w:val="0"/>
        <w:adjustRightInd w:val="0"/>
        <w:ind w:left="360"/>
        <w:rPr>
          <w:rFonts w:asciiTheme="majorHAnsi" w:eastAsiaTheme="minorHAnsi" w:hAnsiTheme="majorHAnsi" w:cs="ø+5¯ò"/>
        </w:rPr>
      </w:pPr>
      <w:r w:rsidRPr="00404FAE">
        <w:rPr>
          <w:rFonts w:asciiTheme="majorHAnsi" w:eastAsiaTheme="minorHAnsi" w:hAnsiTheme="majorHAnsi" w:cs="ø+5¯ò"/>
        </w:rPr>
        <w:t>Дать определение проблемы переобучения и методов ее обнаружения и разрешения</w:t>
      </w:r>
      <w:r w:rsidR="00404FAE">
        <w:rPr>
          <w:rFonts w:asciiTheme="majorHAnsi" w:eastAsiaTheme="minorHAnsi" w:hAnsiTheme="majorHAnsi" w:cs="ø+5¯ò"/>
        </w:rPr>
        <w:t xml:space="preserve"> </w:t>
      </w:r>
      <w:r w:rsidRPr="00404FAE">
        <w:rPr>
          <w:rFonts w:asciiTheme="majorHAnsi" w:eastAsiaTheme="minorHAnsi" w:hAnsiTheme="majorHAnsi" w:cs="ø+5¯ò"/>
        </w:rPr>
        <w:t>(регуляризация).</w:t>
      </w:r>
    </w:p>
    <w:p w:rsidR="00404FAE" w:rsidRDefault="009D7014" w:rsidP="00404FAE">
      <w:pPr>
        <w:pStyle w:val="a8"/>
        <w:numPr>
          <w:ilvl w:val="0"/>
          <w:numId w:val="10"/>
        </w:numPr>
        <w:autoSpaceDE w:val="0"/>
        <w:autoSpaceDN w:val="0"/>
        <w:adjustRightInd w:val="0"/>
        <w:ind w:left="360"/>
        <w:rPr>
          <w:rFonts w:asciiTheme="majorHAnsi" w:eastAsiaTheme="minorHAnsi" w:hAnsiTheme="majorHAnsi" w:cs="ø+5¯ò"/>
        </w:rPr>
      </w:pPr>
      <w:r w:rsidRPr="00404FAE">
        <w:rPr>
          <w:rFonts w:asciiTheme="majorHAnsi" w:eastAsiaTheme="minorHAnsi" w:hAnsiTheme="majorHAnsi" w:cs="ø+5¯ò"/>
        </w:rPr>
        <w:lastRenderedPageBreak/>
        <w:t>Привести примеры алгоритмов машинного обучения - решающие деревья и их</w:t>
      </w:r>
      <w:r w:rsidR="00404FAE">
        <w:rPr>
          <w:rFonts w:asciiTheme="majorHAnsi" w:eastAsiaTheme="minorHAnsi" w:hAnsiTheme="majorHAnsi" w:cs="ø+5¯ò"/>
        </w:rPr>
        <w:t xml:space="preserve"> </w:t>
      </w:r>
      <w:r w:rsidRPr="00404FAE">
        <w:rPr>
          <w:rFonts w:asciiTheme="majorHAnsi" w:eastAsiaTheme="minorHAnsi" w:hAnsiTheme="majorHAnsi" w:cs="ø+5¯ò"/>
        </w:rPr>
        <w:t>композиции.</w:t>
      </w:r>
    </w:p>
    <w:p w:rsidR="00404FAE" w:rsidRDefault="009D7014" w:rsidP="00404FAE">
      <w:pPr>
        <w:pStyle w:val="a8"/>
        <w:numPr>
          <w:ilvl w:val="0"/>
          <w:numId w:val="10"/>
        </w:numPr>
        <w:autoSpaceDE w:val="0"/>
        <w:autoSpaceDN w:val="0"/>
        <w:adjustRightInd w:val="0"/>
        <w:ind w:left="360"/>
        <w:rPr>
          <w:rFonts w:asciiTheme="majorHAnsi" w:eastAsiaTheme="minorHAnsi" w:hAnsiTheme="majorHAnsi" w:cs="ø+5¯ò"/>
        </w:rPr>
      </w:pPr>
      <w:r w:rsidRPr="00404FAE">
        <w:rPr>
          <w:rFonts w:asciiTheme="majorHAnsi" w:eastAsiaTheme="minorHAnsi" w:hAnsiTheme="majorHAnsi" w:cs="ø+5¯ò"/>
        </w:rPr>
        <w:t>Привести описание метода К-ближайших соседей.</w:t>
      </w:r>
    </w:p>
    <w:p w:rsidR="00404FAE" w:rsidRDefault="009D7014" w:rsidP="00404FAE">
      <w:pPr>
        <w:pStyle w:val="a8"/>
        <w:numPr>
          <w:ilvl w:val="0"/>
          <w:numId w:val="10"/>
        </w:numPr>
        <w:autoSpaceDE w:val="0"/>
        <w:autoSpaceDN w:val="0"/>
        <w:adjustRightInd w:val="0"/>
        <w:ind w:left="360"/>
        <w:rPr>
          <w:rFonts w:asciiTheme="majorHAnsi" w:eastAsiaTheme="minorHAnsi" w:hAnsiTheme="majorHAnsi" w:cs="ø+5¯ò"/>
        </w:rPr>
      </w:pPr>
      <w:r w:rsidRPr="00404FAE">
        <w:rPr>
          <w:rFonts w:asciiTheme="majorHAnsi" w:eastAsiaTheme="minorHAnsi" w:hAnsiTheme="majorHAnsi" w:cs="ø+5¯ò"/>
        </w:rPr>
        <w:t>Дать описание метода опорных векторов (SVM) и привести основные этапы его вывода, указать виды ядер в методе опорных векторов.</w:t>
      </w:r>
    </w:p>
    <w:p w:rsidR="00404FAE" w:rsidRDefault="009D7014" w:rsidP="00404FAE">
      <w:pPr>
        <w:pStyle w:val="a8"/>
        <w:numPr>
          <w:ilvl w:val="0"/>
          <w:numId w:val="10"/>
        </w:numPr>
        <w:autoSpaceDE w:val="0"/>
        <w:autoSpaceDN w:val="0"/>
        <w:adjustRightInd w:val="0"/>
        <w:ind w:left="360"/>
        <w:rPr>
          <w:rFonts w:asciiTheme="majorHAnsi" w:eastAsiaTheme="minorHAnsi" w:hAnsiTheme="majorHAnsi" w:cs="ø+5¯ò"/>
        </w:rPr>
      </w:pPr>
      <w:r w:rsidRPr="00404FAE">
        <w:rPr>
          <w:rFonts w:asciiTheme="majorHAnsi" w:eastAsiaTheme="minorHAnsi" w:hAnsiTheme="majorHAnsi" w:cs="ø+5¯ò"/>
        </w:rPr>
        <w:t>Привести байесовские модели в задачах машинного обучения</w:t>
      </w:r>
    </w:p>
    <w:p w:rsidR="00404FAE" w:rsidRDefault="009D7014" w:rsidP="00404FAE">
      <w:pPr>
        <w:pStyle w:val="a8"/>
        <w:numPr>
          <w:ilvl w:val="0"/>
          <w:numId w:val="10"/>
        </w:numPr>
        <w:autoSpaceDE w:val="0"/>
        <w:autoSpaceDN w:val="0"/>
        <w:adjustRightInd w:val="0"/>
        <w:ind w:left="360"/>
        <w:rPr>
          <w:rFonts w:asciiTheme="majorHAnsi" w:eastAsiaTheme="minorHAnsi" w:hAnsiTheme="majorHAnsi" w:cs="ø+5¯ò"/>
        </w:rPr>
      </w:pPr>
      <w:r w:rsidRPr="00404FAE">
        <w:rPr>
          <w:rFonts w:asciiTheme="majorHAnsi" w:eastAsiaTheme="minorHAnsi" w:hAnsiTheme="majorHAnsi" w:cs="ø+5¯ò"/>
        </w:rPr>
        <w:t>Привести критерии оценки эффективности моделей машинного обучения в задача</w:t>
      </w:r>
      <w:r w:rsidR="00404FAE">
        <w:rPr>
          <w:rFonts w:asciiTheme="majorHAnsi" w:eastAsiaTheme="minorHAnsi" w:hAnsiTheme="majorHAnsi" w:cs="ø+5¯ò"/>
        </w:rPr>
        <w:t xml:space="preserve">х </w:t>
      </w:r>
      <w:r w:rsidRPr="00404FAE">
        <w:rPr>
          <w:rFonts w:asciiTheme="majorHAnsi" w:eastAsiaTheme="minorHAnsi" w:hAnsiTheme="majorHAnsi" w:cs="ø+5¯ò"/>
        </w:rPr>
        <w:t>классификации и регрессии.</w:t>
      </w:r>
    </w:p>
    <w:p w:rsidR="00404FAE" w:rsidRDefault="009D7014" w:rsidP="00404FAE">
      <w:pPr>
        <w:pStyle w:val="a8"/>
        <w:numPr>
          <w:ilvl w:val="0"/>
          <w:numId w:val="10"/>
        </w:numPr>
        <w:autoSpaceDE w:val="0"/>
        <w:autoSpaceDN w:val="0"/>
        <w:adjustRightInd w:val="0"/>
        <w:ind w:left="360"/>
        <w:rPr>
          <w:rFonts w:asciiTheme="majorHAnsi" w:eastAsiaTheme="minorHAnsi" w:hAnsiTheme="majorHAnsi" w:cs="ø+5¯ò"/>
        </w:rPr>
      </w:pPr>
      <w:r w:rsidRPr="00404FAE">
        <w:rPr>
          <w:rFonts w:asciiTheme="majorHAnsi" w:eastAsiaTheme="minorHAnsi" w:hAnsiTheme="majorHAnsi" w:cs="ø+5¯ò"/>
        </w:rPr>
        <w:t>Привести математическую модель биологического нейрона, привести примеры</w:t>
      </w:r>
      <w:r w:rsidR="00404FAE">
        <w:rPr>
          <w:rFonts w:asciiTheme="majorHAnsi" w:eastAsiaTheme="minorHAnsi" w:hAnsiTheme="majorHAnsi" w:cs="ø+5¯ò"/>
        </w:rPr>
        <w:t xml:space="preserve"> </w:t>
      </w:r>
      <w:r w:rsidRPr="00404FAE">
        <w:rPr>
          <w:rFonts w:asciiTheme="majorHAnsi" w:eastAsiaTheme="minorHAnsi" w:hAnsiTheme="majorHAnsi" w:cs="ø+5¯ò"/>
        </w:rPr>
        <w:t>функций активации.</w:t>
      </w:r>
    </w:p>
    <w:p w:rsidR="00404FAE" w:rsidRDefault="009D7014" w:rsidP="00404FAE">
      <w:pPr>
        <w:pStyle w:val="a8"/>
        <w:numPr>
          <w:ilvl w:val="0"/>
          <w:numId w:val="10"/>
        </w:numPr>
        <w:autoSpaceDE w:val="0"/>
        <w:autoSpaceDN w:val="0"/>
        <w:adjustRightInd w:val="0"/>
        <w:ind w:left="360"/>
        <w:rPr>
          <w:rFonts w:asciiTheme="majorHAnsi" w:eastAsiaTheme="minorHAnsi" w:hAnsiTheme="majorHAnsi" w:cs="ø+5¯ò"/>
        </w:rPr>
      </w:pPr>
      <w:r w:rsidRPr="00404FAE">
        <w:rPr>
          <w:rFonts w:asciiTheme="majorHAnsi" w:eastAsiaTheme="minorHAnsi" w:hAnsiTheme="majorHAnsi" w:cs="ø+5¯ò"/>
        </w:rPr>
        <w:t>Дать определения основных объектов нейронных сети (слои, функции активации,</w:t>
      </w:r>
      <w:r w:rsidR="00404FAE">
        <w:rPr>
          <w:rFonts w:asciiTheme="majorHAnsi" w:eastAsiaTheme="minorHAnsi" w:hAnsiTheme="majorHAnsi" w:cs="ø+5¯ò"/>
        </w:rPr>
        <w:t xml:space="preserve"> </w:t>
      </w:r>
      <w:r w:rsidRPr="00404FAE">
        <w:rPr>
          <w:rFonts w:asciiTheme="majorHAnsi" w:eastAsiaTheme="minorHAnsi" w:hAnsiTheme="majorHAnsi" w:cs="ø+5¯ò"/>
        </w:rPr>
        <w:t>функция потерь, оптимизаторы), дать доказательство алгоритма обратного</w:t>
      </w:r>
      <w:r w:rsidR="00404FAE">
        <w:rPr>
          <w:rFonts w:asciiTheme="majorHAnsi" w:eastAsiaTheme="minorHAnsi" w:hAnsiTheme="majorHAnsi" w:cs="ø+5¯ò"/>
        </w:rPr>
        <w:t xml:space="preserve"> </w:t>
      </w:r>
      <w:r w:rsidRPr="00404FAE">
        <w:rPr>
          <w:rFonts w:asciiTheme="majorHAnsi" w:eastAsiaTheme="minorHAnsi" w:hAnsiTheme="majorHAnsi" w:cs="ø+5¯ò"/>
        </w:rPr>
        <w:t>распространения ошибки.</w:t>
      </w:r>
    </w:p>
    <w:p w:rsidR="00404FAE" w:rsidRDefault="009D7014" w:rsidP="00404FAE">
      <w:pPr>
        <w:pStyle w:val="a8"/>
        <w:numPr>
          <w:ilvl w:val="0"/>
          <w:numId w:val="10"/>
        </w:numPr>
        <w:autoSpaceDE w:val="0"/>
        <w:autoSpaceDN w:val="0"/>
        <w:adjustRightInd w:val="0"/>
        <w:ind w:left="360"/>
        <w:rPr>
          <w:rFonts w:asciiTheme="majorHAnsi" w:eastAsiaTheme="minorHAnsi" w:hAnsiTheme="majorHAnsi" w:cs="ø+5¯ò"/>
        </w:rPr>
      </w:pPr>
      <w:r w:rsidRPr="00404FAE">
        <w:rPr>
          <w:rFonts w:asciiTheme="majorHAnsi" w:eastAsiaTheme="minorHAnsi" w:hAnsiTheme="majorHAnsi" w:cs="ø+5¯ò"/>
        </w:rPr>
        <w:t xml:space="preserve">Дать определения основных элементов </w:t>
      </w:r>
      <w:proofErr w:type="spellStart"/>
      <w:r w:rsidRPr="00404FAE">
        <w:rPr>
          <w:rFonts w:asciiTheme="majorHAnsi" w:eastAsiaTheme="minorHAnsi" w:hAnsiTheme="majorHAnsi" w:cs="ø+5¯ò"/>
        </w:rPr>
        <w:t>сверточной</w:t>
      </w:r>
      <w:proofErr w:type="spellEnd"/>
      <w:r w:rsidRPr="00404FAE">
        <w:rPr>
          <w:rFonts w:asciiTheme="majorHAnsi" w:eastAsiaTheme="minorHAnsi" w:hAnsiTheme="majorHAnsi" w:cs="ø+5¯ò"/>
        </w:rPr>
        <w:t xml:space="preserve"> нейронной сети: свертка (2D и 3D), </w:t>
      </w:r>
      <w:proofErr w:type="spellStart"/>
      <w:r w:rsidRPr="00404FAE">
        <w:rPr>
          <w:rFonts w:asciiTheme="majorHAnsi" w:eastAsiaTheme="minorHAnsi" w:hAnsiTheme="majorHAnsi" w:cs="ø+5¯ò"/>
        </w:rPr>
        <w:t>pooling</w:t>
      </w:r>
      <w:proofErr w:type="spellEnd"/>
      <w:r w:rsidRPr="00404FAE">
        <w:rPr>
          <w:rFonts w:asciiTheme="majorHAnsi" w:eastAsiaTheme="minorHAnsi" w:hAnsiTheme="majorHAnsi" w:cs="ø+5¯ò"/>
        </w:rPr>
        <w:t>.</w:t>
      </w:r>
    </w:p>
    <w:p w:rsidR="00404FAE" w:rsidRDefault="009D7014" w:rsidP="00404FAE">
      <w:pPr>
        <w:pStyle w:val="a8"/>
        <w:numPr>
          <w:ilvl w:val="0"/>
          <w:numId w:val="10"/>
        </w:numPr>
        <w:autoSpaceDE w:val="0"/>
        <w:autoSpaceDN w:val="0"/>
        <w:adjustRightInd w:val="0"/>
        <w:ind w:left="360"/>
        <w:rPr>
          <w:rFonts w:asciiTheme="majorHAnsi" w:eastAsiaTheme="minorHAnsi" w:hAnsiTheme="majorHAnsi" w:cs="ø+5¯ò"/>
        </w:rPr>
      </w:pPr>
      <w:r w:rsidRPr="00404FAE">
        <w:rPr>
          <w:rFonts w:asciiTheme="majorHAnsi" w:eastAsiaTheme="minorHAnsi" w:hAnsiTheme="majorHAnsi" w:cs="ø+5¯ò"/>
        </w:rPr>
        <w:t>Привести примеры различных архитектур нейронных сетей и классов задач, решаемых на их основе.</w:t>
      </w:r>
    </w:p>
    <w:p w:rsidR="00404FAE" w:rsidRDefault="009D7014" w:rsidP="00404FAE">
      <w:pPr>
        <w:pStyle w:val="a8"/>
        <w:numPr>
          <w:ilvl w:val="0"/>
          <w:numId w:val="10"/>
        </w:numPr>
        <w:autoSpaceDE w:val="0"/>
        <w:autoSpaceDN w:val="0"/>
        <w:adjustRightInd w:val="0"/>
        <w:ind w:left="360"/>
        <w:rPr>
          <w:rFonts w:asciiTheme="majorHAnsi" w:eastAsiaTheme="minorHAnsi" w:hAnsiTheme="majorHAnsi" w:cs="ø+5¯ò"/>
        </w:rPr>
      </w:pPr>
      <w:r w:rsidRPr="00404FAE">
        <w:rPr>
          <w:rFonts w:asciiTheme="majorHAnsi" w:eastAsiaTheme="minorHAnsi" w:hAnsiTheme="majorHAnsi" w:cs="ø+5¯ò"/>
        </w:rPr>
        <w:t xml:space="preserve">Дайте описание библиотек и </w:t>
      </w:r>
      <w:proofErr w:type="spellStart"/>
      <w:r w:rsidRPr="00404FAE">
        <w:rPr>
          <w:rFonts w:asciiTheme="majorHAnsi" w:eastAsiaTheme="minorHAnsi" w:hAnsiTheme="majorHAnsi" w:cs="ø+5¯ò"/>
        </w:rPr>
        <w:t>фрейворков</w:t>
      </w:r>
      <w:proofErr w:type="spellEnd"/>
      <w:r w:rsidRPr="00404FAE">
        <w:rPr>
          <w:rFonts w:asciiTheme="majorHAnsi" w:eastAsiaTheme="minorHAnsi" w:hAnsiTheme="majorHAnsi" w:cs="ø+5¯ò"/>
        </w:rPr>
        <w:t xml:space="preserve"> для построения </w:t>
      </w:r>
      <w:proofErr w:type="spellStart"/>
      <w:r w:rsidRPr="00404FAE">
        <w:rPr>
          <w:rFonts w:asciiTheme="majorHAnsi" w:eastAsiaTheme="minorHAnsi" w:hAnsiTheme="majorHAnsi" w:cs="ø+5¯ò"/>
        </w:rPr>
        <w:t>нейросетевых</w:t>
      </w:r>
      <w:proofErr w:type="spellEnd"/>
      <w:r w:rsidRPr="00404FAE">
        <w:rPr>
          <w:rFonts w:asciiTheme="majorHAnsi" w:eastAsiaTheme="minorHAnsi" w:hAnsiTheme="majorHAnsi" w:cs="ø+5¯ò"/>
        </w:rPr>
        <w:t xml:space="preserve"> моделей, их</w:t>
      </w:r>
      <w:r w:rsidR="00404FAE">
        <w:rPr>
          <w:rFonts w:asciiTheme="majorHAnsi" w:eastAsiaTheme="minorHAnsi" w:hAnsiTheme="majorHAnsi" w:cs="ø+5¯ò"/>
        </w:rPr>
        <w:t xml:space="preserve"> </w:t>
      </w:r>
      <w:r w:rsidRPr="00404FAE">
        <w:rPr>
          <w:rFonts w:asciiTheme="majorHAnsi" w:eastAsiaTheme="minorHAnsi" w:hAnsiTheme="majorHAnsi" w:cs="ø+5¯ò"/>
        </w:rPr>
        <w:t xml:space="preserve">обучения: </w:t>
      </w:r>
      <w:proofErr w:type="spellStart"/>
      <w:r w:rsidRPr="00404FAE">
        <w:rPr>
          <w:rFonts w:asciiTheme="majorHAnsi" w:eastAsiaTheme="minorHAnsi" w:hAnsiTheme="majorHAnsi" w:cs="ø+5¯ò"/>
        </w:rPr>
        <w:t>ТensorFlow</w:t>
      </w:r>
      <w:proofErr w:type="spellEnd"/>
      <w:r w:rsidRPr="00404FAE">
        <w:rPr>
          <w:rFonts w:asciiTheme="majorHAnsi" w:eastAsiaTheme="minorHAnsi" w:hAnsiTheme="majorHAnsi" w:cs="ø+5¯ò"/>
        </w:rPr>
        <w:t xml:space="preserve">, </w:t>
      </w:r>
      <w:proofErr w:type="spellStart"/>
      <w:r w:rsidRPr="00404FAE">
        <w:rPr>
          <w:rFonts w:asciiTheme="majorHAnsi" w:eastAsiaTheme="minorHAnsi" w:hAnsiTheme="majorHAnsi" w:cs="ø+5¯ò"/>
        </w:rPr>
        <w:t>Keras</w:t>
      </w:r>
      <w:proofErr w:type="spellEnd"/>
      <w:r w:rsidRPr="00404FAE">
        <w:rPr>
          <w:rFonts w:asciiTheme="majorHAnsi" w:eastAsiaTheme="minorHAnsi" w:hAnsiTheme="majorHAnsi" w:cs="ø+5¯ò"/>
        </w:rPr>
        <w:t xml:space="preserve">, </w:t>
      </w:r>
      <w:proofErr w:type="spellStart"/>
      <w:r w:rsidRPr="00404FAE">
        <w:rPr>
          <w:rFonts w:asciiTheme="majorHAnsi" w:eastAsiaTheme="minorHAnsi" w:hAnsiTheme="majorHAnsi" w:cs="ø+5¯ò"/>
        </w:rPr>
        <w:t>PyTorch</w:t>
      </w:r>
      <w:proofErr w:type="spellEnd"/>
      <w:r w:rsidRPr="00404FAE">
        <w:rPr>
          <w:rFonts w:asciiTheme="majorHAnsi" w:eastAsiaTheme="minorHAnsi" w:hAnsiTheme="majorHAnsi" w:cs="ø+5¯ò"/>
        </w:rPr>
        <w:t>.</w:t>
      </w:r>
    </w:p>
    <w:p w:rsidR="00404FAE" w:rsidRDefault="009D7014" w:rsidP="00404FAE">
      <w:pPr>
        <w:pStyle w:val="a8"/>
        <w:numPr>
          <w:ilvl w:val="0"/>
          <w:numId w:val="10"/>
        </w:numPr>
        <w:autoSpaceDE w:val="0"/>
        <w:autoSpaceDN w:val="0"/>
        <w:adjustRightInd w:val="0"/>
        <w:ind w:left="360"/>
        <w:rPr>
          <w:rFonts w:asciiTheme="majorHAnsi" w:eastAsiaTheme="minorHAnsi" w:hAnsiTheme="majorHAnsi" w:cs="ø+5¯ò"/>
        </w:rPr>
      </w:pPr>
      <w:r w:rsidRPr="00404FAE">
        <w:rPr>
          <w:rFonts w:asciiTheme="majorHAnsi" w:eastAsiaTheme="minorHAnsi" w:hAnsiTheme="majorHAnsi" w:cs="ø+5¯ò"/>
        </w:rPr>
        <w:t xml:space="preserve">Привести описание возможностей библиотеки компьютерного зрения </w:t>
      </w:r>
      <w:proofErr w:type="spellStart"/>
      <w:r w:rsidRPr="00404FAE">
        <w:rPr>
          <w:rFonts w:asciiTheme="majorHAnsi" w:eastAsiaTheme="minorHAnsi" w:hAnsiTheme="majorHAnsi" w:cs="ø+5¯ò"/>
        </w:rPr>
        <w:t>OpenCV</w:t>
      </w:r>
      <w:proofErr w:type="spellEnd"/>
      <w:r w:rsidRPr="00404FAE">
        <w:rPr>
          <w:rFonts w:asciiTheme="majorHAnsi" w:eastAsiaTheme="minorHAnsi" w:hAnsiTheme="majorHAnsi" w:cs="ø+5¯ò"/>
        </w:rPr>
        <w:t>.</w:t>
      </w:r>
    </w:p>
    <w:p w:rsidR="00404FAE" w:rsidRDefault="009D7014" w:rsidP="00404FAE">
      <w:pPr>
        <w:pStyle w:val="a8"/>
        <w:numPr>
          <w:ilvl w:val="0"/>
          <w:numId w:val="10"/>
        </w:numPr>
        <w:autoSpaceDE w:val="0"/>
        <w:autoSpaceDN w:val="0"/>
        <w:adjustRightInd w:val="0"/>
        <w:ind w:left="360"/>
        <w:rPr>
          <w:rFonts w:asciiTheme="majorHAnsi" w:eastAsiaTheme="minorHAnsi" w:hAnsiTheme="majorHAnsi" w:cs="ø+5¯ò"/>
        </w:rPr>
      </w:pPr>
      <w:r w:rsidRPr="00404FAE">
        <w:rPr>
          <w:rFonts w:asciiTheme="majorHAnsi" w:eastAsiaTheme="minorHAnsi" w:hAnsiTheme="majorHAnsi" w:cs="ø+5¯ò"/>
        </w:rPr>
        <w:t>Описать основные этапы при работе с данными и применяемый инструментарий (с</w:t>
      </w:r>
      <w:r w:rsidR="00404FAE">
        <w:rPr>
          <w:rFonts w:asciiTheme="majorHAnsi" w:eastAsiaTheme="minorHAnsi" w:hAnsiTheme="majorHAnsi" w:cs="ø+5¯ò"/>
        </w:rPr>
        <w:t xml:space="preserve"> </w:t>
      </w:r>
      <w:r w:rsidRPr="00404FAE">
        <w:rPr>
          <w:rFonts w:asciiTheme="majorHAnsi" w:eastAsiaTheme="minorHAnsi" w:hAnsiTheme="majorHAnsi" w:cs="ø+5¯ò"/>
        </w:rPr>
        <w:t>примерами).</w:t>
      </w:r>
    </w:p>
    <w:p w:rsidR="00404FAE" w:rsidRDefault="009D7014" w:rsidP="00404FAE">
      <w:pPr>
        <w:pStyle w:val="a8"/>
        <w:numPr>
          <w:ilvl w:val="0"/>
          <w:numId w:val="10"/>
        </w:numPr>
        <w:autoSpaceDE w:val="0"/>
        <w:autoSpaceDN w:val="0"/>
        <w:adjustRightInd w:val="0"/>
        <w:ind w:left="360"/>
        <w:rPr>
          <w:rFonts w:asciiTheme="majorHAnsi" w:eastAsiaTheme="minorHAnsi" w:hAnsiTheme="majorHAnsi" w:cs="ø+5¯ò"/>
        </w:rPr>
      </w:pPr>
      <w:r w:rsidRPr="00404FAE">
        <w:rPr>
          <w:rFonts w:asciiTheme="majorHAnsi" w:eastAsiaTheme="minorHAnsi" w:hAnsiTheme="majorHAnsi" w:cs="ø+5¯ò"/>
        </w:rPr>
        <w:t>Привести описание источников данных и методов их получения.</w:t>
      </w:r>
    </w:p>
    <w:p w:rsidR="009D7014" w:rsidRPr="00404FAE" w:rsidRDefault="009D7014" w:rsidP="00404FAE">
      <w:pPr>
        <w:pStyle w:val="a8"/>
        <w:numPr>
          <w:ilvl w:val="0"/>
          <w:numId w:val="10"/>
        </w:numPr>
        <w:autoSpaceDE w:val="0"/>
        <w:autoSpaceDN w:val="0"/>
        <w:adjustRightInd w:val="0"/>
        <w:ind w:left="360"/>
        <w:rPr>
          <w:rFonts w:asciiTheme="majorHAnsi" w:eastAsiaTheme="minorHAnsi" w:hAnsiTheme="majorHAnsi" w:cs="ø+5¯ò"/>
        </w:rPr>
      </w:pPr>
      <w:r w:rsidRPr="00404FAE">
        <w:rPr>
          <w:rFonts w:asciiTheme="majorHAnsi" w:eastAsiaTheme="minorHAnsi" w:hAnsiTheme="majorHAnsi" w:cs="ø+5¯ò"/>
        </w:rPr>
        <w:t>Описать технологии по получению данных и описать подходы к разработке признаков объектов в задачах анализа данных.</w:t>
      </w:r>
    </w:p>
    <w:p w:rsidR="009D7014" w:rsidRDefault="009D7014" w:rsidP="004651EA">
      <w:pPr>
        <w:rPr>
          <w:rFonts w:asciiTheme="majorHAnsi" w:hAnsiTheme="majorHAnsi"/>
        </w:rPr>
      </w:pPr>
    </w:p>
    <w:p w:rsidR="009D7014" w:rsidRPr="00115037" w:rsidRDefault="009D7014" w:rsidP="004651EA">
      <w:pPr>
        <w:rPr>
          <w:rFonts w:asciiTheme="majorHAnsi" w:hAnsiTheme="majorHAnsi"/>
        </w:rPr>
      </w:pPr>
    </w:p>
    <w:p w:rsidR="00BE247C" w:rsidRPr="00115037" w:rsidRDefault="006C19E1" w:rsidP="00BE247C">
      <w:pPr>
        <w:rPr>
          <w:rFonts w:asciiTheme="majorHAnsi" w:hAnsiTheme="majorHAnsi"/>
        </w:rPr>
      </w:pPr>
      <w:r>
        <w:rPr>
          <w:rFonts w:asciiTheme="majorHAnsi" w:hAnsiTheme="majorHAnsi"/>
        </w:rPr>
        <w:t>6</w:t>
      </w:r>
      <w:r w:rsidR="00BE247C" w:rsidRPr="00115037">
        <w:rPr>
          <w:rFonts w:asciiTheme="majorHAnsi" w:hAnsiTheme="majorHAnsi"/>
        </w:rPr>
        <w:t xml:space="preserve">.2. Шкала и критерии оценивания </w:t>
      </w:r>
    </w:p>
    <w:p w:rsidR="004E21C1" w:rsidRPr="00A7431F" w:rsidRDefault="004E21C1" w:rsidP="003B27FA">
      <w:pPr>
        <w:spacing w:line="276" w:lineRule="auto"/>
        <w:jc w:val="both"/>
        <w:rPr>
          <w:i/>
          <w:iCs/>
          <w:highlight w:val="lightGray"/>
        </w:rPr>
      </w:pPr>
    </w:p>
    <w:p w:rsidR="00843887" w:rsidRPr="00843887" w:rsidRDefault="00843887" w:rsidP="00843887">
      <w:pPr>
        <w:spacing w:line="276" w:lineRule="auto"/>
        <w:jc w:val="both"/>
        <w:rPr>
          <w:rFonts w:asciiTheme="majorHAnsi" w:hAnsiTheme="majorHAnsi"/>
          <w:i/>
          <w:iCs/>
          <w:highlight w:val="lightGray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84"/>
        <w:gridCol w:w="3069"/>
        <w:gridCol w:w="1928"/>
        <w:gridCol w:w="1429"/>
        <w:gridCol w:w="1928"/>
      </w:tblGrid>
      <w:tr w:rsidR="00843887" w:rsidRPr="00BF13F0" w:rsidTr="00C72A95">
        <w:trPr>
          <w:trHeight w:val="465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BF13F0" w:rsidRDefault="00843887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t>Результат освоения дисциплины</w:t>
            </w:r>
          </w:p>
        </w:tc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BF13F0" w:rsidRDefault="00843887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t>Критерии оценивания знаний, умений и навыков</w:t>
            </w:r>
          </w:p>
        </w:tc>
      </w:tr>
      <w:tr w:rsidR="00843887" w:rsidRPr="00BF13F0" w:rsidTr="00C72A95">
        <w:trPr>
          <w:trHeight w:val="55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43887" w:rsidRPr="00BF13F0" w:rsidRDefault="00843887" w:rsidP="00C72A95">
            <w:pPr>
              <w:rPr>
                <w:rFonts w:asciiTheme="majorHAnsi" w:hAnsiTheme="majorHAnsi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BF13F0" w:rsidRDefault="00843887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t>2/</w:t>
            </w:r>
          </w:p>
          <w:p w:rsidR="00843887" w:rsidRPr="00BF13F0" w:rsidRDefault="00843887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t>не 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BF13F0" w:rsidRDefault="00843887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t>3/</w:t>
            </w:r>
          </w:p>
          <w:p w:rsidR="00843887" w:rsidRPr="00BF13F0" w:rsidRDefault="00843887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BF13F0" w:rsidRDefault="00843887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t>4/</w:t>
            </w:r>
          </w:p>
          <w:p w:rsidR="00843887" w:rsidRPr="00BF13F0" w:rsidRDefault="00843887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BF13F0" w:rsidRDefault="00843887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t>5/</w:t>
            </w:r>
          </w:p>
          <w:p w:rsidR="00843887" w:rsidRPr="00BF13F0" w:rsidRDefault="00843887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t>зачтено</w:t>
            </w:r>
          </w:p>
        </w:tc>
      </w:tr>
      <w:tr w:rsidR="00843887" w:rsidRPr="00BF13F0" w:rsidTr="00C72A95">
        <w:trPr>
          <w:trHeight w:val="136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BF13F0" w:rsidRDefault="00843887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t>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BF13F0" w:rsidRDefault="00843887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t>Отсутствие знаний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BF13F0" w:rsidRDefault="00843887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t>В целом успешные, но не систематические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BF13F0" w:rsidRDefault="00843887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t>В целом успешное, но содержащее отдельные пробелы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BF13F0" w:rsidRDefault="00843887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t>Успешные и систематические знания</w:t>
            </w:r>
          </w:p>
        </w:tc>
      </w:tr>
      <w:tr w:rsidR="00843887" w:rsidRPr="00BF13F0" w:rsidTr="00C72A95">
        <w:trPr>
          <w:trHeight w:val="190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BF13F0" w:rsidRDefault="00843887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t>Умения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BF13F0" w:rsidRDefault="00843887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t>Отсутствие умения применять знания фундаментальных и актуальных проблем.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BF13F0" w:rsidRDefault="00843887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t>В целом успешное, но не систематическое умение применять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BF13F0" w:rsidRDefault="00843887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t xml:space="preserve">В целом успешное, но содержащее отдельные пробелы </w:t>
            </w:r>
            <w:r w:rsidRPr="00BF13F0">
              <w:rPr>
                <w:rFonts w:asciiTheme="majorHAnsi" w:hAnsiTheme="majorHAnsi"/>
                <w:color w:val="000000"/>
              </w:rPr>
              <w:lastRenderedPageBreak/>
              <w:t>умение применять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BF13F0" w:rsidRDefault="00843887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lastRenderedPageBreak/>
              <w:t>Успешное и систематическое умение применять знания</w:t>
            </w:r>
          </w:p>
        </w:tc>
      </w:tr>
      <w:tr w:rsidR="00843887" w:rsidRPr="00BF13F0" w:rsidTr="00C72A95">
        <w:trPr>
          <w:trHeight w:val="163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BF13F0" w:rsidRDefault="00843887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t>Навыки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BF13F0" w:rsidRDefault="00843887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t>Отсутствие/фрагментарные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BF13F0" w:rsidRDefault="00843887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t>В целом успешные, но не систематические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BF13F0" w:rsidRDefault="00843887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t>В целом успешные, но содержащее отдельные пробелы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BF13F0" w:rsidRDefault="00843887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t>Успешные и систематические навыки в решении задач</w:t>
            </w:r>
          </w:p>
        </w:tc>
      </w:tr>
    </w:tbl>
    <w:p w:rsidR="00D21B72" w:rsidRPr="00115037" w:rsidRDefault="00D21B72" w:rsidP="003B27FA">
      <w:pPr>
        <w:spacing w:line="276" w:lineRule="auto"/>
        <w:jc w:val="both"/>
        <w:rPr>
          <w:rFonts w:asciiTheme="majorHAnsi" w:hAnsiTheme="majorHAnsi"/>
          <w:b/>
          <w:bCs/>
          <w:color w:val="000000"/>
        </w:rPr>
      </w:pPr>
    </w:p>
    <w:p w:rsidR="006038F2" w:rsidRPr="00115037" w:rsidRDefault="006C19E1" w:rsidP="000662A4">
      <w:pPr>
        <w:spacing w:line="276" w:lineRule="auto"/>
        <w:jc w:val="both"/>
        <w:rPr>
          <w:rFonts w:asciiTheme="majorHAnsi" w:hAnsiTheme="majorHAnsi"/>
          <w:b/>
        </w:rPr>
      </w:pPr>
      <w:r w:rsidRPr="00404FAE">
        <w:rPr>
          <w:rFonts w:asciiTheme="majorHAnsi" w:hAnsiTheme="majorHAnsi"/>
          <w:b/>
        </w:rPr>
        <w:t>7</w:t>
      </w:r>
      <w:r w:rsidR="00BE247C" w:rsidRPr="00404FAE">
        <w:rPr>
          <w:rFonts w:asciiTheme="majorHAnsi" w:hAnsiTheme="majorHAnsi"/>
          <w:b/>
        </w:rPr>
        <w:t>. </w:t>
      </w:r>
      <w:r w:rsidR="000B64A0" w:rsidRPr="00404FAE">
        <w:rPr>
          <w:rFonts w:asciiTheme="majorHAnsi" w:hAnsiTheme="majorHAnsi"/>
          <w:b/>
        </w:rPr>
        <w:t>Ресурсное обеспечение</w:t>
      </w:r>
    </w:p>
    <w:p w:rsidR="00843887" w:rsidRDefault="00843887" w:rsidP="00843887">
      <w:pPr>
        <w:rPr>
          <w:rFonts w:asciiTheme="majorHAnsi" w:hAnsiTheme="majorHAnsi"/>
        </w:rPr>
      </w:pPr>
    </w:p>
    <w:p w:rsidR="00115037" w:rsidRPr="00404FAE" w:rsidRDefault="00115037" w:rsidP="00843887">
      <w:pPr>
        <w:rPr>
          <w:rFonts w:asciiTheme="majorHAnsi" w:hAnsiTheme="majorHAnsi"/>
        </w:rPr>
      </w:pPr>
      <w:r w:rsidRPr="00404FAE">
        <w:rPr>
          <w:rFonts w:asciiTheme="majorHAnsi" w:hAnsiTheme="majorHAnsi"/>
        </w:rPr>
        <w:t>Перечень основной и дополнительной учебной литературы</w:t>
      </w:r>
    </w:p>
    <w:p w:rsidR="00404FAE" w:rsidRPr="00404FAE" w:rsidRDefault="00404FAE" w:rsidP="00843887">
      <w:pPr>
        <w:rPr>
          <w:rFonts w:asciiTheme="majorHAnsi" w:hAnsiTheme="majorHAnsi"/>
        </w:rPr>
      </w:pP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color w:val="000000"/>
          <w:lang w:eastAsia="en-US"/>
        </w:rPr>
      </w:pPr>
      <w:r w:rsidRPr="00404FAE">
        <w:rPr>
          <w:rFonts w:asciiTheme="majorHAnsi" w:eastAsiaTheme="minorHAnsi" w:hAnsiTheme="majorHAnsi" w:cs="ø+5¯ò"/>
          <w:color w:val="000000"/>
          <w:lang w:eastAsia="en-US"/>
        </w:rPr>
        <w:t>Основная литература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color w:val="000000"/>
          <w:lang w:eastAsia="en-US"/>
        </w:rPr>
      </w:pPr>
      <w:r w:rsidRPr="00404FAE">
        <w:rPr>
          <w:rFonts w:asciiTheme="majorHAnsi" w:eastAsiaTheme="minorHAnsi" w:hAnsiTheme="majorHAnsi" w:cs="ø+5¯ò"/>
          <w:color w:val="000000"/>
          <w:lang w:eastAsia="en-US"/>
        </w:rPr>
        <w:t xml:space="preserve">1. </w:t>
      </w:r>
      <w:proofErr w:type="spellStart"/>
      <w:r w:rsidRPr="00404FAE">
        <w:rPr>
          <w:rFonts w:asciiTheme="majorHAnsi" w:eastAsiaTheme="minorHAnsi" w:hAnsiTheme="majorHAnsi" w:cs="ø+5¯ò"/>
          <w:color w:val="000000"/>
          <w:lang w:eastAsia="en-US"/>
        </w:rPr>
        <w:t>Плас</w:t>
      </w:r>
      <w:proofErr w:type="spellEnd"/>
      <w:r w:rsidRPr="00404FAE">
        <w:rPr>
          <w:rFonts w:asciiTheme="majorHAnsi" w:eastAsiaTheme="minorHAnsi" w:hAnsiTheme="majorHAnsi" w:cs="ø+5¯ò"/>
          <w:color w:val="000000"/>
          <w:lang w:eastAsia="en-US"/>
        </w:rPr>
        <w:t xml:space="preserve"> Дж. В. Python для сложных задач: наука о данных и машинное обучение / </w:t>
      </w:r>
      <w:proofErr w:type="spellStart"/>
      <w:r w:rsidRPr="00404FAE">
        <w:rPr>
          <w:rFonts w:asciiTheme="majorHAnsi" w:eastAsiaTheme="minorHAnsi" w:hAnsiTheme="majorHAnsi" w:cs="ø+5¯ò"/>
          <w:color w:val="000000"/>
          <w:lang w:eastAsia="en-US"/>
        </w:rPr>
        <w:t>Плас</w:t>
      </w:r>
      <w:proofErr w:type="spellEnd"/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color w:val="000000"/>
          <w:lang w:eastAsia="en-US"/>
        </w:rPr>
      </w:pPr>
      <w:proofErr w:type="spellStart"/>
      <w:r w:rsidRPr="00404FAE">
        <w:rPr>
          <w:rFonts w:asciiTheme="majorHAnsi" w:eastAsiaTheme="minorHAnsi" w:hAnsiTheme="majorHAnsi" w:cs="ø+5¯ò"/>
          <w:color w:val="000000"/>
          <w:lang w:eastAsia="en-US"/>
        </w:rPr>
        <w:t>Дж.Вандер</w:t>
      </w:r>
      <w:proofErr w:type="spellEnd"/>
      <w:r w:rsidRPr="00404FAE">
        <w:rPr>
          <w:rFonts w:asciiTheme="majorHAnsi" w:eastAsiaTheme="minorHAnsi" w:hAnsiTheme="majorHAnsi" w:cs="ø+5¯ò"/>
          <w:color w:val="000000"/>
          <w:lang w:eastAsia="en-US"/>
        </w:rPr>
        <w:t xml:space="preserve">. - СПб.: Питер, 2018. - 576 с.: ил. - (Бестселлеры </w:t>
      </w:r>
      <w:proofErr w:type="spellStart"/>
      <w:r w:rsidRPr="00404FAE">
        <w:rPr>
          <w:rFonts w:asciiTheme="majorHAnsi" w:eastAsiaTheme="minorHAnsi" w:hAnsiTheme="majorHAnsi" w:cs="ø+5¯ò"/>
          <w:color w:val="000000"/>
          <w:lang w:eastAsia="en-US"/>
        </w:rPr>
        <w:t>O'Reilly</w:t>
      </w:r>
      <w:proofErr w:type="spellEnd"/>
      <w:r w:rsidRPr="00404FAE">
        <w:rPr>
          <w:rFonts w:asciiTheme="majorHAnsi" w:eastAsiaTheme="minorHAnsi" w:hAnsiTheme="majorHAnsi" w:cs="ø+5¯ò"/>
          <w:color w:val="000000"/>
          <w:lang w:eastAsia="en-US"/>
        </w:rPr>
        <w:t>). - ISBN 978-5-496-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color w:val="000000"/>
          <w:lang w:eastAsia="en-US"/>
        </w:rPr>
      </w:pPr>
      <w:r w:rsidRPr="00404FAE">
        <w:rPr>
          <w:rFonts w:asciiTheme="majorHAnsi" w:eastAsiaTheme="minorHAnsi" w:hAnsiTheme="majorHAnsi" w:cs="ø+5¯ò"/>
          <w:color w:val="000000"/>
          <w:lang w:eastAsia="en-US"/>
        </w:rPr>
        <w:t>03068-7.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color w:val="000000"/>
          <w:lang w:eastAsia="en-US"/>
        </w:rPr>
      </w:pPr>
      <w:r w:rsidRPr="00404FAE">
        <w:rPr>
          <w:rFonts w:asciiTheme="majorHAnsi" w:eastAsiaTheme="minorHAnsi" w:hAnsiTheme="majorHAnsi" w:cs="ø+5¯ò"/>
          <w:color w:val="000000"/>
          <w:lang w:eastAsia="en-US"/>
        </w:rPr>
        <w:t xml:space="preserve">2. </w:t>
      </w:r>
      <w:proofErr w:type="spellStart"/>
      <w:r w:rsidRPr="00404FAE">
        <w:rPr>
          <w:rFonts w:asciiTheme="majorHAnsi" w:eastAsiaTheme="minorHAnsi" w:hAnsiTheme="majorHAnsi" w:cs="ø+5¯ò"/>
          <w:color w:val="000000"/>
          <w:lang w:eastAsia="en-US"/>
        </w:rPr>
        <w:t>Флах</w:t>
      </w:r>
      <w:proofErr w:type="spellEnd"/>
      <w:r w:rsidRPr="00404FAE">
        <w:rPr>
          <w:rFonts w:asciiTheme="majorHAnsi" w:eastAsiaTheme="minorHAnsi" w:hAnsiTheme="majorHAnsi" w:cs="ø+5¯ò"/>
          <w:color w:val="000000"/>
          <w:lang w:eastAsia="en-US"/>
        </w:rPr>
        <w:t xml:space="preserve"> П. Машинное обучение. Наука и искусство построения алгоритмов, которые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color w:val="000000"/>
          <w:lang w:eastAsia="en-US"/>
        </w:rPr>
      </w:pPr>
      <w:r w:rsidRPr="00404FAE">
        <w:rPr>
          <w:rFonts w:asciiTheme="majorHAnsi" w:eastAsiaTheme="minorHAnsi" w:hAnsiTheme="majorHAnsi" w:cs="ø+5¯ò"/>
          <w:color w:val="000000"/>
          <w:lang w:eastAsia="en-US"/>
        </w:rPr>
        <w:t xml:space="preserve">извлекают знания из данных / </w:t>
      </w:r>
      <w:proofErr w:type="spellStart"/>
      <w:r w:rsidRPr="00404FAE">
        <w:rPr>
          <w:rFonts w:asciiTheme="majorHAnsi" w:eastAsiaTheme="minorHAnsi" w:hAnsiTheme="majorHAnsi" w:cs="ø+5¯ò"/>
          <w:color w:val="000000"/>
          <w:lang w:eastAsia="en-US"/>
        </w:rPr>
        <w:t>Флах</w:t>
      </w:r>
      <w:proofErr w:type="spellEnd"/>
      <w:r w:rsidRPr="00404FAE">
        <w:rPr>
          <w:rFonts w:asciiTheme="majorHAnsi" w:eastAsiaTheme="minorHAnsi" w:hAnsiTheme="majorHAnsi" w:cs="ø+5¯ò"/>
          <w:color w:val="000000"/>
          <w:lang w:eastAsia="en-US"/>
        </w:rPr>
        <w:t xml:space="preserve"> Петер; перевод с английского А. А. </w:t>
      </w:r>
      <w:proofErr w:type="spellStart"/>
      <w:r w:rsidRPr="00404FAE">
        <w:rPr>
          <w:rFonts w:asciiTheme="majorHAnsi" w:eastAsiaTheme="minorHAnsi" w:hAnsiTheme="majorHAnsi" w:cs="ø+5¯ò"/>
          <w:color w:val="000000"/>
          <w:lang w:eastAsia="en-US"/>
        </w:rPr>
        <w:t>Слинкина</w:t>
      </w:r>
      <w:proofErr w:type="spellEnd"/>
      <w:r w:rsidRPr="00404FAE">
        <w:rPr>
          <w:rFonts w:asciiTheme="majorHAnsi" w:eastAsiaTheme="minorHAnsi" w:hAnsiTheme="majorHAnsi" w:cs="ø+5¯ò"/>
          <w:color w:val="000000"/>
          <w:lang w:eastAsia="en-US"/>
        </w:rPr>
        <w:t>. - М.: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color w:val="000000"/>
          <w:lang w:eastAsia="en-US"/>
        </w:rPr>
      </w:pPr>
      <w:r w:rsidRPr="00404FAE">
        <w:rPr>
          <w:rFonts w:asciiTheme="majorHAnsi" w:eastAsiaTheme="minorHAnsi" w:hAnsiTheme="majorHAnsi" w:cs="ø+5¯ò"/>
          <w:color w:val="000000"/>
          <w:lang w:eastAsia="en-US"/>
        </w:rPr>
        <w:t>ДМК Пресс, 2015. - 400 с.: ил. - Библиогр</w:t>
      </w:r>
      <w:proofErr w:type="gramStart"/>
      <w:r w:rsidRPr="00404FAE">
        <w:rPr>
          <w:rFonts w:asciiTheme="majorHAnsi" w:eastAsiaTheme="minorHAnsi" w:hAnsiTheme="majorHAnsi" w:cs="ø+5¯ò"/>
          <w:color w:val="000000"/>
          <w:lang w:eastAsia="en-US"/>
        </w:rPr>
        <w:t>.:с.</w:t>
      </w:r>
      <w:proofErr w:type="gramEnd"/>
      <w:r w:rsidRPr="00404FAE">
        <w:rPr>
          <w:rFonts w:asciiTheme="majorHAnsi" w:eastAsiaTheme="minorHAnsi" w:hAnsiTheme="majorHAnsi" w:cs="ø+5¯ò"/>
          <w:color w:val="000000"/>
          <w:lang w:eastAsia="en-US"/>
        </w:rPr>
        <w:t>376.-Предм.указ.:с.387. - ISBN 978-1-107-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color w:val="000000"/>
          <w:lang w:eastAsia="en-US"/>
        </w:rPr>
      </w:pPr>
      <w:r w:rsidRPr="00404FAE">
        <w:rPr>
          <w:rFonts w:asciiTheme="majorHAnsi" w:eastAsiaTheme="minorHAnsi" w:hAnsiTheme="majorHAnsi" w:cs="ø+5¯ò"/>
          <w:color w:val="000000"/>
          <w:lang w:eastAsia="en-US"/>
        </w:rPr>
        <w:t>09639-4.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color w:val="000000"/>
          <w:lang w:eastAsia="en-US"/>
        </w:rPr>
      </w:pPr>
      <w:r w:rsidRPr="00404FAE">
        <w:rPr>
          <w:rFonts w:asciiTheme="majorHAnsi" w:eastAsiaTheme="minorHAnsi" w:hAnsiTheme="majorHAnsi" w:cs="ø+5¯ò"/>
          <w:color w:val="000000"/>
          <w:lang w:eastAsia="en-US"/>
        </w:rPr>
        <w:t>3. Николенко С.И. Глубокое обучение. Погружение в мир нейронных сетей / Николенко С.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color w:val="000000"/>
          <w:lang w:eastAsia="en-US"/>
        </w:rPr>
      </w:pPr>
      <w:r w:rsidRPr="00404FAE">
        <w:rPr>
          <w:rFonts w:asciiTheme="majorHAnsi" w:eastAsiaTheme="minorHAnsi" w:hAnsiTheme="majorHAnsi" w:cs="ø+5¯ò"/>
          <w:color w:val="000000"/>
          <w:lang w:eastAsia="en-US"/>
        </w:rPr>
        <w:t xml:space="preserve">И., </w:t>
      </w:r>
      <w:proofErr w:type="spellStart"/>
      <w:r w:rsidRPr="00404FAE">
        <w:rPr>
          <w:rFonts w:asciiTheme="majorHAnsi" w:eastAsiaTheme="minorHAnsi" w:hAnsiTheme="majorHAnsi" w:cs="ø+5¯ò"/>
          <w:color w:val="000000"/>
          <w:lang w:eastAsia="en-US"/>
        </w:rPr>
        <w:t>Кадурин</w:t>
      </w:r>
      <w:proofErr w:type="spellEnd"/>
      <w:r w:rsidRPr="00404FAE">
        <w:rPr>
          <w:rFonts w:asciiTheme="majorHAnsi" w:eastAsiaTheme="minorHAnsi" w:hAnsiTheme="majorHAnsi" w:cs="ø+5¯ò"/>
          <w:color w:val="000000"/>
          <w:lang w:eastAsia="en-US"/>
        </w:rPr>
        <w:t xml:space="preserve"> А. А., Архангельская Е. О. - СПб.: Питер, 2020. - 480 с.: ил. - (Библиотека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color w:val="000000"/>
          <w:lang w:eastAsia="en-US"/>
        </w:rPr>
      </w:pPr>
      <w:r w:rsidRPr="00404FAE">
        <w:rPr>
          <w:rFonts w:asciiTheme="majorHAnsi" w:eastAsiaTheme="minorHAnsi" w:hAnsiTheme="majorHAnsi" w:cs="ø+5¯ò"/>
          <w:color w:val="000000"/>
          <w:lang w:eastAsia="en-US"/>
        </w:rPr>
        <w:t>программиста). - ISBN 978-5-4461-1537-2.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color w:val="000000"/>
          <w:lang w:eastAsia="en-US"/>
        </w:rPr>
      </w:pPr>
      <w:r w:rsidRPr="00404FAE">
        <w:rPr>
          <w:rFonts w:asciiTheme="majorHAnsi" w:eastAsiaTheme="minorHAnsi" w:hAnsiTheme="majorHAnsi" w:cs="ø+5¯ò"/>
          <w:color w:val="000000"/>
          <w:lang w:eastAsia="en-US"/>
        </w:rPr>
        <w:t xml:space="preserve">4. </w:t>
      </w:r>
      <w:proofErr w:type="spellStart"/>
      <w:r w:rsidRPr="00404FAE">
        <w:rPr>
          <w:rFonts w:asciiTheme="majorHAnsi" w:eastAsiaTheme="minorHAnsi" w:hAnsiTheme="majorHAnsi" w:cs="ø+5¯ò"/>
          <w:color w:val="000000"/>
          <w:lang w:eastAsia="en-US"/>
        </w:rPr>
        <w:t>Шолле</w:t>
      </w:r>
      <w:proofErr w:type="spellEnd"/>
      <w:r w:rsidRPr="00404FAE">
        <w:rPr>
          <w:rFonts w:asciiTheme="majorHAnsi" w:eastAsiaTheme="minorHAnsi" w:hAnsiTheme="majorHAnsi" w:cs="ø+5¯ò"/>
          <w:color w:val="000000"/>
          <w:lang w:eastAsia="en-US"/>
        </w:rPr>
        <w:t xml:space="preserve"> Ф. Глубокое обучение на Python / </w:t>
      </w:r>
      <w:proofErr w:type="spellStart"/>
      <w:r w:rsidRPr="00404FAE">
        <w:rPr>
          <w:rFonts w:asciiTheme="majorHAnsi" w:eastAsiaTheme="minorHAnsi" w:hAnsiTheme="majorHAnsi" w:cs="ø+5¯ò"/>
          <w:color w:val="000000"/>
          <w:lang w:eastAsia="en-US"/>
        </w:rPr>
        <w:t>Шолле</w:t>
      </w:r>
      <w:proofErr w:type="spellEnd"/>
      <w:r w:rsidRPr="00404FAE">
        <w:rPr>
          <w:rFonts w:asciiTheme="majorHAnsi" w:eastAsiaTheme="minorHAnsi" w:hAnsiTheme="majorHAnsi" w:cs="ø+5¯ò"/>
          <w:color w:val="000000"/>
          <w:lang w:eastAsia="en-US"/>
        </w:rPr>
        <w:t xml:space="preserve"> Франсуа. - СПб.: Питер, 2018. - 400 с.: ил.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color w:val="000000"/>
          <w:lang w:val="en-US" w:eastAsia="en-US"/>
        </w:rPr>
      </w:pPr>
      <w:r w:rsidRPr="00404FAE">
        <w:rPr>
          <w:rFonts w:asciiTheme="majorHAnsi" w:eastAsiaTheme="minorHAnsi" w:hAnsiTheme="majorHAnsi" w:cs="ø+5¯ò"/>
          <w:color w:val="000000"/>
          <w:lang w:val="en-US" w:eastAsia="en-US"/>
        </w:rPr>
        <w:t>- (</w:t>
      </w:r>
      <w:r w:rsidRPr="00404FAE">
        <w:rPr>
          <w:rFonts w:asciiTheme="majorHAnsi" w:eastAsiaTheme="minorHAnsi" w:hAnsiTheme="majorHAnsi" w:cs="ø+5¯ò"/>
          <w:color w:val="000000"/>
          <w:lang w:eastAsia="en-US"/>
        </w:rPr>
        <w:t>Библиотека</w:t>
      </w:r>
      <w:r w:rsidRPr="00404FAE">
        <w:rPr>
          <w:rFonts w:asciiTheme="majorHAnsi" w:eastAsiaTheme="minorHAnsi" w:hAnsiTheme="majorHAnsi" w:cs="ø+5¯ò"/>
          <w:color w:val="000000"/>
          <w:lang w:val="en-US" w:eastAsia="en-US"/>
        </w:rPr>
        <w:t xml:space="preserve"> </w:t>
      </w:r>
      <w:r w:rsidRPr="00404FAE">
        <w:rPr>
          <w:rFonts w:asciiTheme="majorHAnsi" w:eastAsiaTheme="minorHAnsi" w:hAnsiTheme="majorHAnsi" w:cs="ø+5¯ò"/>
          <w:color w:val="000000"/>
          <w:lang w:eastAsia="en-US"/>
        </w:rPr>
        <w:t>программиста</w:t>
      </w:r>
      <w:r w:rsidRPr="00404FAE">
        <w:rPr>
          <w:rFonts w:asciiTheme="majorHAnsi" w:eastAsiaTheme="minorHAnsi" w:hAnsiTheme="majorHAnsi" w:cs="ø+5¯ò"/>
          <w:color w:val="000000"/>
          <w:lang w:val="en-US" w:eastAsia="en-US"/>
        </w:rPr>
        <w:t>). - ISBN 978-5-4461-0770-4.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color w:val="0000FF"/>
          <w:lang w:val="en-US" w:eastAsia="en-US"/>
        </w:rPr>
      </w:pPr>
      <w:r w:rsidRPr="00404FAE">
        <w:rPr>
          <w:rFonts w:asciiTheme="majorHAnsi" w:eastAsiaTheme="minorHAnsi" w:hAnsiTheme="majorHAnsi" w:cs="ø+5¯ò"/>
          <w:color w:val="000000"/>
          <w:lang w:val="en-US" w:eastAsia="en-US"/>
        </w:rPr>
        <w:t xml:space="preserve">5. The official home of the Python Programming Language: </w:t>
      </w:r>
      <w:r w:rsidRPr="00404FAE">
        <w:rPr>
          <w:rFonts w:asciiTheme="majorHAnsi" w:eastAsiaTheme="minorHAnsi" w:hAnsiTheme="majorHAnsi" w:cs="ø+5¯ò"/>
          <w:color w:val="0000FF"/>
          <w:lang w:val="en-US" w:eastAsia="en-US"/>
        </w:rPr>
        <w:t>https://www.python.org/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color w:val="000000"/>
          <w:lang w:eastAsia="en-US"/>
        </w:rPr>
      </w:pPr>
      <w:r w:rsidRPr="00404FAE">
        <w:rPr>
          <w:rFonts w:asciiTheme="majorHAnsi" w:eastAsiaTheme="minorHAnsi" w:hAnsiTheme="majorHAnsi" w:cs="ø+5¯ò"/>
          <w:color w:val="000000"/>
          <w:lang w:eastAsia="en-US"/>
        </w:rPr>
        <w:t xml:space="preserve">6. </w:t>
      </w:r>
      <w:proofErr w:type="spellStart"/>
      <w:r w:rsidRPr="00404FAE">
        <w:rPr>
          <w:rFonts w:asciiTheme="majorHAnsi" w:eastAsiaTheme="minorHAnsi" w:hAnsiTheme="majorHAnsi" w:cs="ø+5¯ò"/>
          <w:color w:val="000000"/>
          <w:lang w:eastAsia="en-US"/>
        </w:rPr>
        <w:t>Саммерфилд</w:t>
      </w:r>
      <w:proofErr w:type="spellEnd"/>
      <w:r w:rsidRPr="00404FAE">
        <w:rPr>
          <w:rFonts w:asciiTheme="majorHAnsi" w:eastAsiaTheme="minorHAnsi" w:hAnsiTheme="majorHAnsi" w:cs="ø+5¯ò"/>
          <w:color w:val="000000"/>
          <w:lang w:eastAsia="en-US"/>
        </w:rPr>
        <w:t xml:space="preserve"> М. Программирование на Python 3. Подробное руководство. -СПБ.: Символ-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color w:val="000000"/>
          <w:lang w:eastAsia="en-US"/>
        </w:rPr>
      </w:pPr>
      <w:r w:rsidRPr="00404FAE">
        <w:rPr>
          <w:rFonts w:asciiTheme="majorHAnsi" w:eastAsiaTheme="minorHAnsi" w:hAnsiTheme="majorHAnsi" w:cs="ø+5¯ò"/>
          <w:color w:val="000000"/>
          <w:lang w:eastAsia="en-US"/>
        </w:rPr>
        <w:t>Плюс. 2015.-608 с.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color w:val="000000"/>
          <w:lang w:eastAsia="en-US"/>
        </w:rPr>
      </w:pPr>
      <w:r w:rsidRPr="00404FAE">
        <w:rPr>
          <w:rFonts w:asciiTheme="majorHAnsi" w:eastAsiaTheme="minorHAnsi" w:hAnsiTheme="majorHAnsi" w:cs="ø+5¯ò"/>
          <w:color w:val="000000"/>
          <w:lang w:eastAsia="en-US"/>
        </w:rPr>
        <w:t>7. Профессиональный информационно-аналитический ресурс, посвященный машинному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color w:val="000000"/>
          <w:lang w:eastAsia="en-US"/>
        </w:rPr>
      </w:pPr>
      <w:r w:rsidRPr="00404FAE">
        <w:rPr>
          <w:rFonts w:asciiTheme="majorHAnsi" w:eastAsiaTheme="minorHAnsi" w:hAnsiTheme="majorHAnsi" w:cs="ø+5¯ò"/>
          <w:color w:val="000000"/>
          <w:lang w:eastAsia="en-US"/>
        </w:rPr>
        <w:t>обучению, распознаванию образов и интеллектуальному анализу данных: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color w:val="0000FF"/>
          <w:lang w:eastAsia="en-US"/>
        </w:rPr>
      </w:pPr>
      <w:r w:rsidRPr="00404FAE">
        <w:rPr>
          <w:rFonts w:asciiTheme="majorHAnsi" w:eastAsiaTheme="minorHAnsi" w:hAnsiTheme="majorHAnsi" w:cs="ø+5¯ò"/>
          <w:color w:val="0000FF"/>
          <w:lang w:eastAsia="en-US"/>
        </w:rPr>
        <w:t>http://www.machinelearning.ru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color w:val="000000"/>
          <w:lang w:eastAsia="en-US"/>
        </w:rPr>
      </w:pPr>
      <w:r w:rsidRPr="00404FAE">
        <w:rPr>
          <w:rFonts w:asciiTheme="majorHAnsi" w:eastAsiaTheme="minorHAnsi" w:hAnsiTheme="majorHAnsi" w:cs="ø+5¯ò"/>
          <w:color w:val="000000"/>
          <w:lang w:eastAsia="en-US"/>
        </w:rPr>
        <w:t xml:space="preserve">8. Айвазян С.В., </w:t>
      </w:r>
      <w:proofErr w:type="spellStart"/>
      <w:r w:rsidRPr="00404FAE">
        <w:rPr>
          <w:rFonts w:asciiTheme="majorHAnsi" w:eastAsiaTheme="minorHAnsi" w:hAnsiTheme="majorHAnsi" w:cs="ø+5¯ò"/>
          <w:color w:val="000000"/>
          <w:lang w:eastAsia="en-US"/>
        </w:rPr>
        <w:t>Мхитарян</w:t>
      </w:r>
      <w:proofErr w:type="spellEnd"/>
      <w:r w:rsidRPr="00404FAE">
        <w:rPr>
          <w:rFonts w:asciiTheme="majorHAnsi" w:eastAsiaTheme="minorHAnsi" w:hAnsiTheme="majorHAnsi" w:cs="ø+5¯ò"/>
          <w:color w:val="000000"/>
          <w:lang w:eastAsia="en-US"/>
        </w:rPr>
        <w:t xml:space="preserve"> В.С. Прикладная статистика в задачах и упражнениях. –М.: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color w:val="000000"/>
          <w:lang w:eastAsia="en-US"/>
        </w:rPr>
      </w:pPr>
      <w:r w:rsidRPr="00404FAE">
        <w:rPr>
          <w:rFonts w:asciiTheme="majorHAnsi" w:eastAsiaTheme="minorHAnsi" w:hAnsiTheme="majorHAnsi" w:cs="ø+5¯ò"/>
          <w:color w:val="000000"/>
          <w:lang w:eastAsia="en-US"/>
        </w:rPr>
        <w:t>ЮНИТИ-</w:t>
      </w:r>
      <w:proofErr w:type="gramStart"/>
      <w:r w:rsidRPr="00404FAE">
        <w:rPr>
          <w:rFonts w:asciiTheme="majorHAnsi" w:eastAsiaTheme="minorHAnsi" w:hAnsiTheme="majorHAnsi" w:cs="ø+5¯ò"/>
          <w:color w:val="000000"/>
          <w:lang w:eastAsia="en-US"/>
        </w:rPr>
        <w:t>ДАНА .</w:t>
      </w:r>
      <w:proofErr w:type="gramEnd"/>
      <w:r w:rsidRPr="00404FAE">
        <w:rPr>
          <w:rFonts w:asciiTheme="majorHAnsi" w:eastAsiaTheme="minorHAnsi" w:hAnsiTheme="majorHAnsi" w:cs="ø+5¯ò"/>
          <w:color w:val="000000"/>
          <w:lang w:eastAsia="en-US"/>
        </w:rPr>
        <w:t xml:space="preserve"> 2001. -270 с.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color w:val="0000FF"/>
          <w:lang w:eastAsia="en-US"/>
        </w:rPr>
      </w:pPr>
      <w:r w:rsidRPr="00404FAE">
        <w:rPr>
          <w:rFonts w:asciiTheme="majorHAnsi" w:eastAsiaTheme="minorHAnsi" w:hAnsiTheme="majorHAnsi" w:cs="ø+5¯ò"/>
          <w:color w:val="000000"/>
          <w:lang w:eastAsia="en-US"/>
        </w:rPr>
        <w:t xml:space="preserve">9. Библиотека научных вычислений: </w:t>
      </w:r>
      <w:r w:rsidRPr="00404FAE">
        <w:rPr>
          <w:rFonts w:asciiTheme="majorHAnsi" w:eastAsiaTheme="minorHAnsi" w:hAnsiTheme="majorHAnsi" w:cs="ø+5¯ò"/>
          <w:color w:val="0000FF"/>
          <w:lang w:eastAsia="en-US"/>
        </w:rPr>
        <w:t>http://www.numpy.org/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color w:val="0000FF"/>
          <w:lang w:val="en-US" w:eastAsia="en-US"/>
        </w:rPr>
      </w:pPr>
      <w:r w:rsidRPr="00404FAE">
        <w:rPr>
          <w:rFonts w:asciiTheme="majorHAnsi" w:eastAsiaTheme="minorHAnsi" w:hAnsiTheme="majorHAnsi" w:cs="ø+5¯ò"/>
          <w:color w:val="000000"/>
          <w:lang w:val="en-US" w:eastAsia="en-US"/>
        </w:rPr>
        <w:t xml:space="preserve">10. Python Data Analysis Library: </w:t>
      </w:r>
      <w:r w:rsidRPr="00404FAE">
        <w:rPr>
          <w:rFonts w:asciiTheme="majorHAnsi" w:eastAsiaTheme="minorHAnsi" w:hAnsiTheme="majorHAnsi" w:cs="ø+5¯ò"/>
          <w:color w:val="0000FF"/>
          <w:lang w:val="en-US" w:eastAsia="en-US"/>
        </w:rPr>
        <w:t>https://pandas.pydata.org/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color w:val="0000FF"/>
          <w:lang w:val="en-US" w:eastAsia="en-US"/>
        </w:rPr>
      </w:pPr>
      <w:r w:rsidRPr="00404FAE">
        <w:rPr>
          <w:rFonts w:asciiTheme="majorHAnsi" w:eastAsiaTheme="minorHAnsi" w:hAnsiTheme="majorHAnsi" w:cs="ø+5¯ò"/>
          <w:color w:val="000000"/>
          <w:lang w:val="en-US" w:eastAsia="en-US"/>
        </w:rPr>
        <w:t xml:space="preserve">11. </w:t>
      </w:r>
      <w:r w:rsidRPr="00404FAE">
        <w:rPr>
          <w:rFonts w:asciiTheme="majorHAnsi" w:eastAsiaTheme="minorHAnsi" w:hAnsiTheme="majorHAnsi" w:cs="ø+5¯ò"/>
          <w:color w:val="000000"/>
          <w:lang w:eastAsia="en-US"/>
        </w:rPr>
        <w:t>Библиотека</w:t>
      </w:r>
      <w:r w:rsidRPr="00404FAE">
        <w:rPr>
          <w:rFonts w:asciiTheme="majorHAnsi" w:eastAsiaTheme="minorHAnsi" w:hAnsiTheme="majorHAnsi" w:cs="ø+5¯ò"/>
          <w:color w:val="000000"/>
          <w:lang w:val="en-US" w:eastAsia="en-US"/>
        </w:rPr>
        <w:t xml:space="preserve"> scikit-learn: </w:t>
      </w:r>
      <w:r w:rsidRPr="00404FAE">
        <w:rPr>
          <w:rFonts w:asciiTheme="majorHAnsi" w:eastAsiaTheme="minorHAnsi" w:hAnsiTheme="majorHAnsi" w:cs="ø+5¯ò"/>
          <w:color w:val="0000FF"/>
          <w:lang w:val="en-US" w:eastAsia="en-US"/>
        </w:rPr>
        <w:t>https://scikit-learn.org/stable/</w:t>
      </w:r>
    </w:p>
    <w:p w:rsidR="00404FAE" w:rsidRPr="00404FAE" w:rsidRDefault="00404FAE" w:rsidP="00404FAE">
      <w:pPr>
        <w:rPr>
          <w:rFonts w:asciiTheme="majorHAnsi" w:eastAsiaTheme="minorHAnsi" w:hAnsiTheme="majorHAnsi" w:cs="ø+5¯ò"/>
          <w:color w:val="0000FF"/>
          <w:lang w:val="en-US" w:eastAsia="en-US"/>
        </w:rPr>
      </w:pPr>
      <w:r w:rsidRPr="00404FAE">
        <w:rPr>
          <w:rFonts w:asciiTheme="majorHAnsi" w:eastAsiaTheme="minorHAnsi" w:hAnsiTheme="majorHAnsi" w:cs="ø+5¯ò"/>
          <w:color w:val="000000"/>
          <w:lang w:val="en-US" w:eastAsia="en-US"/>
        </w:rPr>
        <w:t xml:space="preserve">12. </w:t>
      </w:r>
      <w:proofErr w:type="spellStart"/>
      <w:r w:rsidRPr="00404FAE">
        <w:rPr>
          <w:rFonts w:asciiTheme="majorHAnsi" w:eastAsiaTheme="minorHAnsi" w:hAnsiTheme="majorHAnsi" w:cs="ø+5¯ò"/>
          <w:color w:val="000000"/>
          <w:lang w:val="en-US" w:eastAsia="en-US"/>
        </w:rPr>
        <w:t>Keras</w:t>
      </w:r>
      <w:proofErr w:type="spellEnd"/>
      <w:r w:rsidRPr="00404FAE">
        <w:rPr>
          <w:rFonts w:asciiTheme="majorHAnsi" w:eastAsiaTheme="minorHAnsi" w:hAnsiTheme="majorHAnsi" w:cs="ø+5¯ò"/>
          <w:color w:val="000000"/>
          <w:lang w:val="en-US" w:eastAsia="en-US"/>
        </w:rPr>
        <w:t xml:space="preserve">: The Python Deep Learning library: </w:t>
      </w:r>
      <w:r w:rsidR="00000000">
        <w:fldChar w:fldCharType="begin"/>
      </w:r>
      <w:r w:rsidR="00000000" w:rsidRPr="007029F6">
        <w:rPr>
          <w:lang w:val="en-US"/>
        </w:rPr>
        <w:instrText>HYPERLINK "https://keras.io/"</w:instrText>
      </w:r>
      <w:r w:rsidR="00000000">
        <w:fldChar w:fldCharType="separate"/>
      </w:r>
      <w:r w:rsidRPr="00404FAE">
        <w:rPr>
          <w:rStyle w:val="ac"/>
          <w:rFonts w:asciiTheme="majorHAnsi" w:eastAsiaTheme="minorHAnsi" w:hAnsiTheme="majorHAnsi" w:cs="ø+5¯ò"/>
          <w:lang w:val="en-US" w:eastAsia="en-US"/>
        </w:rPr>
        <w:t>https://keras.io/</w:t>
      </w:r>
      <w:r w:rsidR="00000000">
        <w:rPr>
          <w:rStyle w:val="ac"/>
          <w:rFonts w:asciiTheme="majorHAnsi" w:eastAsiaTheme="minorHAnsi" w:hAnsiTheme="majorHAnsi" w:cs="ø+5¯ò"/>
          <w:lang w:val="en-US" w:eastAsia="en-US"/>
        </w:rPr>
        <w:fldChar w:fldCharType="end"/>
      </w:r>
    </w:p>
    <w:p w:rsidR="00404FAE" w:rsidRPr="00404FAE" w:rsidRDefault="00404FAE" w:rsidP="00404FAE">
      <w:pPr>
        <w:rPr>
          <w:rFonts w:asciiTheme="majorHAnsi" w:eastAsiaTheme="minorHAnsi" w:hAnsiTheme="majorHAnsi" w:cs="ø+5¯ò"/>
          <w:color w:val="0000FF"/>
          <w:lang w:val="en-US" w:eastAsia="en-US"/>
        </w:rPr>
      </w:pP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lang w:eastAsia="en-US"/>
        </w:rPr>
      </w:pPr>
      <w:r w:rsidRPr="00404FAE">
        <w:rPr>
          <w:rFonts w:asciiTheme="majorHAnsi" w:eastAsiaTheme="minorHAnsi" w:hAnsiTheme="majorHAnsi" w:cs="ø+5¯ò"/>
          <w:lang w:eastAsia="en-US"/>
        </w:rPr>
        <w:t>Дополнительная литература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lang w:eastAsia="en-US"/>
        </w:rPr>
      </w:pPr>
      <w:r w:rsidRPr="00404FAE">
        <w:rPr>
          <w:rFonts w:asciiTheme="majorHAnsi" w:eastAsiaTheme="minorHAnsi" w:hAnsiTheme="majorHAnsi" w:cs="ø+5¯ò"/>
          <w:lang w:eastAsia="en-US"/>
        </w:rPr>
        <w:t xml:space="preserve">1. </w:t>
      </w:r>
      <w:proofErr w:type="spellStart"/>
      <w:r w:rsidRPr="00404FAE">
        <w:rPr>
          <w:rFonts w:asciiTheme="majorHAnsi" w:eastAsiaTheme="minorHAnsi" w:hAnsiTheme="majorHAnsi" w:cs="ø+5¯ò"/>
          <w:lang w:eastAsia="en-US"/>
        </w:rPr>
        <w:t>Траск</w:t>
      </w:r>
      <w:proofErr w:type="spellEnd"/>
      <w:r w:rsidRPr="00404FAE">
        <w:rPr>
          <w:rFonts w:asciiTheme="majorHAnsi" w:eastAsiaTheme="minorHAnsi" w:hAnsiTheme="majorHAnsi" w:cs="ø+5¯ò"/>
          <w:lang w:eastAsia="en-US"/>
        </w:rPr>
        <w:t xml:space="preserve"> Э. </w:t>
      </w:r>
      <w:proofErr w:type="spellStart"/>
      <w:r w:rsidRPr="00404FAE">
        <w:rPr>
          <w:rFonts w:asciiTheme="majorHAnsi" w:eastAsiaTheme="minorHAnsi" w:hAnsiTheme="majorHAnsi" w:cs="ø+5¯ò"/>
          <w:lang w:eastAsia="en-US"/>
        </w:rPr>
        <w:t>Грокаем</w:t>
      </w:r>
      <w:proofErr w:type="spellEnd"/>
      <w:r w:rsidRPr="00404FAE">
        <w:rPr>
          <w:rFonts w:asciiTheme="majorHAnsi" w:eastAsiaTheme="minorHAnsi" w:hAnsiTheme="majorHAnsi" w:cs="ø+5¯ò"/>
          <w:lang w:eastAsia="en-US"/>
        </w:rPr>
        <w:t xml:space="preserve"> глубокое обучение / </w:t>
      </w:r>
      <w:proofErr w:type="spellStart"/>
      <w:r w:rsidRPr="00404FAE">
        <w:rPr>
          <w:rFonts w:asciiTheme="majorHAnsi" w:eastAsiaTheme="minorHAnsi" w:hAnsiTheme="majorHAnsi" w:cs="ø+5¯ò"/>
          <w:lang w:eastAsia="en-US"/>
        </w:rPr>
        <w:t>Траск</w:t>
      </w:r>
      <w:proofErr w:type="spellEnd"/>
      <w:r w:rsidRPr="00404FAE">
        <w:rPr>
          <w:rFonts w:asciiTheme="majorHAnsi" w:eastAsiaTheme="minorHAnsi" w:hAnsiTheme="majorHAnsi" w:cs="ø+5¯ò"/>
          <w:lang w:eastAsia="en-US"/>
        </w:rPr>
        <w:t xml:space="preserve"> Эндрю. - СПб.: Питер, 2019. - 352 с.: ил. -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lang w:eastAsia="en-US"/>
        </w:rPr>
      </w:pPr>
      <w:r w:rsidRPr="00404FAE">
        <w:rPr>
          <w:rFonts w:asciiTheme="majorHAnsi" w:eastAsiaTheme="minorHAnsi" w:hAnsiTheme="majorHAnsi" w:cs="ø+5¯ò"/>
          <w:lang w:eastAsia="en-US"/>
        </w:rPr>
        <w:t>(Библиотека программиста). - ISBN 978-5-4461-1334-7.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lang w:eastAsia="en-US"/>
        </w:rPr>
      </w:pPr>
      <w:r w:rsidRPr="00404FAE">
        <w:rPr>
          <w:rFonts w:asciiTheme="majorHAnsi" w:eastAsiaTheme="minorHAnsi" w:hAnsiTheme="majorHAnsi" w:cs="ø+5¯ò"/>
          <w:lang w:eastAsia="en-US"/>
        </w:rPr>
        <w:t xml:space="preserve">2. Силен Д. Основы Data Science и Big Data. Python и наука о данных / Силен Дэви, </w:t>
      </w:r>
      <w:proofErr w:type="spellStart"/>
      <w:r w:rsidRPr="00404FAE">
        <w:rPr>
          <w:rFonts w:asciiTheme="majorHAnsi" w:eastAsiaTheme="minorHAnsi" w:hAnsiTheme="majorHAnsi" w:cs="ø+5¯ò"/>
          <w:lang w:eastAsia="en-US"/>
        </w:rPr>
        <w:t>Мейсман</w:t>
      </w:r>
      <w:proofErr w:type="spellEnd"/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lang w:eastAsia="en-US"/>
        </w:rPr>
      </w:pPr>
      <w:r w:rsidRPr="00404FAE">
        <w:rPr>
          <w:rFonts w:asciiTheme="majorHAnsi" w:eastAsiaTheme="minorHAnsi" w:hAnsiTheme="majorHAnsi" w:cs="ø+5¯ò"/>
          <w:lang w:eastAsia="en-US"/>
        </w:rPr>
        <w:t xml:space="preserve">Арно, Али </w:t>
      </w:r>
      <w:proofErr w:type="spellStart"/>
      <w:r w:rsidRPr="00404FAE">
        <w:rPr>
          <w:rFonts w:asciiTheme="majorHAnsi" w:eastAsiaTheme="minorHAnsi" w:hAnsiTheme="majorHAnsi" w:cs="ø+5¯ò"/>
          <w:lang w:eastAsia="en-US"/>
        </w:rPr>
        <w:t>Мохамед</w:t>
      </w:r>
      <w:proofErr w:type="spellEnd"/>
      <w:r w:rsidRPr="00404FAE">
        <w:rPr>
          <w:rFonts w:asciiTheme="majorHAnsi" w:eastAsiaTheme="minorHAnsi" w:hAnsiTheme="majorHAnsi" w:cs="ø+5¯ò"/>
          <w:lang w:eastAsia="en-US"/>
        </w:rPr>
        <w:t>. - СПб.: Питер, 2018. - 338 с.: ил. - (Библиотека программиста). - ISBN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lang w:eastAsia="en-US"/>
        </w:rPr>
      </w:pPr>
      <w:r w:rsidRPr="00404FAE">
        <w:rPr>
          <w:rFonts w:asciiTheme="majorHAnsi" w:eastAsiaTheme="minorHAnsi" w:hAnsiTheme="majorHAnsi" w:cs="ø+5¯ò"/>
          <w:lang w:eastAsia="en-US"/>
        </w:rPr>
        <w:t>9785496025171.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lang w:eastAsia="en-US"/>
        </w:rPr>
      </w:pPr>
      <w:r w:rsidRPr="00404FAE">
        <w:rPr>
          <w:rFonts w:asciiTheme="majorHAnsi" w:eastAsiaTheme="minorHAnsi" w:hAnsiTheme="majorHAnsi" w:cs="ø+5¯ò"/>
          <w:lang w:eastAsia="en-US"/>
        </w:rPr>
        <w:t>3. Шарден Б. Крупномасштабное машинное обучение вместе с Python: учитесь быстро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lang w:eastAsia="en-US"/>
        </w:rPr>
      </w:pPr>
      <w:r w:rsidRPr="00404FAE">
        <w:rPr>
          <w:rFonts w:asciiTheme="majorHAnsi" w:eastAsiaTheme="minorHAnsi" w:hAnsiTheme="majorHAnsi" w:cs="ø+5¯ò"/>
          <w:lang w:eastAsia="en-US"/>
        </w:rPr>
        <w:t>развивать мощные модели машинного обучения и развертывать крупномасштабные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lang w:eastAsia="en-US"/>
        </w:rPr>
      </w:pPr>
      <w:r w:rsidRPr="00404FAE">
        <w:rPr>
          <w:rFonts w:asciiTheme="majorHAnsi" w:eastAsiaTheme="minorHAnsi" w:hAnsiTheme="majorHAnsi" w:cs="ø+5¯ò"/>
          <w:lang w:eastAsia="en-US"/>
        </w:rPr>
        <w:t xml:space="preserve">приложения прогнозирования / Шарден </w:t>
      </w:r>
      <w:proofErr w:type="spellStart"/>
      <w:r w:rsidRPr="00404FAE">
        <w:rPr>
          <w:rFonts w:asciiTheme="majorHAnsi" w:eastAsiaTheme="minorHAnsi" w:hAnsiTheme="majorHAnsi" w:cs="ø+5¯ò"/>
          <w:lang w:eastAsia="en-US"/>
        </w:rPr>
        <w:t>Бастиан</w:t>
      </w:r>
      <w:proofErr w:type="spellEnd"/>
      <w:r w:rsidRPr="00404FAE">
        <w:rPr>
          <w:rFonts w:asciiTheme="majorHAnsi" w:eastAsiaTheme="minorHAnsi" w:hAnsiTheme="majorHAnsi" w:cs="ø+5¯ò"/>
          <w:lang w:eastAsia="en-US"/>
        </w:rPr>
        <w:t xml:space="preserve">, </w:t>
      </w:r>
      <w:proofErr w:type="spellStart"/>
      <w:r w:rsidRPr="00404FAE">
        <w:rPr>
          <w:rFonts w:asciiTheme="majorHAnsi" w:eastAsiaTheme="minorHAnsi" w:hAnsiTheme="majorHAnsi" w:cs="ø+5¯ò"/>
          <w:lang w:eastAsia="en-US"/>
        </w:rPr>
        <w:t>Массарон</w:t>
      </w:r>
      <w:proofErr w:type="spellEnd"/>
      <w:r w:rsidRPr="00404FAE">
        <w:rPr>
          <w:rFonts w:asciiTheme="majorHAnsi" w:eastAsiaTheme="minorHAnsi" w:hAnsiTheme="majorHAnsi" w:cs="ø+5¯ò"/>
          <w:lang w:eastAsia="en-US"/>
        </w:rPr>
        <w:t xml:space="preserve"> Лука, </w:t>
      </w:r>
      <w:proofErr w:type="spellStart"/>
      <w:r w:rsidRPr="00404FAE">
        <w:rPr>
          <w:rFonts w:asciiTheme="majorHAnsi" w:eastAsiaTheme="minorHAnsi" w:hAnsiTheme="majorHAnsi" w:cs="ø+5¯ò"/>
          <w:lang w:eastAsia="en-US"/>
        </w:rPr>
        <w:t>Боскетти</w:t>
      </w:r>
      <w:proofErr w:type="spellEnd"/>
      <w:r w:rsidRPr="00404FAE">
        <w:rPr>
          <w:rFonts w:asciiTheme="majorHAnsi" w:eastAsiaTheme="minorHAnsi" w:hAnsiTheme="majorHAnsi" w:cs="ø+5¯ò"/>
          <w:lang w:eastAsia="en-US"/>
        </w:rPr>
        <w:t xml:space="preserve"> Альберто;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lang w:eastAsia="en-US"/>
        </w:rPr>
      </w:pPr>
      <w:r w:rsidRPr="00404FAE">
        <w:rPr>
          <w:rFonts w:asciiTheme="majorHAnsi" w:eastAsiaTheme="minorHAnsi" w:hAnsiTheme="majorHAnsi" w:cs="ø+5¯ò"/>
          <w:lang w:eastAsia="en-US"/>
        </w:rPr>
        <w:t>перевод с английского А. В. Логунова. - М.: ДМК Пресс, 2018. - 358 с.: ил. -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lang w:eastAsia="en-US"/>
        </w:rPr>
      </w:pPr>
      <w:r w:rsidRPr="00404FAE">
        <w:rPr>
          <w:rFonts w:asciiTheme="majorHAnsi" w:eastAsiaTheme="minorHAnsi" w:hAnsiTheme="majorHAnsi" w:cs="ø+5¯ò"/>
          <w:lang w:eastAsia="en-US"/>
        </w:rPr>
        <w:t>Предм.указ</w:t>
      </w:r>
      <w:proofErr w:type="gramStart"/>
      <w:r w:rsidRPr="00404FAE">
        <w:rPr>
          <w:rFonts w:asciiTheme="majorHAnsi" w:eastAsiaTheme="minorHAnsi" w:hAnsiTheme="majorHAnsi" w:cs="ø+5¯ò"/>
          <w:lang w:eastAsia="en-US"/>
        </w:rPr>
        <w:t>.:с.</w:t>
      </w:r>
      <w:proofErr w:type="gramEnd"/>
      <w:r w:rsidRPr="00404FAE">
        <w:rPr>
          <w:rFonts w:asciiTheme="majorHAnsi" w:eastAsiaTheme="minorHAnsi" w:hAnsiTheme="majorHAnsi" w:cs="ø+5¯ò"/>
          <w:lang w:eastAsia="en-US"/>
        </w:rPr>
        <w:t>350. - ISBN 978-5-97060-506-6.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lang w:eastAsia="en-US"/>
        </w:rPr>
      </w:pPr>
      <w:r w:rsidRPr="00404FAE">
        <w:rPr>
          <w:rFonts w:asciiTheme="majorHAnsi" w:eastAsiaTheme="minorHAnsi" w:hAnsiTheme="majorHAnsi" w:cs="ø+5¯ò"/>
          <w:lang w:eastAsia="en-US"/>
        </w:rPr>
        <w:t>4. Брюс П. Практическая статистика для специалистов Data Science. 50 важнейших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lang w:eastAsia="en-US"/>
        </w:rPr>
      </w:pPr>
      <w:r w:rsidRPr="00404FAE">
        <w:rPr>
          <w:rFonts w:asciiTheme="majorHAnsi" w:eastAsiaTheme="minorHAnsi" w:hAnsiTheme="majorHAnsi" w:cs="ø+5¯ò"/>
          <w:lang w:eastAsia="en-US"/>
        </w:rPr>
        <w:t>понятий / Брюс Питер, Брюс Эндрю. - СПб.: БХВ-Петербург, 2018. - 304 с.: ил. -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lang w:eastAsia="en-US"/>
        </w:rPr>
      </w:pPr>
      <w:r w:rsidRPr="00404FAE">
        <w:rPr>
          <w:rFonts w:asciiTheme="majorHAnsi" w:eastAsiaTheme="minorHAnsi" w:hAnsiTheme="majorHAnsi" w:cs="ø+5¯ò"/>
          <w:lang w:eastAsia="en-US"/>
        </w:rPr>
        <w:t>Библиогр</w:t>
      </w:r>
      <w:proofErr w:type="gramStart"/>
      <w:r w:rsidRPr="00404FAE">
        <w:rPr>
          <w:rFonts w:asciiTheme="majorHAnsi" w:eastAsiaTheme="minorHAnsi" w:hAnsiTheme="majorHAnsi" w:cs="ø+5¯ò"/>
          <w:lang w:eastAsia="en-US"/>
        </w:rPr>
        <w:t>.:с.</w:t>
      </w:r>
      <w:proofErr w:type="gramEnd"/>
      <w:r w:rsidRPr="00404FAE">
        <w:rPr>
          <w:rFonts w:asciiTheme="majorHAnsi" w:eastAsiaTheme="minorHAnsi" w:hAnsiTheme="majorHAnsi" w:cs="ø+5¯ò"/>
          <w:lang w:eastAsia="en-US"/>
        </w:rPr>
        <w:t>295.-Предм.указ.:с.297. - ISBN 978-5-9775-3974-6.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lang w:eastAsia="en-US"/>
        </w:rPr>
      </w:pPr>
      <w:r w:rsidRPr="00404FAE">
        <w:rPr>
          <w:rFonts w:asciiTheme="majorHAnsi" w:eastAsiaTheme="minorHAnsi" w:hAnsiTheme="majorHAnsi" w:cs="ø+5¯ò"/>
          <w:lang w:eastAsia="en-US"/>
        </w:rPr>
        <w:t>5. Вьюгин В. В. Математические основы машинного обучения и прогнозирования /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lang w:eastAsia="en-US"/>
        </w:rPr>
      </w:pPr>
      <w:r w:rsidRPr="00404FAE">
        <w:rPr>
          <w:rFonts w:asciiTheme="majorHAnsi" w:eastAsiaTheme="minorHAnsi" w:hAnsiTheme="majorHAnsi" w:cs="ø+5¯ò"/>
          <w:lang w:eastAsia="en-US"/>
        </w:rPr>
        <w:t>Вьюгин Владимир Вячеславович; МФТИ. Лаборатория структурных методов анализа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lang w:eastAsia="en-US"/>
        </w:rPr>
      </w:pPr>
      <w:r w:rsidRPr="00404FAE">
        <w:rPr>
          <w:rFonts w:asciiTheme="majorHAnsi" w:eastAsiaTheme="minorHAnsi" w:hAnsiTheme="majorHAnsi" w:cs="ø+5¯ò"/>
          <w:lang w:eastAsia="en-US"/>
        </w:rPr>
        <w:t>данных в предсказательном моделировании (</w:t>
      </w:r>
      <w:proofErr w:type="spellStart"/>
      <w:r w:rsidRPr="00404FAE">
        <w:rPr>
          <w:rFonts w:asciiTheme="majorHAnsi" w:eastAsiaTheme="minorHAnsi" w:hAnsiTheme="majorHAnsi" w:cs="ø+5¯ò"/>
          <w:lang w:eastAsia="en-US"/>
        </w:rPr>
        <w:t>ПреМоЛаб</w:t>
      </w:r>
      <w:proofErr w:type="spellEnd"/>
      <w:r w:rsidRPr="00404FAE">
        <w:rPr>
          <w:rFonts w:asciiTheme="majorHAnsi" w:eastAsiaTheme="minorHAnsi" w:hAnsiTheme="majorHAnsi" w:cs="ø+5¯ò"/>
          <w:lang w:eastAsia="en-US"/>
        </w:rPr>
        <w:t>); Институт проблем передачи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lang w:eastAsia="en-US"/>
        </w:rPr>
      </w:pPr>
      <w:r w:rsidRPr="00404FAE">
        <w:rPr>
          <w:rFonts w:asciiTheme="majorHAnsi" w:eastAsiaTheme="minorHAnsi" w:hAnsiTheme="majorHAnsi" w:cs="ø+5¯ò"/>
          <w:lang w:eastAsia="en-US"/>
        </w:rPr>
        <w:t>информации им. А. А. Харкевича РАН. - М.: МЦНМО, 2013. - 304 с. - Лит</w:t>
      </w:r>
      <w:proofErr w:type="gramStart"/>
      <w:r w:rsidRPr="00404FAE">
        <w:rPr>
          <w:rFonts w:asciiTheme="majorHAnsi" w:eastAsiaTheme="minorHAnsi" w:hAnsiTheme="majorHAnsi" w:cs="ø+5¯ò"/>
          <w:lang w:eastAsia="en-US"/>
        </w:rPr>
        <w:t>.:с.</w:t>
      </w:r>
      <w:proofErr w:type="gramEnd"/>
      <w:r w:rsidRPr="00404FAE">
        <w:rPr>
          <w:rFonts w:asciiTheme="majorHAnsi" w:eastAsiaTheme="minorHAnsi" w:hAnsiTheme="majorHAnsi" w:cs="ø+5¯ò"/>
          <w:lang w:eastAsia="en-US"/>
        </w:rPr>
        <w:t>301. - ISBN 978-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lang w:eastAsia="en-US"/>
        </w:rPr>
      </w:pPr>
      <w:r w:rsidRPr="00404FAE">
        <w:rPr>
          <w:rFonts w:asciiTheme="majorHAnsi" w:eastAsiaTheme="minorHAnsi" w:hAnsiTheme="majorHAnsi" w:cs="ø+5¯ò"/>
          <w:lang w:eastAsia="en-US"/>
        </w:rPr>
        <w:t>5-4439-0111-4.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lang w:eastAsia="en-US"/>
        </w:rPr>
      </w:pPr>
      <w:r w:rsidRPr="00404FAE">
        <w:rPr>
          <w:rFonts w:asciiTheme="majorHAnsi" w:eastAsiaTheme="minorHAnsi" w:hAnsiTheme="majorHAnsi" w:cs="ø+5¯ò"/>
          <w:lang w:eastAsia="en-US"/>
        </w:rPr>
        <w:t xml:space="preserve">6. Джонс М.Т. Программирование искусственного интеллекта в приложениях. </w:t>
      </w:r>
      <w:proofErr w:type="spellStart"/>
      <w:r w:rsidRPr="00404FAE">
        <w:rPr>
          <w:rFonts w:asciiTheme="majorHAnsi" w:eastAsiaTheme="minorHAnsi" w:hAnsiTheme="majorHAnsi" w:cs="ø+5¯ò"/>
          <w:lang w:eastAsia="en-US"/>
        </w:rPr>
        <w:t>Пер.с</w:t>
      </w:r>
      <w:proofErr w:type="spellEnd"/>
      <w:r w:rsidRPr="00404FAE">
        <w:rPr>
          <w:rFonts w:asciiTheme="majorHAnsi" w:eastAsiaTheme="minorHAnsi" w:hAnsiTheme="majorHAnsi" w:cs="ø+5¯ò"/>
          <w:lang w:eastAsia="en-US"/>
        </w:rPr>
        <w:t xml:space="preserve"> англ.</w:t>
      </w:r>
    </w:p>
    <w:p w:rsidR="00404FAE" w:rsidRPr="00404FAE" w:rsidRDefault="00404FAE" w:rsidP="00404FAE">
      <w:pPr>
        <w:rPr>
          <w:rFonts w:asciiTheme="majorHAnsi" w:hAnsiTheme="majorHAnsi"/>
        </w:rPr>
      </w:pPr>
      <w:proofErr w:type="spellStart"/>
      <w:r w:rsidRPr="00404FAE">
        <w:rPr>
          <w:rFonts w:asciiTheme="majorHAnsi" w:eastAsiaTheme="minorHAnsi" w:hAnsiTheme="majorHAnsi" w:cs="ø+5¯ò"/>
          <w:lang w:eastAsia="en-US"/>
        </w:rPr>
        <w:t>А.И.Осипова</w:t>
      </w:r>
      <w:proofErr w:type="spellEnd"/>
      <w:r w:rsidRPr="00404FAE">
        <w:rPr>
          <w:rFonts w:asciiTheme="majorHAnsi" w:eastAsiaTheme="minorHAnsi" w:hAnsiTheme="majorHAnsi" w:cs="ø+5¯ò"/>
          <w:lang w:eastAsia="en-US"/>
        </w:rPr>
        <w:t>. - М.: Пресс, 2006. - 312с. ISBN 5-94074-275-0. - ISBN 1-58450-278-9.</w:t>
      </w:r>
    </w:p>
    <w:p w:rsidR="00843887" w:rsidRPr="00404FAE" w:rsidRDefault="00843887" w:rsidP="00843887">
      <w:pPr>
        <w:rPr>
          <w:rFonts w:asciiTheme="majorHAnsi" w:hAnsiTheme="majorHAnsi"/>
        </w:rPr>
      </w:pPr>
    </w:p>
    <w:p w:rsidR="00115037" w:rsidRPr="00404FAE" w:rsidRDefault="00115037" w:rsidP="00843887">
      <w:pPr>
        <w:rPr>
          <w:rFonts w:asciiTheme="majorHAnsi" w:hAnsiTheme="majorHAnsi"/>
        </w:rPr>
      </w:pPr>
      <w:r w:rsidRPr="00404FAE">
        <w:rPr>
          <w:rFonts w:asciiTheme="majorHAnsi" w:hAnsiTheme="majorHAnsi"/>
        </w:rPr>
        <w:t>Перечень профессиональных баз данных и информационных справочных систем</w:t>
      </w:r>
      <w:r w:rsidR="004E21C1" w:rsidRPr="00404FAE">
        <w:rPr>
          <w:rFonts w:asciiTheme="majorHAnsi" w:hAnsiTheme="majorHAnsi"/>
        </w:rPr>
        <w:t xml:space="preserve"> </w:t>
      </w:r>
      <w:r w:rsidR="00404FAE" w:rsidRPr="00404FAE">
        <w:rPr>
          <w:rFonts w:asciiTheme="majorHAnsi" w:hAnsiTheme="majorHAnsi"/>
        </w:rPr>
        <w:br/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lang w:eastAsia="en-US"/>
        </w:rPr>
      </w:pPr>
      <w:r w:rsidRPr="00404FAE">
        <w:rPr>
          <w:rFonts w:asciiTheme="majorHAnsi" w:eastAsiaTheme="minorHAnsi" w:hAnsiTheme="majorHAnsi"/>
          <w:lang w:eastAsia="en-US"/>
        </w:rPr>
        <w:t xml:space="preserve">1. http://www.edu.ru </w:t>
      </w:r>
      <w:r w:rsidRPr="00404FAE">
        <w:rPr>
          <w:rFonts w:asciiTheme="majorHAnsi" w:eastAsiaTheme="minorHAnsi" w:hAnsiTheme="majorHAnsi" w:cs="ø+5¯ò"/>
          <w:lang w:eastAsia="en-US"/>
        </w:rPr>
        <w:t>– портал Министерства образования и науки РФ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lang w:eastAsia="en-US"/>
        </w:rPr>
      </w:pPr>
      <w:r w:rsidRPr="00404FAE">
        <w:rPr>
          <w:rFonts w:asciiTheme="majorHAnsi" w:eastAsiaTheme="minorHAnsi" w:hAnsiTheme="majorHAnsi"/>
          <w:lang w:eastAsia="en-US"/>
        </w:rPr>
        <w:t xml:space="preserve">2. http://www.ict.edu.ru </w:t>
      </w:r>
      <w:r w:rsidRPr="00404FAE">
        <w:rPr>
          <w:rFonts w:asciiTheme="majorHAnsi" w:eastAsiaTheme="minorHAnsi" w:hAnsiTheme="majorHAnsi" w:cs="ø+5¯ò"/>
          <w:lang w:eastAsia="en-US"/>
        </w:rPr>
        <w:t>– система федеральных образовательных порталов «ИКТ в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lang w:eastAsia="en-US"/>
        </w:rPr>
      </w:pPr>
      <w:r w:rsidRPr="00404FAE">
        <w:rPr>
          <w:rFonts w:asciiTheme="majorHAnsi" w:eastAsiaTheme="minorHAnsi" w:hAnsiTheme="majorHAnsi" w:cs="ø+5¯ò"/>
          <w:lang w:eastAsia="en-US"/>
        </w:rPr>
        <w:t>образовании»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lang w:eastAsia="en-US"/>
        </w:rPr>
      </w:pPr>
      <w:r w:rsidRPr="00404FAE">
        <w:rPr>
          <w:rFonts w:asciiTheme="majorHAnsi" w:eastAsiaTheme="minorHAnsi" w:hAnsiTheme="majorHAnsi"/>
          <w:lang w:eastAsia="en-US"/>
        </w:rPr>
        <w:t xml:space="preserve">3. http://www.openet.ru - </w:t>
      </w:r>
      <w:r w:rsidRPr="00404FAE">
        <w:rPr>
          <w:rFonts w:asciiTheme="majorHAnsi" w:eastAsiaTheme="minorHAnsi" w:hAnsiTheme="majorHAnsi" w:cs="ø+5¯ò"/>
          <w:lang w:eastAsia="en-US"/>
        </w:rPr>
        <w:t>Российский портал открытого образования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lang w:eastAsia="en-US"/>
        </w:rPr>
      </w:pPr>
      <w:r w:rsidRPr="00404FAE">
        <w:rPr>
          <w:rFonts w:asciiTheme="majorHAnsi" w:eastAsiaTheme="minorHAnsi" w:hAnsiTheme="majorHAnsi"/>
          <w:lang w:eastAsia="en-US"/>
        </w:rPr>
        <w:t xml:space="preserve">4. http://www.mon.gov.ru - </w:t>
      </w:r>
      <w:r w:rsidRPr="00404FAE">
        <w:rPr>
          <w:rFonts w:asciiTheme="majorHAnsi" w:eastAsiaTheme="minorHAnsi" w:hAnsiTheme="majorHAnsi" w:cs="ø+5¯ò"/>
          <w:lang w:eastAsia="en-US"/>
        </w:rPr>
        <w:t>Министерство образования и науки Российской Федерации</w:t>
      </w:r>
    </w:p>
    <w:p w:rsidR="00404FAE" w:rsidRPr="00404FAE" w:rsidRDefault="00404FAE" w:rsidP="00404FAE">
      <w:pPr>
        <w:rPr>
          <w:rFonts w:asciiTheme="majorHAnsi" w:hAnsiTheme="majorHAnsi"/>
        </w:rPr>
      </w:pPr>
      <w:r w:rsidRPr="00404FAE">
        <w:rPr>
          <w:rFonts w:asciiTheme="majorHAnsi" w:eastAsiaTheme="minorHAnsi" w:hAnsiTheme="majorHAnsi"/>
          <w:lang w:eastAsia="en-US"/>
        </w:rPr>
        <w:t xml:space="preserve">5. http://www.fasi.gov.ru - </w:t>
      </w:r>
      <w:r w:rsidRPr="00404FAE">
        <w:rPr>
          <w:rFonts w:asciiTheme="majorHAnsi" w:eastAsiaTheme="minorHAnsi" w:hAnsiTheme="majorHAnsi" w:cs="ø+5¯ò"/>
          <w:lang w:eastAsia="en-US"/>
        </w:rPr>
        <w:t>Федеральное агентство по науке и инновациям</w:t>
      </w:r>
    </w:p>
    <w:p w:rsidR="00843887" w:rsidRPr="00404FAE" w:rsidRDefault="00843887" w:rsidP="00843887">
      <w:pPr>
        <w:rPr>
          <w:rFonts w:asciiTheme="majorHAnsi" w:hAnsiTheme="majorHAnsi"/>
        </w:rPr>
      </w:pPr>
    </w:p>
    <w:p w:rsidR="00115037" w:rsidRPr="00404FAE" w:rsidRDefault="00115037" w:rsidP="00843887">
      <w:pPr>
        <w:rPr>
          <w:rFonts w:asciiTheme="majorHAnsi" w:hAnsiTheme="majorHAnsi"/>
        </w:rPr>
      </w:pPr>
      <w:r w:rsidRPr="00404FAE">
        <w:rPr>
          <w:rFonts w:asciiTheme="majorHAnsi" w:hAnsiTheme="majorHAnsi"/>
        </w:rPr>
        <w:t xml:space="preserve">Перечень ресурсов информационно-телекоммуникационной сети «Интернет» </w:t>
      </w:r>
    </w:p>
    <w:p w:rsidR="00404FAE" w:rsidRPr="00404FAE" w:rsidRDefault="00404FAE" w:rsidP="00843887">
      <w:pPr>
        <w:rPr>
          <w:rFonts w:asciiTheme="majorHAnsi" w:hAnsiTheme="majorHAnsi"/>
        </w:rPr>
      </w:pP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lang w:eastAsia="en-US"/>
        </w:rPr>
      </w:pPr>
      <w:r w:rsidRPr="00404FAE">
        <w:rPr>
          <w:rFonts w:asciiTheme="majorHAnsi" w:eastAsiaTheme="minorHAnsi" w:hAnsiTheme="majorHAnsi"/>
          <w:lang w:eastAsia="en-US"/>
        </w:rPr>
        <w:t xml:space="preserve">1. </w:t>
      </w:r>
      <w:proofErr w:type="spellStart"/>
      <w:r w:rsidRPr="00404FAE">
        <w:rPr>
          <w:rFonts w:asciiTheme="majorHAnsi" w:eastAsiaTheme="minorHAnsi" w:hAnsiTheme="majorHAnsi"/>
          <w:lang w:eastAsia="en-US"/>
        </w:rPr>
        <w:t>Math-</w:t>
      </w:r>
      <w:r w:rsidRPr="00404FAE">
        <w:rPr>
          <w:rFonts w:asciiTheme="majorHAnsi" w:eastAsiaTheme="minorHAnsi" w:hAnsiTheme="majorHAnsi" w:cs="ø+5¯ò"/>
          <w:lang w:eastAsia="en-US"/>
        </w:rPr>
        <w:t>Net.Ru</w:t>
      </w:r>
      <w:proofErr w:type="spellEnd"/>
      <w:r w:rsidRPr="00404FAE">
        <w:rPr>
          <w:rFonts w:asciiTheme="majorHAnsi" w:eastAsiaTheme="minorHAnsi" w:hAnsiTheme="majorHAnsi" w:cs="ø+5¯ò"/>
          <w:lang w:eastAsia="en-US"/>
        </w:rPr>
        <w:t xml:space="preserve"> [Электронный ресурс</w:t>
      </w:r>
      <w:proofErr w:type="gramStart"/>
      <w:r w:rsidRPr="00404FAE">
        <w:rPr>
          <w:rFonts w:asciiTheme="majorHAnsi" w:eastAsiaTheme="minorHAnsi" w:hAnsiTheme="majorHAnsi" w:cs="ø+5¯ò"/>
          <w:lang w:eastAsia="en-US"/>
        </w:rPr>
        <w:t>] :</w:t>
      </w:r>
      <w:proofErr w:type="gramEnd"/>
      <w:r w:rsidRPr="00404FAE">
        <w:rPr>
          <w:rFonts w:asciiTheme="majorHAnsi" w:eastAsiaTheme="minorHAnsi" w:hAnsiTheme="majorHAnsi" w:cs="ø+5¯ò"/>
          <w:lang w:eastAsia="en-US"/>
        </w:rPr>
        <w:t xml:space="preserve"> общероссийский математический портал /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lang w:eastAsia="en-US"/>
        </w:rPr>
      </w:pPr>
      <w:r w:rsidRPr="00404FAE">
        <w:rPr>
          <w:rFonts w:asciiTheme="majorHAnsi" w:eastAsiaTheme="minorHAnsi" w:hAnsiTheme="majorHAnsi" w:cs="ø+5¯ò"/>
          <w:lang w:eastAsia="en-US"/>
        </w:rPr>
        <w:t xml:space="preserve">Математический институт им. В. А. Стеклова </w:t>
      </w:r>
      <w:proofErr w:type="gramStart"/>
      <w:r w:rsidRPr="00404FAE">
        <w:rPr>
          <w:rFonts w:asciiTheme="majorHAnsi" w:eastAsiaTheme="minorHAnsi" w:hAnsiTheme="majorHAnsi" w:cs="ø+5¯ò"/>
          <w:lang w:eastAsia="en-US"/>
        </w:rPr>
        <w:t>РАН ;</w:t>
      </w:r>
      <w:proofErr w:type="gramEnd"/>
      <w:r w:rsidRPr="00404FAE">
        <w:rPr>
          <w:rFonts w:asciiTheme="majorHAnsi" w:eastAsiaTheme="minorHAnsi" w:hAnsiTheme="majorHAnsi" w:cs="ø+5¯ò"/>
          <w:lang w:eastAsia="en-US"/>
        </w:rPr>
        <w:t xml:space="preserve"> Российская академия наук, Отделение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lang w:eastAsia="en-US"/>
        </w:rPr>
      </w:pPr>
      <w:r w:rsidRPr="00404FAE">
        <w:rPr>
          <w:rFonts w:asciiTheme="majorHAnsi" w:eastAsiaTheme="minorHAnsi" w:hAnsiTheme="majorHAnsi" w:cs="ø+5¯ò"/>
          <w:lang w:eastAsia="en-US"/>
        </w:rPr>
        <w:t xml:space="preserve">математических наук. </w:t>
      </w:r>
      <w:r w:rsidRPr="00404FAE">
        <w:rPr>
          <w:rFonts w:asciiTheme="majorHAnsi" w:eastAsiaTheme="minorHAnsi" w:hAnsiTheme="majorHAnsi"/>
          <w:lang w:eastAsia="en-US"/>
        </w:rPr>
        <w:t xml:space="preserve">- </w:t>
      </w:r>
      <w:proofErr w:type="gramStart"/>
      <w:r w:rsidRPr="00404FAE">
        <w:rPr>
          <w:rFonts w:asciiTheme="majorHAnsi" w:eastAsiaTheme="minorHAnsi" w:hAnsiTheme="majorHAnsi" w:cs="ø+5¯ò"/>
          <w:lang w:eastAsia="en-US"/>
        </w:rPr>
        <w:t>М. :</w:t>
      </w:r>
      <w:proofErr w:type="gramEnd"/>
      <w:r w:rsidRPr="00404FAE">
        <w:rPr>
          <w:rFonts w:asciiTheme="majorHAnsi" w:eastAsiaTheme="minorHAnsi" w:hAnsiTheme="majorHAnsi" w:cs="ø+5¯ò"/>
          <w:lang w:eastAsia="en-US"/>
        </w:rPr>
        <w:t xml:space="preserve"> [б. и.], 2010. </w:t>
      </w:r>
      <w:r w:rsidRPr="00404FAE">
        <w:rPr>
          <w:rFonts w:asciiTheme="majorHAnsi" w:eastAsiaTheme="minorHAnsi" w:hAnsiTheme="majorHAnsi"/>
          <w:lang w:eastAsia="en-US"/>
        </w:rPr>
        <w:t xml:space="preserve">- </w:t>
      </w:r>
      <w:proofErr w:type="spellStart"/>
      <w:r w:rsidRPr="00404FAE">
        <w:rPr>
          <w:rFonts w:asciiTheme="majorHAnsi" w:eastAsiaTheme="minorHAnsi" w:hAnsiTheme="majorHAnsi" w:cs="ø+5¯ò"/>
          <w:lang w:eastAsia="en-US"/>
        </w:rPr>
        <w:t>Загл</w:t>
      </w:r>
      <w:proofErr w:type="spellEnd"/>
      <w:r w:rsidRPr="00404FAE">
        <w:rPr>
          <w:rFonts w:asciiTheme="majorHAnsi" w:eastAsiaTheme="minorHAnsi" w:hAnsiTheme="majorHAnsi" w:cs="ø+5¯ò"/>
          <w:lang w:eastAsia="en-US"/>
        </w:rPr>
        <w:t xml:space="preserve">. с титул. экрана. </w:t>
      </w:r>
      <w:r w:rsidRPr="00404FAE">
        <w:rPr>
          <w:rFonts w:asciiTheme="majorHAnsi" w:eastAsiaTheme="minorHAnsi" w:hAnsiTheme="majorHAnsi"/>
          <w:lang w:eastAsia="en-US"/>
        </w:rPr>
        <w:t xml:space="preserve">- </w:t>
      </w:r>
      <w:r w:rsidRPr="00404FAE">
        <w:rPr>
          <w:rFonts w:asciiTheme="majorHAnsi" w:eastAsiaTheme="minorHAnsi" w:hAnsiTheme="majorHAnsi" w:cs="ø+5¯ò"/>
          <w:lang w:eastAsia="en-US"/>
        </w:rPr>
        <w:t>Б. ц.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/>
          <w:lang w:eastAsia="en-US"/>
        </w:rPr>
      </w:pPr>
      <w:r w:rsidRPr="00404FAE">
        <w:rPr>
          <w:rFonts w:asciiTheme="majorHAnsi" w:eastAsiaTheme="minorHAnsi" w:hAnsiTheme="majorHAnsi"/>
          <w:lang w:eastAsia="en-US"/>
        </w:rPr>
        <w:t>URL: http://www.mathnet.ru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lang w:eastAsia="en-US"/>
        </w:rPr>
      </w:pPr>
      <w:r w:rsidRPr="00404FAE">
        <w:rPr>
          <w:rFonts w:asciiTheme="majorHAnsi" w:eastAsiaTheme="minorHAnsi" w:hAnsiTheme="majorHAnsi"/>
          <w:lang w:eastAsia="en-US"/>
        </w:rPr>
        <w:t xml:space="preserve">2. </w:t>
      </w:r>
      <w:r w:rsidRPr="00404FAE">
        <w:rPr>
          <w:rFonts w:asciiTheme="majorHAnsi" w:eastAsiaTheme="minorHAnsi" w:hAnsiTheme="majorHAnsi" w:cs="ø+5¯ò"/>
          <w:lang w:eastAsia="en-US"/>
        </w:rPr>
        <w:t>Университетская библиотека Online [Электронный ресурс</w:t>
      </w:r>
      <w:proofErr w:type="gramStart"/>
      <w:r w:rsidRPr="00404FAE">
        <w:rPr>
          <w:rFonts w:asciiTheme="majorHAnsi" w:eastAsiaTheme="minorHAnsi" w:hAnsiTheme="majorHAnsi" w:cs="ø+5¯ò"/>
          <w:lang w:eastAsia="en-US"/>
        </w:rPr>
        <w:t>] :</w:t>
      </w:r>
      <w:proofErr w:type="gramEnd"/>
      <w:r w:rsidRPr="00404FAE">
        <w:rPr>
          <w:rFonts w:asciiTheme="majorHAnsi" w:eastAsiaTheme="minorHAnsi" w:hAnsiTheme="majorHAnsi" w:cs="ø+5¯ò"/>
          <w:lang w:eastAsia="en-US"/>
        </w:rPr>
        <w:t xml:space="preserve"> электронная библиотечная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lang w:eastAsia="en-US"/>
        </w:rPr>
      </w:pPr>
      <w:r w:rsidRPr="00404FAE">
        <w:rPr>
          <w:rFonts w:asciiTheme="majorHAnsi" w:eastAsiaTheme="minorHAnsi" w:hAnsiTheme="majorHAnsi" w:cs="ø+5¯ò"/>
          <w:lang w:eastAsia="en-US"/>
        </w:rPr>
        <w:t>система / ООО "Директ</w:t>
      </w:r>
      <w:r w:rsidRPr="00404FAE">
        <w:rPr>
          <w:rFonts w:asciiTheme="majorHAnsi" w:eastAsiaTheme="minorHAnsi" w:hAnsiTheme="majorHAnsi"/>
          <w:lang w:eastAsia="en-US"/>
        </w:rPr>
        <w:t>-</w:t>
      </w:r>
      <w:r w:rsidRPr="00404FAE">
        <w:rPr>
          <w:rFonts w:asciiTheme="majorHAnsi" w:eastAsiaTheme="minorHAnsi" w:hAnsiTheme="majorHAnsi" w:cs="ø+5¯ò"/>
          <w:lang w:eastAsia="en-US"/>
        </w:rPr>
        <w:t>Медиа</w:t>
      </w:r>
      <w:proofErr w:type="gramStart"/>
      <w:r w:rsidRPr="00404FAE">
        <w:rPr>
          <w:rFonts w:asciiTheme="majorHAnsi" w:eastAsiaTheme="minorHAnsi" w:hAnsiTheme="majorHAnsi" w:cs="ø+5¯ò"/>
          <w:lang w:eastAsia="en-US"/>
        </w:rPr>
        <w:t>" .</w:t>
      </w:r>
      <w:proofErr w:type="gramEnd"/>
      <w:r w:rsidRPr="00404FAE">
        <w:rPr>
          <w:rFonts w:asciiTheme="majorHAnsi" w:eastAsiaTheme="minorHAnsi" w:hAnsiTheme="majorHAnsi" w:cs="ø+5¯ò"/>
          <w:lang w:eastAsia="en-US"/>
        </w:rPr>
        <w:t xml:space="preserve"> </w:t>
      </w:r>
      <w:r w:rsidRPr="00404FAE">
        <w:rPr>
          <w:rFonts w:asciiTheme="majorHAnsi" w:eastAsiaTheme="minorHAnsi" w:hAnsiTheme="majorHAnsi"/>
          <w:lang w:eastAsia="en-US"/>
        </w:rPr>
        <w:t xml:space="preserve">- </w:t>
      </w:r>
      <w:proofErr w:type="gramStart"/>
      <w:r w:rsidRPr="00404FAE">
        <w:rPr>
          <w:rFonts w:asciiTheme="majorHAnsi" w:eastAsiaTheme="minorHAnsi" w:hAnsiTheme="majorHAnsi" w:cs="ø+5¯ò"/>
          <w:lang w:eastAsia="en-US"/>
        </w:rPr>
        <w:t>М. :</w:t>
      </w:r>
      <w:proofErr w:type="gramEnd"/>
      <w:r w:rsidRPr="00404FAE">
        <w:rPr>
          <w:rFonts w:asciiTheme="majorHAnsi" w:eastAsiaTheme="minorHAnsi" w:hAnsiTheme="majorHAnsi" w:cs="ø+5¯ò"/>
          <w:lang w:eastAsia="en-US"/>
        </w:rPr>
        <w:t xml:space="preserve"> [б. и.], 2001. </w:t>
      </w:r>
      <w:r w:rsidRPr="00404FAE">
        <w:rPr>
          <w:rFonts w:asciiTheme="majorHAnsi" w:eastAsiaTheme="minorHAnsi" w:hAnsiTheme="majorHAnsi"/>
          <w:lang w:eastAsia="en-US"/>
        </w:rPr>
        <w:t xml:space="preserve">- </w:t>
      </w:r>
      <w:proofErr w:type="spellStart"/>
      <w:r w:rsidRPr="00404FAE">
        <w:rPr>
          <w:rFonts w:asciiTheme="majorHAnsi" w:eastAsiaTheme="minorHAnsi" w:hAnsiTheme="majorHAnsi" w:cs="ø+5¯ò"/>
          <w:lang w:eastAsia="en-US"/>
        </w:rPr>
        <w:t>Загл</w:t>
      </w:r>
      <w:proofErr w:type="spellEnd"/>
      <w:r w:rsidRPr="00404FAE">
        <w:rPr>
          <w:rFonts w:asciiTheme="majorHAnsi" w:eastAsiaTheme="minorHAnsi" w:hAnsiTheme="majorHAnsi" w:cs="ø+5¯ò"/>
          <w:lang w:eastAsia="en-US"/>
        </w:rPr>
        <w:t xml:space="preserve">. с титул. экрана. </w:t>
      </w:r>
      <w:r w:rsidRPr="00404FAE">
        <w:rPr>
          <w:rFonts w:asciiTheme="majorHAnsi" w:eastAsiaTheme="minorHAnsi" w:hAnsiTheme="majorHAnsi"/>
          <w:lang w:eastAsia="en-US"/>
        </w:rPr>
        <w:t xml:space="preserve">- </w:t>
      </w:r>
      <w:r w:rsidRPr="00404FAE">
        <w:rPr>
          <w:rFonts w:asciiTheme="majorHAnsi" w:eastAsiaTheme="minorHAnsi" w:hAnsiTheme="majorHAnsi" w:cs="ø+5¯ò"/>
          <w:lang w:eastAsia="en-US"/>
        </w:rPr>
        <w:t>Б. ц. URL: www.biblioclub.ru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lang w:eastAsia="en-US"/>
        </w:rPr>
      </w:pPr>
      <w:r w:rsidRPr="00404FAE">
        <w:rPr>
          <w:rFonts w:asciiTheme="majorHAnsi" w:eastAsiaTheme="minorHAnsi" w:hAnsiTheme="majorHAnsi"/>
          <w:lang w:eastAsia="en-US"/>
        </w:rPr>
        <w:t xml:space="preserve">3. </w:t>
      </w:r>
      <w:r w:rsidRPr="00404FAE">
        <w:rPr>
          <w:rFonts w:asciiTheme="majorHAnsi" w:eastAsiaTheme="minorHAnsi" w:hAnsiTheme="majorHAnsi" w:cs="ø+5¯ò"/>
          <w:lang w:eastAsia="en-US"/>
        </w:rPr>
        <w:t>Универсальные базы данных East View [Электронный ресурс</w:t>
      </w:r>
      <w:proofErr w:type="gramStart"/>
      <w:r w:rsidRPr="00404FAE">
        <w:rPr>
          <w:rFonts w:asciiTheme="majorHAnsi" w:eastAsiaTheme="minorHAnsi" w:hAnsiTheme="majorHAnsi" w:cs="ø+5¯ò"/>
          <w:lang w:eastAsia="en-US"/>
        </w:rPr>
        <w:t>] :</w:t>
      </w:r>
      <w:proofErr w:type="gramEnd"/>
      <w:r w:rsidRPr="00404FAE">
        <w:rPr>
          <w:rFonts w:asciiTheme="majorHAnsi" w:eastAsiaTheme="minorHAnsi" w:hAnsiTheme="majorHAnsi" w:cs="ø+5¯ò"/>
          <w:lang w:eastAsia="en-US"/>
        </w:rPr>
        <w:t xml:space="preserve"> информационный ресурс / East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lang w:val="en-US" w:eastAsia="en-US"/>
        </w:rPr>
      </w:pPr>
      <w:r w:rsidRPr="00404FAE">
        <w:rPr>
          <w:rFonts w:asciiTheme="majorHAnsi" w:eastAsiaTheme="minorHAnsi" w:hAnsiTheme="majorHAnsi"/>
          <w:lang w:val="en-US" w:eastAsia="en-US"/>
        </w:rPr>
        <w:t xml:space="preserve">View Information Services. - </w:t>
      </w:r>
      <w:proofErr w:type="gramStart"/>
      <w:r w:rsidRPr="00404FAE">
        <w:rPr>
          <w:rFonts w:asciiTheme="majorHAnsi" w:eastAsiaTheme="minorHAnsi" w:hAnsiTheme="majorHAnsi" w:cs="ø+5¯ò"/>
          <w:lang w:eastAsia="en-US"/>
        </w:rPr>
        <w:t>М</w:t>
      </w:r>
      <w:r w:rsidRPr="00404FAE">
        <w:rPr>
          <w:rFonts w:asciiTheme="majorHAnsi" w:eastAsiaTheme="minorHAnsi" w:hAnsiTheme="majorHAnsi" w:cs="ø+5¯ò"/>
          <w:lang w:val="en-US" w:eastAsia="en-US"/>
        </w:rPr>
        <w:t>. :</w:t>
      </w:r>
      <w:proofErr w:type="gramEnd"/>
      <w:r w:rsidRPr="00404FAE">
        <w:rPr>
          <w:rFonts w:asciiTheme="majorHAnsi" w:eastAsiaTheme="minorHAnsi" w:hAnsiTheme="majorHAnsi" w:cs="ø+5¯ò"/>
          <w:lang w:val="en-US" w:eastAsia="en-US"/>
        </w:rPr>
        <w:t xml:space="preserve"> [</w:t>
      </w:r>
      <w:r w:rsidRPr="00404FAE">
        <w:rPr>
          <w:rFonts w:asciiTheme="majorHAnsi" w:eastAsiaTheme="minorHAnsi" w:hAnsiTheme="majorHAnsi" w:cs="ø+5¯ò"/>
          <w:lang w:eastAsia="en-US"/>
        </w:rPr>
        <w:t>б</w:t>
      </w:r>
      <w:r w:rsidRPr="00404FAE">
        <w:rPr>
          <w:rFonts w:asciiTheme="majorHAnsi" w:eastAsiaTheme="minorHAnsi" w:hAnsiTheme="majorHAnsi" w:cs="ø+5¯ò"/>
          <w:lang w:val="en-US" w:eastAsia="en-US"/>
        </w:rPr>
        <w:t xml:space="preserve">. </w:t>
      </w:r>
      <w:r w:rsidRPr="00404FAE">
        <w:rPr>
          <w:rFonts w:asciiTheme="majorHAnsi" w:eastAsiaTheme="minorHAnsi" w:hAnsiTheme="majorHAnsi" w:cs="ø+5¯ò"/>
          <w:lang w:eastAsia="en-US"/>
        </w:rPr>
        <w:t>и</w:t>
      </w:r>
      <w:r w:rsidRPr="00404FAE">
        <w:rPr>
          <w:rFonts w:asciiTheme="majorHAnsi" w:eastAsiaTheme="minorHAnsi" w:hAnsiTheme="majorHAnsi" w:cs="ø+5¯ò"/>
          <w:lang w:val="en-US" w:eastAsia="en-US"/>
        </w:rPr>
        <w:t xml:space="preserve">.], 2012. </w:t>
      </w:r>
      <w:r w:rsidRPr="00404FAE">
        <w:rPr>
          <w:rFonts w:asciiTheme="majorHAnsi" w:eastAsiaTheme="minorHAnsi" w:hAnsiTheme="majorHAnsi"/>
          <w:lang w:val="en-US" w:eastAsia="en-US"/>
        </w:rPr>
        <w:t xml:space="preserve">- </w:t>
      </w:r>
      <w:proofErr w:type="spellStart"/>
      <w:r w:rsidRPr="00404FAE">
        <w:rPr>
          <w:rFonts w:asciiTheme="majorHAnsi" w:eastAsiaTheme="minorHAnsi" w:hAnsiTheme="majorHAnsi" w:cs="ø+5¯ò"/>
          <w:lang w:eastAsia="en-US"/>
        </w:rPr>
        <w:t>Загл</w:t>
      </w:r>
      <w:proofErr w:type="spellEnd"/>
      <w:r w:rsidRPr="00404FAE">
        <w:rPr>
          <w:rFonts w:asciiTheme="majorHAnsi" w:eastAsiaTheme="minorHAnsi" w:hAnsiTheme="majorHAnsi" w:cs="ø+5¯ò"/>
          <w:lang w:val="en-US" w:eastAsia="en-US"/>
        </w:rPr>
        <w:t xml:space="preserve">. </w:t>
      </w:r>
      <w:r w:rsidRPr="00404FAE">
        <w:rPr>
          <w:rFonts w:asciiTheme="majorHAnsi" w:eastAsiaTheme="minorHAnsi" w:hAnsiTheme="majorHAnsi" w:cs="ø+5¯ò"/>
          <w:lang w:eastAsia="en-US"/>
        </w:rPr>
        <w:t>с</w:t>
      </w:r>
      <w:r w:rsidRPr="00404FAE">
        <w:rPr>
          <w:rFonts w:asciiTheme="majorHAnsi" w:eastAsiaTheme="minorHAnsi" w:hAnsiTheme="majorHAnsi" w:cs="ø+5¯ò"/>
          <w:lang w:val="en-US" w:eastAsia="en-US"/>
        </w:rPr>
        <w:t xml:space="preserve"> </w:t>
      </w:r>
      <w:r w:rsidRPr="00404FAE">
        <w:rPr>
          <w:rFonts w:asciiTheme="majorHAnsi" w:eastAsiaTheme="minorHAnsi" w:hAnsiTheme="majorHAnsi" w:cs="ø+5¯ò"/>
          <w:lang w:eastAsia="en-US"/>
        </w:rPr>
        <w:t>титул</w:t>
      </w:r>
      <w:r w:rsidRPr="00404FAE">
        <w:rPr>
          <w:rFonts w:asciiTheme="majorHAnsi" w:eastAsiaTheme="minorHAnsi" w:hAnsiTheme="majorHAnsi" w:cs="ø+5¯ò"/>
          <w:lang w:val="en-US" w:eastAsia="en-US"/>
        </w:rPr>
        <w:t xml:space="preserve">. </w:t>
      </w:r>
      <w:r w:rsidRPr="00404FAE">
        <w:rPr>
          <w:rFonts w:asciiTheme="majorHAnsi" w:eastAsiaTheme="minorHAnsi" w:hAnsiTheme="majorHAnsi" w:cs="ø+5¯ò"/>
          <w:lang w:eastAsia="en-US"/>
        </w:rPr>
        <w:t>экрана</w:t>
      </w:r>
      <w:r w:rsidRPr="00404FAE">
        <w:rPr>
          <w:rFonts w:asciiTheme="majorHAnsi" w:eastAsiaTheme="minorHAnsi" w:hAnsiTheme="majorHAnsi" w:cs="ø+5¯ò"/>
          <w:lang w:val="en-US" w:eastAsia="en-US"/>
        </w:rPr>
        <w:t xml:space="preserve">. </w:t>
      </w:r>
      <w:r w:rsidRPr="00404FAE">
        <w:rPr>
          <w:rFonts w:asciiTheme="majorHAnsi" w:eastAsiaTheme="minorHAnsi" w:hAnsiTheme="majorHAnsi"/>
          <w:lang w:val="en-US" w:eastAsia="en-US"/>
        </w:rPr>
        <w:t xml:space="preserve">- </w:t>
      </w:r>
      <w:r w:rsidRPr="00404FAE">
        <w:rPr>
          <w:rFonts w:asciiTheme="majorHAnsi" w:eastAsiaTheme="minorHAnsi" w:hAnsiTheme="majorHAnsi" w:cs="ø+5¯ò"/>
          <w:lang w:eastAsia="en-US"/>
        </w:rPr>
        <w:t>Б</w:t>
      </w:r>
      <w:r w:rsidRPr="00404FAE">
        <w:rPr>
          <w:rFonts w:asciiTheme="majorHAnsi" w:eastAsiaTheme="minorHAnsi" w:hAnsiTheme="majorHAnsi" w:cs="ø+5¯ò"/>
          <w:lang w:val="en-US" w:eastAsia="en-US"/>
        </w:rPr>
        <w:t xml:space="preserve">. </w:t>
      </w:r>
      <w:r w:rsidRPr="00404FAE">
        <w:rPr>
          <w:rFonts w:asciiTheme="majorHAnsi" w:eastAsiaTheme="minorHAnsi" w:hAnsiTheme="majorHAnsi" w:cs="ø+5¯ò"/>
          <w:lang w:eastAsia="en-US"/>
        </w:rPr>
        <w:t>ц</w:t>
      </w:r>
      <w:r w:rsidRPr="00404FAE">
        <w:rPr>
          <w:rFonts w:asciiTheme="majorHAnsi" w:eastAsiaTheme="minorHAnsi" w:hAnsiTheme="majorHAnsi" w:cs="ø+5¯ò"/>
          <w:lang w:val="en-US" w:eastAsia="en-US"/>
        </w:rPr>
        <w:t>.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/>
          <w:lang w:eastAsia="en-US"/>
        </w:rPr>
      </w:pPr>
      <w:r w:rsidRPr="00404FAE">
        <w:rPr>
          <w:rFonts w:asciiTheme="majorHAnsi" w:eastAsiaTheme="minorHAnsi" w:hAnsiTheme="majorHAnsi"/>
          <w:lang w:eastAsia="en-US"/>
        </w:rPr>
        <w:t>URL: www.ebiblioteka.ru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lang w:eastAsia="en-US"/>
        </w:rPr>
      </w:pPr>
      <w:r w:rsidRPr="00404FAE">
        <w:rPr>
          <w:rFonts w:asciiTheme="majorHAnsi" w:eastAsiaTheme="minorHAnsi" w:hAnsiTheme="majorHAnsi"/>
          <w:lang w:eastAsia="en-US"/>
        </w:rPr>
        <w:t xml:space="preserve">4. </w:t>
      </w:r>
      <w:r w:rsidRPr="00404FAE">
        <w:rPr>
          <w:rFonts w:asciiTheme="majorHAnsi" w:eastAsiaTheme="minorHAnsi" w:hAnsiTheme="majorHAnsi" w:cs="ø+5¯ò"/>
          <w:lang w:eastAsia="en-US"/>
        </w:rPr>
        <w:t>Научная электронная библиотека eLIBRARY.RU [Электронный ресурс</w:t>
      </w:r>
      <w:proofErr w:type="gramStart"/>
      <w:r w:rsidRPr="00404FAE">
        <w:rPr>
          <w:rFonts w:asciiTheme="majorHAnsi" w:eastAsiaTheme="minorHAnsi" w:hAnsiTheme="majorHAnsi" w:cs="ø+5¯ò"/>
          <w:lang w:eastAsia="en-US"/>
        </w:rPr>
        <w:t>] :</w:t>
      </w:r>
      <w:proofErr w:type="gramEnd"/>
      <w:r w:rsidRPr="00404FAE">
        <w:rPr>
          <w:rFonts w:asciiTheme="majorHAnsi" w:eastAsiaTheme="minorHAnsi" w:hAnsiTheme="majorHAnsi" w:cs="ø+5¯ò"/>
          <w:lang w:eastAsia="en-US"/>
        </w:rPr>
        <w:t xml:space="preserve"> информационный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/>
          <w:lang w:eastAsia="en-US"/>
        </w:rPr>
      </w:pPr>
      <w:r w:rsidRPr="00404FAE">
        <w:rPr>
          <w:rFonts w:asciiTheme="majorHAnsi" w:eastAsiaTheme="minorHAnsi" w:hAnsiTheme="majorHAnsi" w:cs="ø+5¯ò"/>
          <w:lang w:eastAsia="en-US"/>
        </w:rPr>
        <w:lastRenderedPageBreak/>
        <w:t>портал / ООО "РУНЭБ</w:t>
      </w:r>
      <w:proofErr w:type="gramStart"/>
      <w:r w:rsidRPr="00404FAE">
        <w:rPr>
          <w:rFonts w:asciiTheme="majorHAnsi" w:eastAsiaTheme="minorHAnsi" w:hAnsiTheme="majorHAnsi" w:cs="ø+5¯ò"/>
          <w:lang w:eastAsia="en-US"/>
        </w:rPr>
        <w:t>" ;</w:t>
      </w:r>
      <w:proofErr w:type="gramEnd"/>
      <w:r w:rsidRPr="00404FAE">
        <w:rPr>
          <w:rFonts w:asciiTheme="majorHAnsi" w:eastAsiaTheme="minorHAnsi" w:hAnsiTheme="majorHAnsi" w:cs="ø+5¯ò"/>
          <w:lang w:eastAsia="en-US"/>
        </w:rPr>
        <w:t xml:space="preserve"> Санкт</w:t>
      </w:r>
      <w:r w:rsidRPr="00404FAE">
        <w:rPr>
          <w:rFonts w:asciiTheme="majorHAnsi" w:eastAsiaTheme="minorHAnsi" w:hAnsiTheme="majorHAnsi"/>
          <w:lang w:eastAsia="en-US"/>
        </w:rPr>
        <w:t>-</w:t>
      </w:r>
      <w:r w:rsidRPr="00404FAE">
        <w:rPr>
          <w:rFonts w:asciiTheme="majorHAnsi" w:eastAsiaTheme="minorHAnsi" w:hAnsiTheme="majorHAnsi" w:cs="ø+5¯ò"/>
          <w:lang w:eastAsia="en-US"/>
        </w:rPr>
        <w:t xml:space="preserve">Петербургский государственный университет. </w:t>
      </w:r>
      <w:r w:rsidRPr="00404FAE">
        <w:rPr>
          <w:rFonts w:asciiTheme="majorHAnsi" w:eastAsiaTheme="minorHAnsi" w:hAnsiTheme="majorHAnsi"/>
          <w:lang w:eastAsia="en-US"/>
        </w:rPr>
        <w:t xml:space="preserve">- </w:t>
      </w:r>
      <w:proofErr w:type="gramStart"/>
      <w:r w:rsidRPr="00404FAE">
        <w:rPr>
          <w:rFonts w:asciiTheme="majorHAnsi" w:eastAsiaTheme="minorHAnsi" w:hAnsiTheme="majorHAnsi" w:cs="ø+5¯ò"/>
          <w:lang w:eastAsia="en-US"/>
        </w:rPr>
        <w:t>М. :</w:t>
      </w:r>
      <w:proofErr w:type="gramEnd"/>
      <w:r w:rsidRPr="00404FAE">
        <w:rPr>
          <w:rFonts w:asciiTheme="majorHAnsi" w:eastAsiaTheme="minorHAnsi" w:hAnsiTheme="majorHAnsi" w:cs="ø+5¯ò"/>
          <w:lang w:eastAsia="en-US"/>
        </w:rPr>
        <w:t xml:space="preserve"> [б. и.</w:t>
      </w:r>
      <w:r w:rsidRPr="00404FAE">
        <w:rPr>
          <w:rFonts w:asciiTheme="majorHAnsi" w:eastAsiaTheme="minorHAnsi" w:hAnsiTheme="majorHAnsi"/>
          <w:lang w:eastAsia="en-US"/>
        </w:rPr>
        <w:t>], 2005. -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lang w:eastAsia="en-US"/>
        </w:rPr>
      </w:pPr>
      <w:proofErr w:type="spellStart"/>
      <w:r w:rsidRPr="00404FAE">
        <w:rPr>
          <w:rFonts w:asciiTheme="majorHAnsi" w:eastAsiaTheme="minorHAnsi" w:hAnsiTheme="majorHAnsi" w:cs="ø+5¯ò"/>
          <w:lang w:eastAsia="en-US"/>
        </w:rPr>
        <w:t>Загл</w:t>
      </w:r>
      <w:proofErr w:type="spellEnd"/>
      <w:r w:rsidRPr="00404FAE">
        <w:rPr>
          <w:rFonts w:asciiTheme="majorHAnsi" w:eastAsiaTheme="minorHAnsi" w:hAnsiTheme="majorHAnsi" w:cs="ø+5¯ò"/>
          <w:lang w:eastAsia="en-US"/>
        </w:rPr>
        <w:t xml:space="preserve">. с титул. экрана. </w:t>
      </w:r>
      <w:r w:rsidRPr="00404FAE">
        <w:rPr>
          <w:rFonts w:asciiTheme="majorHAnsi" w:eastAsiaTheme="minorHAnsi" w:hAnsiTheme="majorHAnsi"/>
          <w:lang w:eastAsia="en-US"/>
        </w:rPr>
        <w:t xml:space="preserve">- </w:t>
      </w:r>
      <w:r w:rsidRPr="00404FAE">
        <w:rPr>
          <w:rFonts w:asciiTheme="majorHAnsi" w:eastAsiaTheme="minorHAnsi" w:hAnsiTheme="majorHAnsi" w:cs="ø+5¯ò"/>
          <w:lang w:eastAsia="en-US"/>
        </w:rPr>
        <w:t>Б. ц.</w:t>
      </w:r>
    </w:p>
    <w:p w:rsidR="00404FAE" w:rsidRPr="00404FAE" w:rsidRDefault="00404FAE" w:rsidP="00404FAE">
      <w:pPr>
        <w:rPr>
          <w:rFonts w:asciiTheme="majorHAnsi" w:hAnsiTheme="majorHAnsi"/>
        </w:rPr>
      </w:pPr>
      <w:r w:rsidRPr="00404FAE">
        <w:rPr>
          <w:rFonts w:asciiTheme="majorHAnsi" w:eastAsiaTheme="minorHAnsi" w:hAnsiTheme="majorHAnsi"/>
          <w:lang w:eastAsia="en-US"/>
        </w:rPr>
        <w:t>URL: www.eLibrary.ru</w:t>
      </w:r>
    </w:p>
    <w:p w:rsidR="00843887" w:rsidRPr="00404FAE" w:rsidRDefault="00843887" w:rsidP="00843887">
      <w:pPr>
        <w:rPr>
          <w:rFonts w:asciiTheme="majorHAnsi" w:hAnsiTheme="majorHAnsi"/>
        </w:rPr>
      </w:pPr>
    </w:p>
    <w:p w:rsidR="00404FAE" w:rsidRPr="00404FAE" w:rsidRDefault="00843887" w:rsidP="00843887">
      <w:pPr>
        <w:rPr>
          <w:rFonts w:asciiTheme="majorHAnsi" w:hAnsiTheme="majorHAnsi"/>
        </w:rPr>
      </w:pPr>
      <w:r w:rsidRPr="00404FAE">
        <w:rPr>
          <w:rFonts w:asciiTheme="majorHAnsi" w:hAnsiTheme="majorHAnsi"/>
        </w:rPr>
        <w:t>Описание материально-техническо</w:t>
      </w:r>
      <w:r w:rsidR="00404FAE" w:rsidRPr="00404FAE">
        <w:rPr>
          <w:rFonts w:asciiTheme="majorHAnsi" w:hAnsiTheme="majorHAnsi"/>
        </w:rPr>
        <w:t>го обеспечения</w:t>
      </w:r>
      <w:r w:rsidRPr="00404FAE">
        <w:rPr>
          <w:rFonts w:asciiTheme="majorHAnsi" w:hAnsiTheme="majorHAnsi"/>
        </w:rPr>
        <w:t xml:space="preserve">: </w:t>
      </w:r>
      <w:r w:rsidR="00404FAE" w:rsidRPr="00404FAE">
        <w:rPr>
          <w:rFonts w:asciiTheme="majorHAnsi" w:hAnsiTheme="majorHAnsi"/>
        </w:rPr>
        <w:br/>
      </w:r>
    </w:p>
    <w:p w:rsidR="00843887" w:rsidRPr="00404FAE" w:rsidRDefault="00404FAE" w:rsidP="00843887">
      <w:pPr>
        <w:rPr>
          <w:rFonts w:asciiTheme="majorHAnsi" w:hAnsiTheme="majorHAnsi"/>
          <w:color w:val="000000"/>
        </w:rPr>
      </w:pPr>
      <w:r w:rsidRPr="00404FAE">
        <w:rPr>
          <w:rFonts w:asciiTheme="majorHAnsi" w:hAnsiTheme="majorHAnsi"/>
          <w:color w:val="000000"/>
        </w:rPr>
        <w:t>К</w:t>
      </w:r>
      <w:r w:rsidR="00843887" w:rsidRPr="00404FAE">
        <w:rPr>
          <w:rFonts w:asciiTheme="majorHAnsi" w:hAnsiTheme="majorHAnsi"/>
          <w:color w:val="000000"/>
        </w:rPr>
        <w:t>урс может быть прочитан в поточной аудитории при наличии: работающих электрических розеток, компьютера, проектора, экрана, учебной доски</w:t>
      </w:r>
    </w:p>
    <w:p w:rsidR="00404FAE" w:rsidRPr="00404FAE" w:rsidRDefault="00404FAE" w:rsidP="00404FAE">
      <w:pPr>
        <w:autoSpaceDE w:val="0"/>
        <w:autoSpaceDN w:val="0"/>
        <w:adjustRightInd w:val="0"/>
        <w:rPr>
          <w:rFonts w:asciiTheme="majorHAnsi" w:eastAsiaTheme="minorHAnsi" w:hAnsiTheme="majorHAnsi" w:cs="ø+5¯ò"/>
          <w:lang w:eastAsia="en-US"/>
        </w:rPr>
      </w:pPr>
      <w:r w:rsidRPr="00404FAE">
        <w:rPr>
          <w:rFonts w:asciiTheme="majorHAnsi" w:eastAsiaTheme="minorHAnsi" w:hAnsiTheme="majorHAnsi" w:cs="ø+5¯ò"/>
          <w:lang w:eastAsia="en-US"/>
        </w:rPr>
        <w:t>Для семинарских занятий необходима современная вычислительная техника, объединенную в локальную вычислительную сеть, имеющую выход в Интернет. Используются специализированные компьютерные классы, оснащенные современным оборудованием.</w:t>
      </w:r>
    </w:p>
    <w:p w:rsidR="00986744" w:rsidRPr="00404FAE" w:rsidRDefault="00986744" w:rsidP="000662A4">
      <w:pPr>
        <w:spacing w:line="276" w:lineRule="auto"/>
        <w:rPr>
          <w:rFonts w:asciiTheme="majorHAnsi" w:hAnsiTheme="majorHAnsi"/>
          <w:i/>
          <w:iCs/>
        </w:rPr>
      </w:pPr>
    </w:p>
    <w:p w:rsidR="00986744" w:rsidRPr="00404FAE" w:rsidRDefault="006C19E1" w:rsidP="00BE247C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  <w:r w:rsidRPr="00404FAE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8</w:t>
      </w:r>
      <w:r w:rsidR="00BE247C" w:rsidRPr="00404FAE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. </w:t>
      </w:r>
      <w:r w:rsidR="00986744" w:rsidRPr="00404FAE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 xml:space="preserve">Язык преподавания: </w:t>
      </w:r>
      <w:r w:rsidR="004E21C1" w:rsidRPr="00404FAE">
        <w:rPr>
          <w:rFonts w:asciiTheme="majorHAnsi" w:hAnsiTheme="majorHAnsi" w:cs="Times New Roman"/>
          <w:bCs/>
          <w:sz w:val="24"/>
          <w:szCs w:val="24"/>
          <w:lang w:eastAsia="ru-RU"/>
        </w:rPr>
        <w:t xml:space="preserve">русский </w:t>
      </w:r>
    </w:p>
    <w:p w:rsidR="00115037" w:rsidRPr="00404FAE" w:rsidRDefault="00115037" w:rsidP="00BE247C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</w:p>
    <w:p w:rsidR="00115037" w:rsidRPr="00404FAE" w:rsidRDefault="00115037" w:rsidP="00115037">
      <w:pPr>
        <w:rPr>
          <w:rFonts w:asciiTheme="majorHAnsi" w:hAnsiTheme="majorHAnsi"/>
        </w:rPr>
      </w:pPr>
    </w:p>
    <w:p w:rsidR="00115037" w:rsidRPr="00404FAE" w:rsidRDefault="00115037" w:rsidP="00BE247C">
      <w:pPr>
        <w:pStyle w:val="a8"/>
        <w:ind w:left="0"/>
        <w:rPr>
          <w:rFonts w:asciiTheme="majorHAnsi" w:hAnsiTheme="majorHAnsi" w:cs="Times New Roman"/>
          <w:b/>
          <w:bCs/>
          <w:sz w:val="24"/>
          <w:szCs w:val="24"/>
          <w:lang w:eastAsia="ru-RU"/>
        </w:rPr>
      </w:pPr>
    </w:p>
    <w:p w:rsidR="00986744" w:rsidRPr="00404FAE" w:rsidRDefault="00986744" w:rsidP="000662A4">
      <w:pPr>
        <w:spacing w:line="276" w:lineRule="auto"/>
        <w:rPr>
          <w:rFonts w:asciiTheme="majorHAnsi" w:hAnsiTheme="majorHAnsi"/>
          <w:i/>
          <w:iCs/>
        </w:rPr>
      </w:pPr>
    </w:p>
    <w:p w:rsidR="00AD2ADB" w:rsidRPr="00404FAE" w:rsidRDefault="00AD2ADB" w:rsidP="000662A4">
      <w:pPr>
        <w:tabs>
          <w:tab w:val="left" w:pos="0"/>
          <w:tab w:val="left" w:pos="540"/>
        </w:tabs>
        <w:spacing w:line="276" w:lineRule="auto"/>
        <w:ind w:left="927"/>
        <w:contextualSpacing/>
        <w:rPr>
          <w:rFonts w:asciiTheme="majorHAnsi" w:hAnsiTheme="majorHAnsi"/>
          <w:color w:val="000000"/>
        </w:rPr>
      </w:pPr>
    </w:p>
    <w:sectPr w:rsidR="00AD2ADB" w:rsidRPr="00404FAE" w:rsidSect="00115037"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F2F6C" w:rsidRDefault="008F2F6C">
      <w:r>
        <w:separator/>
      </w:r>
    </w:p>
  </w:endnote>
  <w:endnote w:type="continuationSeparator" w:id="0">
    <w:p w:rsidR="008F2F6C" w:rsidRDefault="008F2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ø+5¯ò">
    <w:altName w:val="Calibri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26DDE" w:rsidRDefault="00CD79B0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D26DDE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D26DDE">
      <w:rPr>
        <w:rStyle w:val="a9"/>
        <w:noProof/>
      </w:rPr>
      <w:t>2</w:t>
    </w:r>
    <w:r>
      <w:rPr>
        <w:rStyle w:val="a9"/>
      </w:rPr>
      <w:fldChar w:fldCharType="end"/>
    </w:r>
  </w:p>
  <w:p w:rsidR="00D26DDE" w:rsidRDefault="00D26DDE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26DDE" w:rsidRDefault="00CD79B0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D26DDE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A7431F">
      <w:rPr>
        <w:rStyle w:val="a9"/>
        <w:noProof/>
      </w:rPr>
      <w:t>2</w:t>
    </w:r>
    <w:r>
      <w:rPr>
        <w:rStyle w:val="a9"/>
      </w:rPr>
      <w:fldChar w:fldCharType="end"/>
    </w:r>
  </w:p>
  <w:p w:rsidR="00D26DDE" w:rsidRDefault="00D26DDE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26DDE" w:rsidRPr="001C5F6F" w:rsidRDefault="00CD79B0" w:rsidP="00E03D99">
    <w:pPr>
      <w:pStyle w:val="a6"/>
      <w:jc w:val="center"/>
    </w:pPr>
    <w:r>
      <w:fldChar w:fldCharType="begin"/>
    </w:r>
    <w:r w:rsidR="00A30469">
      <w:instrText>PAGE   \* MERGEFORMAT</w:instrText>
    </w:r>
    <w:r>
      <w:fldChar w:fldCharType="separate"/>
    </w:r>
    <w:r w:rsidR="00A7431F">
      <w:rPr>
        <w:noProof/>
      </w:rPr>
      <w:t>6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F2F6C" w:rsidRDefault="008F2F6C">
      <w:r>
        <w:separator/>
      </w:r>
    </w:p>
  </w:footnote>
  <w:footnote w:type="continuationSeparator" w:id="0">
    <w:p w:rsidR="008F2F6C" w:rsidRDefault="008F2F6C">
      <w:r>
        <w:continuationSeparator/>
      </w:r>
    </w:p>
  </w:footnote>
  <w:footnote w:id="1">
    <w:p w:rsidR="005945DA" w:rsidRPr="00D21B72" w:rsidRDefault="005945DA" w:rsidP="00802009">
      <w:pPr>
        <w:pStyle w:val="ad"/>
        <w:rPr>
          <w:rFonts w:asciiTheme="majorHAnsi" w:hAnsiTheme="majorHAnsi"/>
        </w:rPr>
      </w:pPr>
      <w:r w:rsidRPr="00D21B72">
        <w:rPr>
          <w:rStyle w:val="af"/>
          <w:rFonts w:asciiTheme="majorHAnsi" w:hAnsiTheme="majorHAnsi"/>
        </w:rPr>
        <w:footnoteRef/>
      </w:r>
      <w:r w:rsidRPr="00E87C2E">
        <w:rPr>
          <w:rFonts w:asciiTheme="majorHAnsi" w:hAnsiTheme="majorHAnsi" w:cs="Times New Roman"/>
          <w:i/>
          <w:iCs/>
          <w:sz w:val="22"/>
          <w:szCs w:val="22"/>
        </w:rPr>
        <w:t>Текущий контроль успеваемости может быть реализован в рамках занятий лекционного и(или) семинарского типа.</w:t>
      </w:r>
    </w:p>
  </w:footnote>
  <w:footnote w:id="2">
    <w:p w:rsidR="00802FDF" w:rsidRDefault="00802FDF" w:rsidP="00802009">
      <w:pPr>
        <w:pStyle w:val="ad"/>
      </w:pPr>
      <w:r w:rsidRPr="003B27FA">
        <w:rPr>
          <w:rStyle w:val="af"/>
          <w:highlight w:val="lightGray"/>
        </w:rPr>
        <w:footnoteRef/>
      </w:r>
      <w:r w:rsidRPr="003B27FA">
        <w:rPr>
          <w:rFonts w:ascii="Times New Roman" w:hAnsi="Times New Roman" w:cs="Times New Roman"/>
          <w:i/>
          <w:iCs/>
          <w:highlight w:val="lightGray"/>
        </w:rPr>
        <w:t>Часы на проведение промежуточной аттестации выделяются из часов самостоятельной работы обучающегося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7418F"/>
    <w:multiLevelType w:val="hybridMultilevel"/>
    <w:tmpl w:val="B7F4C37E"/>
    <w:lvl w:ilvl="0" w:tplc="5D8C5858">
      <w:start w:val="1"/>
      <w:numFmt w:val="decimal"/>
      <w:lvlText w:val="%1."/>
      <w:lvlJc w:val="left"/>
      <w:pPr>
        <w:ind w:left="1287" w:hanging="360"/>
      </w:pPr>
      <w:rPr>
        <w:rFonts w:ascii="Times New Roman" w:hAnsi="Times New Roman" w:cs="Times New Roman" w:hint="default"/>
        <w:color w:val="000000" w:themeColor="text1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24674F65"/>
    <w:multiLevelType w:val="hybridMultilevel"/>
    <w:tmpl w:val="5C14DBF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268C7BC1"/>
    <w:multiLevelType w:val="multilevel"/>
    <w:tmpl w:val="8294047A"/>
    <w:lvl w:ilvl="0">
      <w:start w:val="1"/>
      <w:numFmt w:val="decimal"/>
      <w:lvlText w:val="%1."/>
      <w:lvlJc w:val="left"/>
      <w:pPr>
        <w:ind w:left="341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401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0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6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6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2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2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81" w:hanging="1800"/>
      </w:pPr>
      <w:rPr>
        <w:rFonts w:hint="default"/>
      </w:rPr>
    </w:lvl>
  </w:abstractNum>
  <w:abstractNum w:abstractNumId="3" w15:restartNumberingAfterBreak="0">
    <w:nsid w:val="32A23692"/>
    <w:multiLevelType w:val="hybridMultilevel"/>
    <w:tmpl w:val="70B2DB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4745AF"/>
    <w:multiLevelType w:val="hybridMultilevel"/>
    <w:tmpl w:val="0262BA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554D33"/>
    <w:multiLevelType w:val="hybridMultilevel"/>
    <w:tmpl w:val="304C20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265265"/>
    <w:multiLevelType w:val="hybridMultilevel"/>
    <w:tmpl w:val="8A6269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60A5821"/>
    <w:multiLevelType w:val="hybridMultilevel"/>
    <w:tmpl w:val="7506FFA2"/>
    <w:lvl w:ilvl="0" w:tplc="CE7E5E1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171D4C"/>
    <w:multiLevelType w:val="hybridMultilevel"/>
    <w:tmpl w:val="461AD252"/>
    <w:lvl w:ilvl="0" w:tplc="01F806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DF40F1"/>
    <w:multiLevelType w:val="multilevel"/>
    <w:tmpl w:val="A2AE5918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54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num w:numId="1" w16cid:durableId="1547990977">
    <w:abstractNumId w:val="3"/>
  </w:num>
  <w:num w:numId="2" w16cid:durableId="684670023">
    <w:abstractNumId w:val="0"/>
  </w:num>
  <w:num w:numId="3" w16cid:durableId="1828089150">
    <w:abstractNumId w:val="9"/>
  </w:num>
  <w:num w:numId="4" w16cid:durableId="836573808">
    <w:abstractNumId w:val="5"/>
  </w:num>
  <w:num w:numId="5" w16cid:durableId="358245262">
    <w:abstractNumId w:val="2"/>
  </w:num>
  <w:num w:numId="6" w16cid:durableId="1074282292">
    <w:abstractNumId w:val="4"/>
  </w:num>
  <w:num w:numId="7" w16cid:durableId="27491376">
    <w:abstractNumId w:val="1"/>
  </w:num>
  <w:num w:numId="8" w16cid:durableId="1536119423">
    <w:abstractNumId w:val="8"/>
  </w:num>
  <w:num w:numId="9" w16cid:durableId="1696888125">
    <w:abstractNumId w:val="6"/>
  </w:num>
  <w:num w:numId="10" w16cid:durableId="627396161">
    <w:abstractNumId w:val="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1"/>
  <w:mirrorMargin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6573"/>
    <w:rsid w:val="00002C40"/>
    <w:rsid w:val="000030D0"/>
    <w:rsid w:val="00016D9F"/>
    <w:rsid w:val="000314DF"/>
    <w:rsid w:val="000335B3"/>
    <w:rsid w:val="00040F0D"/>
    <w:rsid w:val="00050941"/>
    <w:rsid w:val="00052574"/>
    <w:rsid w:val="000662A4"/>
    <w:rsid w:val="00073DE3"/>
    <w:rsid w:val="000934DE"/>
    <w:rsid w:val="000B3048"/>
    <w:rsid w:val="000B64A0"/>
    <w:rsid w:val="000E4707"/>
    <w:rsid w:val="000E6CD5"/>
    <w:rsid w:val="000F23F7"/>
    <w:rsid w:val="000F4610"/>
    <w:rsid w:val="000F6114"/>
    <w:rsid w:val="00115037"/>
    <w:rsid w:val="0012295D"/>
    <w:rsid w:val="00126435"/>
    <w:rsid w:val="00131DD3"/>
    <w:rsid w:val="00140051"/>
    <w:rsid w:val="00154D61"/>
    <w:rsid w:val="00162CB9"/>
    <w:rsid w:val="00164C0E"/>
    <w:rsid w:val="00180A77"/>
    <w:rsid w:val="00194A31"/>
    <w:rsid w:val="00194FA0"/>
    <w:rsid w:val="001B601F"/>
    <w:rsid w:val="001C18F1"/>
    <w:rsid w:val="001C42CA"/>
    <w:rsid w:val="001E0C05"/>
    <w:rsid w:val="001E7DD3"/>
    <w:rsid w:val="001F0471"/>
    <w:rsid w:val="001F55F8"/>
    <w:rsid w:val="00214E3A"/>
    <w:rsid w:val="00215FC9"/>
    <w:rsid w:val="00220079"/>
    <w:rsid w:val="002205EC"/>
    <w:rsid w:val="0022216B"/>
    <w:rsid w:val="00226251"/>
    <w:rsid w:val="00232C6F"/>
    <w:rsid w:val="0025033B"/>
    <w:rsid w:val="00261934"/>
    <w:rsid w:val="00264924"/>
    <w:rsid w:val="00265101"/>
    <w:rsid w:val="002660DC"/>
    <w:rsid w:val="00270D25"/>
    <w:rsid w:val="00284F46"/>
    <w:rsid w:val="002966BD"/>
    <w:rsid w:val="00297999"/>
    <w:rsid w:val="002D5C32"/>
    <w:rsid w:val="002D5C45"/>
    <w:rsid w:val="002F01B8"/>
    <w:rsid w:val="00303B1E"/>
    <w:rsid w:val="003158FF"/>
    <w:rsid w:val="00346830"/>
    <w:rsid w:val="0036191D"/>
    <w:rsid w:val="0036656B"/>
    <w:rsid w:val="00375B51"/>
    <w:rsid w:val="003832F7"/>
    <w:rsid w:val="00387DFC"/>
    <w:rsid w:val="003A3141"/>
    <w:rsid w:val="003B27FA"/>
    <w:rsid w:val="003C1DA5"/>
    <w:rsid w:val="003E6A73"/>
    <w:rsid w:val="00404FAE"/>
    <w:rsid w:val="00432D84"/>
    <w:rsid w:val="0044690D"/>
    <w:rsid w:val="00452362"/>
    <w:rsid w:val="004651EA"/>
    <w:rsid w:val="00480CBD"/>
    <w:rsid w:val="004853BD"/>
    <w:rsid w:val="00486D39"/>
    <w:rsid w:val="00490884"/>
    <w:rsid w:val="00497DE8"/>
    <w:rsid w:val="004A63E3"/>
    <w:rsid w:val="004A65C4"/>
    <w:rsid w:val="004B7807"/>
    <w:rsid w:val="004C7309"/>
    <w:rsid w:val="004D534A"/>
    <w:rsid w:val="004D5EC0"/>
    <w:rsid w:val="004E21C1"/>
    <w:rsid w:val="004E6E49"/>
    <w:rsid w:val="004F596F"/>
    <w:rsid w:val="005271C6"/>
    <w:rsid w:val="005945DA"/>
    <w:rsid w:val="00597987"/>
    <w:rsid w:val="005B6A4D"/>
    <w:rsid w:val="005F0D95"/>
    <w:rsid w:val="005F6D80"/>
    <w:rsid w:val="006038F2"/>
    <w:rsid w:val="00614563"/>
    <w:rsid w:val="00631E45"/>
    <w:rsid w:val="00642C24"/>
    <w:rsid w:val="00653EAB"/>
    <w:rsid w:val="00673999"/>
    <w:rsid w:val="00682C0D"/>
    <w:rsid w:val="00692144"/>
    <w:rsid w:val="006A02BA"/>
    <w:rsid w:val="006A22A3"/>
    <w:rsid w:val="006C19E1"/>
    <w:rsid w:val="006C321C"/>
    <w:rsid w:val="006E5191"/>
    <w:rsid w:val="006E61B3"/>
    <w:rsid w:val="007029F6"/>
    <w:rsid w:val="00732D3C"/>
    <w:rsid w:val="00741029"/>
    <w:rsid w:val="00781A80"/>
    <w:rsid w:val="00782FF9"/>
    <w:rsid w:val="00785A92"/>
    <w:rsid w:val="007934E8"/>
    <w:rsid w:val="00795072"/>
    <w:rsid w:val="00795DC2"/>
    <w:rsid w:val="007A78ED"/>
    <w:rsid w:val="007B0D1C"/>
    <w:rsid w:val="007D486C"/>
    <w:rsid w:val="007D5F4E"/>
    <w:rsid w:val="007E1191"/>
    <w:rsid w:val="007E5DB1"/>
    <w:rsid w:val="007F2518"/>
    <w:rsid w:val="00802009"/>
    <w:rsid w:val="00802FDF"/>
    <w:rsid w:val="00822D98"/>
    <w:rsid w:val="00824090"/>
    <w:rsid w:val="00843887"/>
    <w:rsid w:val="00860A92"/>
    <w:rsid w:val="00862688"/>
    <w:rsid w:val="00873606"/>
    <w:rsid w:val="00875EB4"/>
    <w:rsid w:val="0088177B"/>
    <w:rsid w:val="008A1143"/>
    <w:rsid w:val="008A627B"/>
    <w:rsid w:val="008C4981"/>
    <w:rsid w:val="008E0BE3"/>
    <w:rsid w:val="008F2F6C"/>
    <w:rsid w:val="009035E9"/>
    <w:rsid w:val="00911B3A"/>
    <w:rsid w:val="00922909"/>
    <w:rsid w:val="009324E3"/>
    <w:rsid w:val="009559E3"/>
    <w:rsid w:val="00957019"/>
    <w:rsid w:val="00962212"/>
    <w:rsid w:val="0098127F"/>
    <w:rsid w:val="00984AA8"/>
    <w:rsid w:val="00986744"/>
    <w:rsid w:val="00992DE3"/>
    <w:rsid w:val="00996F21"/>
    <w:rsid w:val="00997B58"/>
    <w:rsid w:val="009A2F6E"/>
    <w:rsid w:val="009C585F"/>
    <w:rsid w:val="009D7014"/>
    <w:rsid w:val="009F648E"/>
    <w:rsid w:val="00A0427E"/>
    <w:rsid w:val="00A0732A"/>
    <w:rsid w:val="00A30469"/>
    <w:rsid w:val="00A31D9B"/>
    <w:rsid w:val="00A35E0F"/>
    <w:rsid w:val="00A7431F"/>
    <w:rsid w:val="00A74AD8"/>
    <w:rsid w:val="00A800D7"/>
    <w:rsid w:val="00A94849"/>
    <w:rsid w:val="00A96157"/>
    <w:rsid w:val="00AB1058"/>
    <w:rsid w:val="00AB5E65"/>
    <w:rsid w:val="00AC2965"/>
    <w:rsid w:val="00AD2ADB"/>
    <w:rsid w:val="00AF0ACA"/>
    <w:rsid w:val="00AF5DF2"/>
    <w:rsid w:val="00B06ECA"/>
    <w:rsid w:val="00B130C1"/>
    <w:rsid w:val="00B17443"/>
    <w:rsid w:val="00B32989"/>
    <w:rsid w:val="00B3550E"/>
    <w:rsid w:val="00B524A3"/>
    <w:rsid w:val="00BA20C0"/>
    <w:rsid w:val="00BA5BFD"/>
    <w:rsid w:val="00BB425D"/>
    <w:rsid w:val="00BB6573"/>
    <w:rsid w:val="00BB72DC"/>
    <w:rsid w:val="00BC67B4"/>
    <w:rsid w:val="00BC7DFA"/>
    <w:rsid w:val="00BD12C1"/>
    <w:rsid w:val="00BD1945"/>
    <w:rsid w:val="00BE247C"/>
    <w:rsid w:val="00BE361C"/>
    <w:rsid w:val="00C21ACC"/>
    <w:rsid w:val="00C3418A"/>
    <w:rsid w:val="00C372B9"/>
    <w:rsid w:val="00C37B68"/>
    <w:rsid w:val="00C37D4D"/>
    <w:rsid w:val="00C432A3"/>
    <w:rsid w:val="00C43F6D"/>
    <w:rsid w:val="00C50667"/>
    <w:rsid w:val="00C51624"/>
    <w:rsid w:val="00C66CD0"/>
    <w:rsid w:val="00C903A6"/>
    <w:rsid w:val="00CA1091"/>
    <w:rsid w:val="00CA56F0"/>
    <w:rsid w:val="00CD79B0"/>
    <w:rsid w:val="00CE29F4"/>
    <w:rsid w:val="00CF58DE"/>
    <w:rsid w:val="00D02BF2"/>
    <w:rsid w:val="00D0369D"/>
    <w:rsid w:val="00D21B72"/>
    <w:rsid w:val="00D23E39"/>
    <w:rsid w:val="00D24712"/>
    <w:rsid w:val="00D26DDE"/>
    <w:rsid w:val="00D33E63"/>
    <w:rsid w:val="00D46194"/>
    <w:rsid w:val="00D478E8"/>
    <w:rsid w:val="00D7407B"/>
    <w:rsid w:val="00D74938"/>
    <w:rsid w:val="00D86C52"/>
    <w:rsid w:val="00D968A8"/>
    <w:rsid w:val="00DB57E5"/>
    <w:rsid w:val="00DC4C93"/>
    <w:rsid w:val="00DE3BE6"/>
    <w:rsid w:val="00DF25B9"/>
    <w:rsid w:val="00DF5435"/>
    <w:rsid w:val="00E03D99"/>
    <w:rsid w:val="00E07AC9"/>
    <w:rsid w:val="00E07D6B"/>
    <w:rsid w:val="00E23017"/>
    <w:rsid w:val="00E256CB"/>
    <w:rsid w:val="00E26D5C"/>
    <w:rsid w:val="00E34A5D"/>
    <w:rsid w:val="00E45B6F"/>
    <w:rsid w:val="00E56B17"/>
    <w:rsid w:val="00E62FEF"/>
    <w:rsid w:val="00E64A98"/>
    <w:rsid w:val="00E81F89"/>
    <w:rsid w:val="00E87C2E"/>
    <w:rsid w:val="00E97D30"/>
    <w:rsid w:val="00EA3F84"/>
    <w:rsid w:val="00EB2E93"/>
    <w:rsid w:val="00ED3DE8"/>
    <w:rsid w:val="00EF1912"/>
    <w:rsid w:val="00F0406D"/>
    <w:rsid w:val="00F276CE"/>
    <w:rsid w:val="00F3152B"/>
    <w:rsid w:val="00F4375A"/>
    <w:rsid w:val="00F54122"/>
    <w:rsid w:val="00F62D13"/>
    <w:rsid w:val="00F64422"/>
    <w:rsid w:val="00F724B4"/>
    <w:rsid w:val="00F90402"/>
    <w:rsid w:val="00F96C3C"/>
    <w:rsid w:val="00FA5409"/>
    <w:rsid w:val="00FC05ED"/>
    <w:rsid w:val="00FC55D2"/>
    <w:rsid w:val="643F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DA9709-4BC3-F247-BBE8-997067B05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6573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B6573"/>
    <w:pPr>
      <w:jc w:val="center"/>
    </w:pPr>
    <w:rPr>
      <w:b/>
      <w:bCs/>
      <w:sz w:val="26"/>
      <w:szCs w:val="26"/>
    </w:rPr>
  </w:style>
  <w:style w:type="character" w:customStyle="1" w:styleId="a4">
    <w:name w:val="Основной текст Знак"/>
    <w:basedOn w:val="a0"/>
    <w:link w:val="a3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5">
    <w:name w:val="Table Grid"/>
    <w:basedOn w:val="a1"/>
    <w:uiPriority w:val="39"/>
    <w:rsid w:val="00BB6573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99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9">
    <w:name w:val="page number"/>
    <w:basedOn w:val="a0"/>
    <w:uiPriority w:val="99"/>
    <w:rsid w:val="00BB6573"/>
    <w:rPr>
      <w:rFonts w:cs="Times New Roman"/>
    </w:rPr>
  </w:style>
  <w:style w:type="paragraph" w:styleId="aa">
    <w:name w:val="header"/>
    <w:basedOn w:val="a"/>
    <w:link w:val="ab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rsid w:val="00E62FEF"/>
    <w:rPr>
      <w:rFonts w:ascii="Calibri" w:eastAsia="Times New Roman" w:hAnsi="Calibri" w:cs="Calibri"/>
    </w:rPr>
  </w:style>
  <w:style w:type="character" w:styleId="ac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d">
    <w:name w:val="footnote text"/>
    <w:basedOn w:val="a"/>
    <w:link w:val="ae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">
    <w:name w:val="footnote reference"/>
    <w:basedOn w:val="a0"/>
    <w:uiPriority w:val="99"/>
    <w:rsid w:val="005F6D80"/>
    <w:rPr>
      <w:vertAlign w:val="superscript"/>
    </w:rPr>
  </w:style>
  <w:style w:type="character" w:styleId="af0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1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/>
    <w:rsid w:val="00597987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597987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6">
    <w:name w:val="Balloon Text"/>
    <w:basedOn w:val="a"/>
    <w:link w:val="af7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8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9">
    <w:name w:val="Normal (Web)"/>
    <w:basedOn w:val="a"/>
    <w:uiPriority w:val="99"/>
    <w:semiHidden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ind w:firstLine="0"/>
      <w:jc w:val="left"/>
      <w:textAlignment w:val="baseline"/>
    </w:pPr>
    <w:rPr>
      <w:rFonts w:ascii="Times New Roman" w:eastAsia="Times New Roman" w:hAnsi="Times New Roman" w:cs="Times New Roman"/>
      <w:kern w:val="3"/>
      <w:sz w:val="24"/>
      <w:szCs w:val="24"/>
    </w:rPr>
  </w:style>
  <w:style w:type="paragraph" w:styleId="afa">
    <w:name w:val="Body Text Indent"/>
    <w:basedOn w:val="a"/>
    <w:link w:val="afb"/>
    <w:uiPriority w:val="99"/>
    <w:semiHidden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D968A8"/>
    <w:rPr>
      <w:rFonts w:ascii="Calibri" w:eastAsia="Times New Roman" w:hAnsi="Calibri" w:cs="Calibri"/>
    </w:rPr>
  </w:style>
  <w:style w:type="character" w:customStyle="1" w:styleId="4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21">
    <w:name w:val="Body Text Indent 2"/>
    <w:basedOn w:val="a"/>
    <w:uiPriority w:val="99"/>
    <w:rsid w:val="00073DE3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uiPriority w:val="99"/>
    <w:semiHidden/>
    <w:rsid w:val="00073DE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c">
    <w:name w:val="Unresolved Mention"/>
    <w:basedOn w:val="a0"/>
    <w:uiPriority w:val="99"/>
    <w:semiHidden/>
    <w:unhideWhenUsed/>
    <w:rsid w:val="00404F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97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45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83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82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5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A20423-0777-4050-9D4D-BFE3C8BD4C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13</Pages>
  <Words>2676</Words>
  <Characters>15255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muctr</Company>
  <LinksUpToDate>false</LinksUpToDate>
  <CharactersWithSpaces>17896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Людмила Колупаева</cp:lastModifiedBy>
  <cp:revision>7</cp:revision>
  <cp:lastPrinted>2019-12-16T11:39:00Z</cp:lastPrinted>
  <dcterms:created xsi:type="dcterms:W3CDTF">2023-10-19T13:55:00Z</dcterms:created>
  <dcterms:modified xsi:type="dcterms:W3CDTF">2026-02-27T06:51:00Z</dcterms:modified>
</cp:coreProperties>
</file>