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772D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15A9D7D6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2FC9F918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7265EB14" w14:textId="77777777" w:rsidR="008A7AAD" w:rsidRDefault="00000000">
      <w:pPr>
        <w:ind w:firstLine="20"/>
        <w:jc w:val="center"/>
        <w:rPr>
          <w:color w:val="000000"/>
        </w:rPr>
      </w:pPr>
      <w:r>
        <w:rPr>
          <w:color w:val="000000"/>
        </w:rPr>
        <w:t>ФИЛИАЛ МГУ В Г. ДУБНЕ</w:t>
      </w:r>
    </w:p>
    <w:p w14:paraId="4AF8448B" w14:textId="77777777" w:rsidR="008A7AAD" w:rsidRDefault="008A7AAD">
      <w:pPr>
        <w:spacing w:after="240"/>
        <w:rPr>
          <w:color w:val="000000"/>
        </w:rPr>
      </w:pPr>
    </w:p>
    <w:p w14:paraId="316A6017" w14:textId="77777777" w:rsidR="008A7AAD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УТВЕРЖДАЮ</w:t>
      </w:r>
      <w:r>
        <w:rPr>
          <w:color w:val="000000"/>
        </w:rPr>
        <w:br/>
      </w:r>
      <w:r>
        <w:rPr>
          <w:color w:val="000000"/>
        </w:rPr>
        <w:br/>
      </w:r>
    </w:p>
    <w:p w14:paraId="58F512CB" w14:textId="77777777" w:rsidR="008A7AAD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И.о. директора </w:t>
      </w:r>
    </w:p>
    <w:p w14:paraId="4CDED7AD" w14:textId="77777777" w:rsidR="008A7AAD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 xml:space="preserve">филиала МГУ в </w:t>
      </w:r>
      <w:proofErr w:type="spellStart"/>
      <w:r>
        <w:rPr>
          <w:color w:val="000000"/>
        </w:rPr>
        <w:t>г.Дубне</w:t>
      </w:r>
      <w:proofErr w:type="spellEnd"/>
    </w:p>
    <w:p w14:paraId="1C04F133" w14:textId="77777777" w:rsidR="008A7AAD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______________/ Э.Э. Боос /</w:t>
      </w:r>
    </w:p>
    <w:p w14:paraId="7D77FF7F" w14:textId="77777777" w:rsidR="002128B2" w:rsidRPr="002128B2" w:rsidRDefault="002128B2" w:rsidP="002128B2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2128B2">
        <w:rPr>
          <w:bCs/>
          <w:color w:val="000000"/>
        </w:rPr>
        <w:t>«01» сентября 2024 г.</w:t>
      </w:r>
    </w:p>
    <w:p w14:paraId="6D884F6D" w14:textId="77777777" w:rsidR="008A7AAD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215BFE03" w14:textId="77777777" w:rsidR="008A7AAD" w:rsidRDefault="008A7AAD">
      <w:pPr>
        <w:spacing w:after="240"/>
        <w:rPr>
          <w:color w:val="000000"/>
        </w:rPr>
      </w:pPr>
    </w:p>
    <w:p w14:paraId="612C84D7" w14:textId="77777777" w:rsidR="008A7AAD" w:rsidRDefault="008A7AAD">
      <w:pPr>
        <w:spacing w:after="240"/>
        <w:rPr>
          <w:color w:val="000000"/>
        </w:rPr>
      </w:pPr>
    </w:p>
    <w:p w14:paraId="03F11E73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5429DC4C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64F52420" w14:textId="36C35BAD" w:rsidR="008A7AAD" w:rsidRDefault="009C072B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Прецизионные расчеты в физике высоких энергий</w:t>
      </w:r>
    </w:p>
    <w:p w14:paraId="2B77DBA2" w14:textId="77777777" w:rsidR="008A7AAD" w:rsidRDefault="008A7AAD">
      <w:pPr>
        <w:rPr>
          <w:color w:val="000000"/>
        </w:rPr>
      </w:pPr>
    </w:p>
    <w:p w14:paraId="3031A0EE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7AF7A472" w14:textId="77777777" w:rsidR="008A7AAD" w:rsidRDefault="00000000">
      <w:pPr>
        <w:pBdr>
          <w:bottom w:val="single" w:sz="4" w:space="1" w:color="000000"/>
        </w:pBd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096CAF64" w14:textId="77777777" w:rsidR="008A7AAD" w:rsidRDefault="008A7AAD">
      <w:pPr>
        <w:rPr>
          <w:color w:val="000000"/>
        </w:rPr>
      </w:pPr>
    </w:p>
    <w:p w14:paraId="29913A1D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436F3982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1CFE1B4D" w14:textId="77777777" w:rsidR="008A7AAD" w:rsidRDefault="008A7AAD">
      <w:pPr>
        <w:jc w:val="center"/>
        <w:rPr>
          <w:color w:val="000000"/>
        </w:rPr>
      </w:pPr>
    </w:p>
    <w:p w14:paraId="5B6A221A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11AB2414" w14:textId="77777777" w:rsidR="008A7AAD" w:rsidRDefault="00000000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14:paraId="6D93C491" w14:textId="77777777" w:rsidR="008A7AAD" w:rsidRDefault="008A7AAD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58E8DC72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785DDF4C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Очная</w:t>
      </w:r>
    </w:p>
    <w:p w14:paraId="444C574D" w14:textId="77777777" w:rsidR="008A7AAD" w:rsidRDefault="008A7AAD">
      <w:pPr>
        <w:pBdr>
          <w:bottom w:val="single" w:sz="4" w:space="1" w:color="000000"/>
        </w:pBdr>
        <w:jc w:val="center"/>
        <w:rPr>
          <w:color w:val="000000"/>
        </w:rPr>
      </w:pPr>
    </w:p>
    <w:p w14:paraId="3FBE0601" w14:textId="77777777" w:rsidR="008A7AAD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77F936D1" w14:textId="77777777" w:rsidR="008A7AAD" w:rsidRDefault="008A7AAD">
      <w:pPr>
        <w:spacing w:after="240"/>
        <w:rPr>
          <w:color w:val="000000"/>
        </w:rPr>
      </w:pPr>
    </w:p>
    <w:p w14:paraId="2EB8E3B1" w14:textId="77777777" w:rsidR="008A7AAD" w:rsidRDefault="008A7AAD">
      <w:pPr>
        <w:spacing w:after="240"/>
        <w:rPr>
          <w:color w:val="000000"/>
        </w:rPr>
      </w:pPr>
    </w:p>
    <w:p w14:paraId="0603C935" w14:textId="77777777" w:rsidR="008A7AAD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5A4AA9CE" w14:textId="0E8E4D58" w:rsidR="008A7AAD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Дубна 20</w:t>
      </w:r>
      <w:r w:rsidR="002128B2">
        <w:rPr>
          <w:rFonts w:ascii="Cambria" w:hAnsi="Cambria"/>
          <w:color w:val="000000"/>
          <w:sz w:val="26"/>
          <w:szCs w:val="26"/>
        </w:rPr>
        <w:t>24</w:t>
      </w:r>
    </w:p>
    <w:p w14:paraId="7D611C79" w14:textId="77777777" w:rsidR="008A7AAD" w:rsidRDefault="00000000">
      <w:pPr>
        <w:spacing w:line="360" w:lineRule="auto"/>
        <w:jc w:val="center"/>
        <w:rPr>
          <w:rFonts w:asciiTheme="majorHAnsi" w:hAnsiTheme="majorHAnsi"/>
        </w:rPr>
      </w:pPr>
      <w:r>
        <w:br w:type="page"/>
      </w:r>
    </w:p>
    <w:p w14:paraId="118E4998" w14:textId="585FA1CE" w:rsidR="008A7AAD" w:rsidRDefault="0000000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>
        <w:rPr>
          <w:rFonts w:asciiTheme="majorHAnsi" w:hAnsiTheme="majorHAnsi"/>
        </w:rPr>
        <w:t xml:space="preserve">, </w:t>
      </w:r>
      <w:r>
        <w:rPr>
          <w:rFonts w:ascii="Cambria" w:hAnsi="Cambria" w:cs="Cambria"/>
          <w:color w:val="000000"/>
        </w:rPr>
        <w:t xml:space="preserve">утвержденным приказом МГУ от </w:t>
      </w:r>
      <w:r>
        <w:rPr>
          <w:rFonts w:ascii="Cambria" w:hAnsi="Cambria" w:cs="Cambria"/>
        </w:rPr>
        <w:t>30.12.2020 г.</w:t>
      </w:r>
      <w:r>
        <w:rPr>
          <w:rFonts w:ascii="Cambria" w:hAnsi="Cambria" w:cs="Cambria"/>
          <w:color w:val="000000"/>
        </w:rPr>
        <w:t xml:space="preserve"> № </w:t>
      </w:r>
      <w:r>
        <w:rPr>
          <w:rFonts w:ascii="Cambria" w:hAnsi="Cambria" w:cs="Cambria"/>
        </w:rPr>
        <w:t>1366</w:t>
      </w:r>
      <w:r>
        <w:rPr>
          <w:rFonts w:ascii="Cambria" w:hAnsi="Cambria" w:cs="Cambria"/>
          <w:color w:val="000000"/>
        </w:rPr>
        <w:t>.</w:t>
      </w:r>
    </w:p>
    <w:p w14:paraId="1AA9F475" w14:textId="77777777" w:rsidR="008A7AAD" w:rsidRDefault="008A7AAD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0513F4BD" w14:textId="77777777" w:rsidR="008A7AAD" w:rsidRDefault="00000000">
      <w:pPr>
        <w:spacing w:line="36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69A0AE08" w14:textId="77777777" w:rsidR="008A7AAD" w:rsidRDefault="008A7AAD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4414BA9" w14:textId="77777777" w:rsidR="008A7AAD" w:rsidRDefault="008A7AAD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68007BAB" w14:textId="77777777" w:rsidR="008A7AAD" w:rsidRDefault="008A7AAD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59530D3" w14:textId="77777777" w:rsidR="008A7AAD" w:rsidRDefault="008A7AAD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77F0975" w14:textId="77777777" w:rsidR="008A7AAD" w:rsidRDefault="008A7AAD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F9AC29D" w14:textId="77777777" w:rsidR="008A7AAD" w:rsidRDefault="008A7AAD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F28FDA4" w14:textId="77777777" w:rsidR="008A7AAD" w:rsidRPr="00002C9A" w:rsidRDefault="00000000">
      <w:pPr>
        <w:ind w:firstLine="567"/>
        <w:rPr>
          <w:rFonts w:asciiTheme="majorHAnsi" w:hAnsiTheme="majorHAnsi"/>
          <w:color w:val="000000" w:themeColor="text1"/>
        </w:rPr>
      </w:pPr>
      <w:r w:rsidRPr="00002C9A">
        <w:rPr>
          <w:rFonts w:asciiTheme="majorHAnsi" w:hAnsiTheme="majorHAnsi"/>
          <w:b/>
          <w:bCs/>
          <w:color w:val="000000" w:themeColor="text1"/>
        </w:rPr>
        <w:t>Авторы–составители:</w:t>
      </w:r>
    </w:p>
    <w:p w14:paraId="72975909" w14:textId="77777777" w:rsidR="008A7AAD" w:rsidRPr="00002C9A" w:rsidRDefault="00000000">
      <w:pPr>
        <w:numPr>
          <w:ilvl w:val="0"/>
          <w:numId w:val="2"/>
        </w:numPr>
        <w:jc w:val="both"/>
        <w:rPr>
          <w:color w:val="000000" w:themeColor="text1"/>
        </w:rPr>
      </w:pPr>
      <w:r w:rsidRPr="00002C9A">
        <w:rPr>
          <w:color w:val="000000" w:themeColor="text1"/>
        </w:rPr>
        <w:t>Доктор физ.-мат. наук Калиновская Лидия Владимировна, профессор физического факультета МГУ по совместительству</w:t>
      </w:r>
    </w:p>
    <w:p w14:paraId="333FB405" w14:textId="77777777" w:rsidR="008A7AAD" w:rsidRPr="00002C9A" w:rsidRDefault="008A7AAD">
      <w:pPr>
        <w:rPr>
          <w:rFonts w:asciiTheme="majorHAnsi" w:hAnsiTheme="majorHAnsi"/>
          <w:color w:val="000000" w:themeColor="text1"/>
        </w:rPr>
      </w:pPr>
    </w:p>
    <w:p w14:paraId="2DE9E023" w14:textId="77777777" w:rsidR="008A7AAD" w:rsidRPr="00002C9A" w:rsidRDefault="00000000">
      <w:pPr>
        <w:ind w:firstLine="560"/>
        <w:rPr>
          <w:color w:val="000000" w:themeColor="text1"/>
        </w:rPr>
      </w:pPr>
      <w:r w:rsidRPr="00002C9A">
        <w:rPr>
          <w:rFonts w:ascii="Cambria" w:hAnsi="Cambria"/>
          <w:color w:val="000000" w:themeColor="text1"/>
        </w:rPr>
        <w:t>Руководитель магистерской программы: </w:t>
      </w:r>
    </w:p>
    <w:p w14:paraId="00485AA9" w14:textId="77777777" w:rsidR="008A7AAD" w:rsidRPr="00002C9A" w:rsidRDefault="00000000">
      <w:pPr>
        <w:rPr>
          <w:color w:val="000000" w:themeColor="text1"/>
        </w:rPr>
      </w:pPr>
      <w:r w:rsidRPr="00002C9A">
        <w:rPr>
          <w:rFonts w:ascii="Cambria" w:hAnsi="Cambria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72CAC4DB" w14:textId="77777777" w:rsidR="008A7AAD" w:rsidRDefault="008A7AAD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  <w:sectPr w:rsidR="008A7AAD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14:paraId="67EEFFFE" w14:textId="77777777" w:rsidR="008A7AAD" w:rsidRDefault="00000000">
      <w:pPr>
        <w:spacing w:line="276" w:lineRule="auto"/>
        <w:rPr>
          <w:rFonts w:asciiTheme="majorHAnsi" w:hAnsiTheme="majorHAnsi"/>
          <w:b/>
        </w:rPr>
      </w:pPr>
      <w:bookmarkStart w:id="0" w:name="_Hlk519683482"/>
      <w:r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56DF93DB" w14:textId="77777777" w:rsidR="008A7AAD" w:rsidRDefault="008A7AAD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5A381791" w14:textId="77777777" w:rsidR="008A7AAD" w:rsidRDefault="00000000">
      <w:pPr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Курс посвящен углубленному изучению принципов релятивистской квантовой теории поля как одной из важнейших составляющих современной квантовой теории; изучению основных понятий релятивистской теории возмущений, используемой в современной физике высоких энергий для прецизионного расчета наблюдаемых процессов взаимодействия элементарных частиц. Рассматривается применение для теоретической поддержки экспериментов на БАК.</w:t>
      </w:r>
    </w:p>
    <w:p w14:paraId="34ECFBCE" w14:textId="77777777" w:rsidR="008A7AAD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Дисциплина реализуется на 1 курсе во 2 семестре </w:t>
      </w:r>
      <w:r>
        <w:rPr>
          <w:rFonts w:asciiTheme="majorHAnsi" w:hAnsiTheme="majorHAnsi"/>
        </w:rPr>
        <w:t>и входит в состав вариативной части</w:t>
      </w:r>
      <w:r>
        <w:rPr>
          <w:rFonts w:asciiTheme="majorHAnsi" w:hAnsiTheme="majorHAnsi"/>
          <w:color w:val="000000"/>
        </w:rPr>
        <w:t>. </w:t>
      </w:r>
    </w:p>
    <w:p w14:paraId="0284D76B" w14:textId="77777777" w:rsidR="008A7AAD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>
        <w:rPr>
          <w:rFonts w:asciiTheme="majorHAnsi" w:hAnsiTheme="majorHAnsi"/>
          <w:color w:val="000000"/>
        </w:rPr>
        <w:t>з.е</w:t>
      </w:r>
      <w:proofErr w:type="spellEnd"/>
      <w:r>
        <w:rPr>
          <w:rFonts w:asciiTheme="majorHAnsi" w:hAnsiTheme="majorHAnsi"/>
          <w:color w:val="000000"/>
        </w:rPr>
        <w:t>., в том числе 34 академических часа, отведенных на контактную работу обучающихся с преподавателем, 38 академических часа, отведенных на самостоятельную работу обучающихся.</w:t>
      </w:r>
    </w:p>
    <w:p w14:paraId="3D48E595" w14:textId="77777777" w:rsidR="008A7AAD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>
        <w:rPr>
          <w:rFonts w:asciiTheme="majorHAnsi" w:hAnsiTheme="majorHAnsi" w:cs="Cambria Math"/>
          <w:color w:val="000000"/>
        </w:rPr>
        <w:t>−</w:t>
      </w:r>
      <w:r>
        <w:rPr>
          <w:rFonts w:asciiTheme="majorHAnsi" w:hAnsiTheme="majorHAnsi"/>
          <w:color w:val="000000"/>
        </w:rPr>
        <w:t xml:space="preserve"> экзамен во 2 семестре.</w:t>
      </w:r>
    </w:p>
    <w:p w14:paraId="309C6A70" w14:textId="77777777" w:rsidR="008A7AAD" w:rsidRDefault="008A7AAD">
      <w:pPr>
        <w:jc w:val="both"/>
        <w:rPr>
          <w:rFonts w:ascii="Cambria" w:hAnsi="Cambria" w:cs="Cambria"/>
        </w:rPr>
      </w:pPr>
    </w:p>
    <w:p w14:paraId="7BAC04FA" w14:textId="77777777" w:rsidR="008A7AAD" w:rsidRDefault="008A7AAD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1147F72A" w14:textId="77777777" w:rsidR="008A7AAD" w:rsidRDefault="00000000">
      <w:pPr>
        <w:pStyle w:val="afb"/>
        <w:numPr>
          <w:ilvl w:val="0"/>
          <w:numId w:val="1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>
        <w:br w:type="page"/>
      </w:r>
    </w:p>
    <w:p w14:paraId="10E1C1FB" w14:textId="77777777" w:rsidR="008A7AAD" w:rsidRDefault="00000000">
      <w:pPr>
        <w:spacing w:line="276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</w:rPr>
        <w:lastRenderedPageBreak/>
        <w:t xml:space="preserve">1. </w:t>
      </w:r>
      <w:r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3FDB64BE" w14:textId="77777777" w:rsidR="008A7AAD" w:rsidRDefault="008A7AAD">
      <w:pPr>
        <w:spacing w:line="276" w:lineRule="auto"/>
        <w:jc w:val="both"/>
        <w:rPr>
          <w:rFonts w:asciiTheme="majorHAnsi" w:hAnsiTheme="majorHAnsi"/>
          <w:i/>
        </w:rPr>
      </w:pPr>
    </w:p>
    <w:p w14:paraId="5EB4AD74" w14:textId="565CB032" w:rsidR="008A7AAD" w:rsidRPr="00002C9A" w:rsidRDefault="00000000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 w:rsidRPr="00002C9A">
        <w:rPr>
          <w:rFonts w:asciiTheme="majorHAnsi" w:hAnsiTheme="majorHAnsi"/>
          <w:color w:val="000000"/>
        </w:rPr>
        <w:t>Дисциплина «</w:t>
      </w:r>
      <w:r w:rsidR="00002C9A" w:rsidRPr="00002C9A">
        <w:rPr>
          <w:rFonts w:asciiTheme="majorHAnsi" w:hAnsiTheme="majorHAnsi"/>
        </w:rPr>
        <w:t>Прецизионные расчеты в физике высоких энергий</w:t>
      </w:r>
      <w:r w:rsidRPr="00002C9A">
        <w:rPr>
          <w:rFonts w:asciiTheme="majorHAnsi" w:hAnsiTheme="majorHAnsi"/>
          <w:color w:val="000000"/>
        </w:rPr>
        <w:t xml:space="preserve">» </w:t>
      </w:r>
      <w:r w:rsidRPr="00002C9A">
        <w:rPr>
          <w:rFonts w:asciiTheme="majorHAnsi" w:hAnsiTheme="majorHAnsi"/>
        </w:rPr>
        <w:t>входит в состав вариативной части и реализуется на 1 курсе во 2 семестре</w:t>
      </w:r>
      <w:r w:rsidRPr="00002C9A">
        <w:rPr>
          <w:rFonts w:asciiTheme="majorHAnsi" w:hAnsiTheme="majorHAnsi"/>
          <w:color w:val="000000"/>
        </w:rPr>
        <w:t>.</w:t>
      </w:r>
    </w:p>
    <w:p w14:paraId="546F3293" w14:textId="77777777" w:rsidR="008A7AAD" w:rsidRDefault="008A7AAD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48F41FC6" w14:textId="77777777" w:rsidR="008A7AAD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2.</w:t>
      </w:r>
      <w:r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>
        <w:rPr>
          <w:rFonts w:asciiTheme="majorHAnsi" w:hAnsiTheme="majorHAnsi"/>
        </w:rPr>
        <w:t xml:space="preserve"> </w:t>
      </w:r>
    </w:p>
    <w:p w14:paraId="5873B7C2" w14:textId="77777777" w:rsidR="008A7AAD" w:rsidRDefault="008A7AAD">
      <w:pPr>
        <w:spacing w:line="276" w:lineRule="auto"/>
        <w:rPr>
          <w:rFonts w:asciiTheme="majorHAnsi" w:hAnsiTheme="majorHAnsi"/>
        </w:rPr>
      </w:pPr>
    </w:p>
    <w:p w14:paraId="6A5D7C98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1F81BB5F" w14:textId="77777777" w:rsidR="008A7AAD" w:rsidRDefault="008A7AAD">
      <w:pPr>
        <w:spacing w:line="276" w:lineRule="auto"/>
        <w:rPr>
          <w:rFonts w:asciiTheme="majorHAnsi" w:hAnsiTheme="majorHAnsi"/>
          <w:i/>
          <w:iCs/>
        </w:rPr>
      </w:pPr>
    </w:p>
    <w:p w14:paraId="4EFDF16B" w14:textId="77777777" w:rsidR="008A7AAD" w:rsidRDefault="008A7AAD">
      <w:pPr>
        <w:spacing w:line="276" w:lineRule="auto"/>
        <w:rPr>
          <w:rFonts w:asciiTheme="majorHAnsi" w:hAnsiTheme="majorHAnsi"/>
          <w:i/>
          <w:iCs/>
        </w:rPr>
      </w:pPr>
    </w:p>
    <w:p w14:paraId="7F2381C4" w14:textId="77777777" w:rsidR="008A7AAD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3.</w:t>
      </w:r>
      <w:r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14:paraId="10362BA0" w14:textId="77777777" w:rsidR="008A7AAD" w:rsidRDefault="008A7AAD">
      <w:pPr>
        <w:spacing w:line="276" w:lineRule="auto"/>
        <w:rPr>
          <w:rFonts w:asciiTheme="majorHAnsi" w:hAnsiTheme="majorHAnsi"/>
          <w:i/>
          <w:iCs/>
        </w:rPr>
      </w:pPr>
    </w:p>
    <w:p w14:paraId="09345080" w14:textId="77777777" w:rsidR="008A7AAD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3700FAE5" w14:textId="77777777" w:rsidR="008A7AAD" w:rsidRDefault="008A7AAD">
      <w:pPr>
        <w:rPr>
          <w:rFonts w:asciiTheme="majorHAnsi" w:hAnsiTheme="majorHAnsi"/>
          <w:i/>
        </w:rPr>
      </w:pPr>
    </w:p>
    <w:tbl>
      <w:tblPr>
        <w:tblW w:w="975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59"/>
        <w:gridCol w:w="6391"/>
      </w:tblGrid>
      <w:tr w:rsidR="008A7AAD" w14:paraId="57C48D9C" w14:textId="77777777">
        <w:trPr>
          <w:trHeight w:val="281"/>
        </w:trPr>
        <w:tc>
          <w:tcPr>
            <w:tcW w:w="3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E61A" w14:textId="77777777" w:rsidR="008A7AAD" w:rsidRDefault="00000000">
            <w:pPr>
              <w:widowControl w:val="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5526" w14:textId="77777777" w:rsidR="008A7AAD" w:rsidRDefault="00000000">
            <w:pPr>
              <w:widowControl w:val="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8A7AAD" w14:paraId="750D1C09" w14:textId="77777777">
        <w:trPr>
          <w:trHeight w:val="324"/>
        </w:trPr>
        <w:tc>
          <w:tcPr>
            <w:tcW w:w="3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8EB6" w14:textId="77777777" w:rsidR="008A7AAD" w:rsidRDefault="008A7AAD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AB52" w14:textId="77777777" w:rsidR="008A7AAD" w:rsidRDefault="008A7AAD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8A7AAD" w14:paraId="568F9630" w14:textId="77777777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8280" w14:textId="77777777" w:rsidR="008A7AAD" w:rsidRDefault="00000000">
            <w:pPr>
              <w:widowControl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ОПК-4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41BD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>
              <w:rPr>
                <w:rFonts w:asciiTheme="majorHAnsi" w:hAnsiTheme="majorHAnsi"/>
                <w:color w:val="000000" w:themeColor="text1"/>
              </w:rPr>
              <w:t xml:space="preserve"> типовые процедуры применения проблемно-ориентированных прикладных программных средств в области современной ядерной физики</w:t>
            </w:r>
          </w:p>
          <w:p w14:paraId="6D6ED64F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  <w:p w14:paraId="50208F0E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>
              <w:rPr>
                <w:rFonts w:asciiTheme="majorHAnsi" w:hAnsiTheme="majorHAnsi"/>
                <w:color w:val="000000" w:themeColor="text1"/>
              </w:rPr>
              <w:t xml:space="preserve"> использовать современные информационные и компьютерные технологии, средства коммуникаций, способствующие повышению эффективности научной деятельности в области современной ядерной физики</w:t>
            </w:r>
          </w:p>
          <w:p w14:paraId="0C1CFDC1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  <w:p w14:paraId="4F3F9DA5" w14:textId="77777777" w:rsidR="008A7AAD" w:rsidRDefault="00000000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>
              <w:rPr>
                <w:rFonts w:asciiTheme="majorHAnsi" w:hAnsiTheme="majorHAnsi"/>
                <w:color w:val="000000" w:themeColor="text1"/>
              </w:rPr>
              <w:t xml:space="preserve"> методами научного моделирования при решении поставленных исследовательских задач с использованием современных информационных технологий</w:t>
            </w:r>
          </w:p>
        </w:tc>
      </w:tr>
      <w:tr w:rsidR="008A7AAD" w14:paraId="63B650A7" w14:textId="77777777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81B5" w14:textId="77777777" w:rsidR="008A7AAD" w:rsidRDefault="00000000">
            <w:pPr>
              <w:widowControl w:val="0"/>
              <w:spacing w:before="8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ПК-2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E787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>
              <w:rPr>
                <w:rFonts w:asciiTheme="majorHAnsi" w:hAnsiTheme="majorHAnsi"/>
                <w:color w:val="000000" w:themeColor="text1"/>
              </w:rPr>
              <w:t xml:space="preserve"> современное программное и аппаратное обеспечение информационных и систем, используемых в профильной области научного исследования</w:t>
            </w:r>
          </w:p>
          <w:p w14:paraId="3013F9AA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  <w:p w14:paraId="095DBD83" w14:textId="3CE05D95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>
              <w:rPr>
                <w:rFonts w:asciiTheme="majorHAnsi" w:hAnsiTheme="majorHAnsi"/>
                <w:color w:val="000000" w:themeColor="text1"/>
              </w:rPr>
              <w:t xml:space="preserve"> модернизировать программное и аппаратное обеспечение информационных и автоматизированных систем для решения поставленной научной задачи</w:t>
            </w:r>
          </w:p>
          <w:p w14:paraId="6C3BFA64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  <w:p w14:paraId="5401CA2F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>
              <w:rPr>
                <w:rFonts w:asciiTheme="majorHAnsi" w:hAnsiTheme="majorHAnsi"/>
                <w:color w:val="000000" w:themeColor="text1"/>
              </w:rPr>
              <w:t xml:space="preserve"> навыками адаптирования программного и аппаратного обеспечения информационных и автоматизированных систем для решения поставленной научной задачи</w:t>
            </w:r>
          </w:p>
        </w:tc>
      </w:tr>
      <w:tr w:rsidR="008A7AAD" w14:paraId="6A296D79" w14:textId="77777777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FFDE" w14:textId="77777777" w:rsidR="008A7AAD" w:rsidRDefault="00000000">
            <w:pPr>
              <w:widowControl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МПК-2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C263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теоретические основы физики высоких энергий, такие как лагранжиан стандартной модели, регуляризация, нарушения симметрии</w:t>
            </w:r>
            <w:r>
              <w:rPr>
                <w:rFonts w:asciiTheme="majorHAnsi" w:hAnsiTheme="majorHAnsi"/>
              </w:rPr>
              <w:br/>
            </w:r>
          </w:p>
          <w:p w14:paraId="47C22888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вычислять характеристики </w:t>
            </w:r>
            <w:proofErr w:type="spellStart"/>
            <w:r>
              <w:rPr>
                <w:rFonts w:asciiTheme="majorHAnsi" w:hAnsiTheme="majorHAnsi"/>
              </w:rPr>
              <w:t>однопетлевых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lastRenderedPageBreak/>
              <w:t>процессов в физике высоких энергий</w:t>
            </w:r>
            <w:r>
              <w:rPr>
                <w:rFonts w:asciiTheme="majorHAnsi" w:hAnsiTheme="majorHAnsi"/>
              </w:rPr>
              <w:br/>
            </w:r>
          </w:p>
          <w:p w14:paraId="7E99B7B4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методами расчета характеристик основных характерных процессов физики высоких энергий</w:t>
            </w:r>
          </w:p>
        </w:tc>
      </w:tr>
    </w:tbl>
    <w:p w14:paraId="12DC113A" w14:textId="77777777" w:rsidR="008A7AAD" w:rsidRDefault="008A7AAD">
      <w:pPr>
        <w:spacing w:line="276" w:lineRule="auto"/>
        <w:rPr>
          <w:rFonts w:asciiTheme="majorHAnsi" w:hAnsiTheme="majorHAnsi"/>
          <w:i/>
          <w:iCs/>
        </w:rPr>
      </w:pPr>
    </w:p>
    <w:p w14:paraId="1F8DA1BC" w14:textId="77777777" w:rsidR="008A7AAD" w:rsidRDefault="008A7AAD">
      <w:pPr>
        <w:spacing w:line="276" w:lineRule="auto"/>
        <w:rPr>
          <w:rFonts w:asciiTheme="majorHAnsi" w:hAnsiTheme="majorHAnsi"/>
          <w:i/>
          <w:iCs/>
        </w:rPr>
      </w:pPr>
    </w:p>
    <w:p w14:paraId="17825D9A" w14:textId="77777777" w:rsidR="008A7AAD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4.</w:t>
      </w:r>
      <w:r>
        <w:rPr>
          <w:rFonts w:asciiTheme="majorHAnsi" w:hAnsiTheme="majorHAnsi"/>
        </w:rPr>
        <w:t xml:space="preserve"> Объем дисциплины (модуля) составляет 2 </w:t>
      </w:r>
      <w:proofErr w:type="spellStart"/>
      <w:r>
        <w:rPr>
          <w:rFonts w:asciiTheme="majorHAnsi" w:hAnsiTheme="majorHAnsi"/>
        </w:rPr>
        <w:t>з.е</w:t>
      </w:r>
      <w:proofErr w:type="spellEnd"/>
      <w:r>
        <w:rPr>
          <w:rFonts w:asciiTheme="majorHAnsi" w:hAnsiTheme="majorHAnsi"/>
        </w:rPr>
        <w:t xml:space="preserve">., в том числе: 34 академических часов, отведенных на контактную работу обучающихся с преподавателем, 38 академических часов, отведенных на самостоятельную работу обучающихся. </w:t>
      </w:r>
    </w:p>
    <w:p w14:paraId="7F4D882D" w14:textId="77777777" w:rsidR="008A7AAD" w:rsidRDefault="008A7AAD">
      <w:pPr>
        <w:jc w:val="both"/>
        <w:rPr>
          <w:rFonts w:asciiTheme="majorHAnsi" w:hAnsiTheme="majorHAnsi"/>
        </w:rPr>
      </w:pPr>
    </w:p>
    <w:p w14:paraId="5C6E1F21" w14:textId="77777777" w:rsidR="008A7AAD" w:rsidRDefault="00000000">
      <w:pPr>
        <w:shd w:val="clear" w:color="auto" w:fill="FFFFFF"/>
        <w:rPr>
          <w:rFonts w:asciiTheme="majorHAnsi" w:hAnsiTheme="majorHAnsi"/>
          <w:color w:val="000000"/>
        </w:rPr>
        <w:sectPr w:rsidR="008A7AAD">
          <w:footerReference w:type="even" r:id="rId11"/>
          <w:footerReference w:type="default" r:id="rId12"/>
          <w:footerReference w:type="first" r:id="rId13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  <w:r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07AD2DB4" w14:textId="77777777" w:rsidR="008A7AAD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>5. </w:t>
      </w:r>
      <w:r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19BEF768" w14:textId="77777777" w:rsidR="008A7AAD" w:rsidRDefault="008A7AAD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Layout w:type="fixed"/>
        <w:tblLook w:val="00A0" w:firstRow="1" w:lastRow="0" w:firstColumn="1" w:lastColumn="0" w:noHBand="0" w:noVBand="0"/>
      </w:tblPr>
      <w:tblGrid>
        <w:gridCol w:w="2658"/>
        <w:gridCol w:w="1039"/>
        <w:gridCol w:w="1087"/>
        <w:gridCol w:w="1276"/>
        <w:gridCol w:w="1277"/>
        <w:gridCol w:w="1274"/>
        <w:gridCol w:w="1419"/>
        <w:gridCol w:w="1702"/>
        <w:gridCol w:w="3054"/>
      </w:tblGrid>
      <w:tr w:rsidR="008A7AAD" w14:paraId="3B812A86" w14:textId="77777777">
        <w:trPr>
          <w:trHeight w:val="135"/>
        </w:trPr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2048" w14:textId="77777777" w:rsidR="008A7AAD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14:paraId="27B13948" w14:textId="77777777" w:rsidR="008A7AAD" w:rsidRDefault="008A7AAD">
            <w:pPr>
              <w:rPr>
                <w:rFonts w:asciiTheme="majorHAnsi" w:hAnsiTheme="majorHAnsi"/>
                <w:b/>
                <w:bCs/>
              </w:rPr>
            </w:pPr>
          </w:p>
          <w:p w14:paraId="54EF51CD" w14:textId="77777777" w:rsidR="008A7AAD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0CB8" w14:textId="77777777" w:rsidR="008A7AAD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414EFA96" w14:textId="77777777" w:rsidR="008A7AAD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7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1D31" w14:textId="77777777" w:rsidR="008A7AAD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AC54" w14:textId="77777777" w:rsidR="008A7AAD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488BEFF3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</w:tr>
      <w:tr w:rsidR="008A7AAD" w14:paraId="2C0A4D75" w14:textId="77777777">
        <w:trPr>
          <w:trHeight w:val="135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2A13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FB1C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43B4" w14:textId="77777777" w:rsidR="008A7AAD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1C7F24C3" w14:textId="77777777" w:rsidR="008A7AAD" w:rsidRDefault="00000000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>
              <w:rPr>
                <w:rStyle w:val="ad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54B2148C" w14:textId="77777777" w:rsidR="008A7AAD" w:rsidRDefault="008A7AAD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CB122E" w14:textId="77777777" w:rsidR="008A7AAD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5F8547F3" w14:textId="77777777" w:rsidR="008A7AAD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1BEF" w14:textId="77777777" w:rsidR="008A7AAD" w:rsidRDefault="008A7AAD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8A7AAD" w14:paraId="33491B9F" w14:textId="77777777">
        <w:trPr>
          <w:trHeight w:val="549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4CBC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89DD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AB944B" w14:textId="77777777" w:rsidR="008A7AAD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ACC7" w14:textId="77777777" w:rsidR="008A7AAD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453C96" w14:textId="77777777" w:rsidR="008A7AAD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2EB7" w14:textId="77777777" w:rsidR="008A7AAD" w:rsidRDefault="008A7AAD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15B8" w14:textId="77777777" w:rsidR="008A7AAD" w:rsidRDefault="008A7AAD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8A7AAD" w14:paraId="71CDC6AE" w14:textId="77777777">
        <w:trPr>
          <w:trHeight w:val="2073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6C32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6DF0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FA7DBB" w14:textId="77777777" w:rsidR="008A7AAD" w:rsidRDefault="008A7AAD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B65E34" w14:textId="77777777" w:rsidR="008A7AAD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48C09D" w14:textId="77777777" w:rsidR="008A7AAD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122B11" w14:textId="77777777" w:rsidR="008A7AAD" w:rsidRDefault="0000000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F176" w14:textId="77777777" w:rsidR="008A7AAD" w:rsidRDefault="008A7AAD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FDE0" w14:textId="77777777" w:rsidR="008A7AAD" w:rsidRDefault="008A7AAD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7B8D" w14:textId="77777777" w:rsidR="008A7AAD" w:rsidRDefault="008A7AAD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8A7AAD" w14:paraId="27F32266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0827" w14:textId="77777777" w:rsidR="008A7AAD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Стандартная модель физики элементарных частиц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C59D" w14:textId="11EDEF30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0536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8EAE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8D8A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D4C0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BFFE" w14:textId="2710B42E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1883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3DFF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8A7AAD" w14:paraId="4B9D95FC" w14:textId="77777777">
        <w:trPr>
          <w:trHeight w:val="584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76D3" w14:textId="77777777" w:rsidR="008A7AAD" w:rsidRDefault="00000000">
            <w:proofErr w:type="spellStart"/>
            <w:r>
              <w:rPr>
                <w:rStyle w:val="StrongEmphasis"/>
                <w:rFonts w:asciiTheme="majorHAnsi" w:hAnsiTheme="majorHAnsi"/>
                <w:b w:val="0"/>
                <w:bCs w:val="0"/>
                <w:color w:val="000000" w:themeColor="text1"/>
                <w:sz w:val="22"/>
                <w:szCs w:val="22"/>
              </w:rPr>
              <w:t>Спинорные</w:t>
            </w:r>
            <w:proofErr w:type="spellEnd"/>
            <w:r>
              <w:rPr>
                <w:rStyle w:val="StrongEmphasis"/>
                <w:rFonts w:asciiTheme="majorHAnsi" w:hAnsiTheme="majorHAnsi"/>
                <w:b w:val="0"/>
                <w:bCs w:val="0"/>
                <w:color w:val="000000" w:themeColor="text1"/>
                <w:sz w:val="22"/>
                <w:szCs w:val="22"/>
              </w:rPr>
              <w:t xml:space="preserve"> методы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5956" w14:textId="71E7704D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2C88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33A5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43C4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9597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7E1A" w14:textId="46DD1D3B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606C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D2D2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8A7AAD" w14:paraId="02B0D1CC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BA43" w14:textId="77777777" w:rsidR="008A7AAD" w:rsidRDefault="00000000">
            <w:r>
              <w:rPr>
                <w:rStyle w:val="StrongEmphasis"/>
                <w:rFonts w:asciiTheme="majorHAnsi" w:hAnsiTheme="majorHAnsi"/>
                <w:b w:val="0"/>
                <w:bCs w:val="0"/>
                <w:color w:val="000000" w:themeColor="text1"/>
                <w:sz w:val="22"/>
                <w:szCs w:val="22"/>
              </w:rPr>
              <w:t>Язык символьных вычислений FORM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94BF" w14:textId="70C1860B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5FB2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F040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B71E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DB02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9ECB" w14:textId="2BB73614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74AA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69F5" w14:textId="77777777" w:rsidR="008A7AAD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8A7AAD" w14:paraId="3599D6FC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20E7" w14:textId="77777777" w:rsidR="008A7AAD" w:rsidRDefault="00000000">
            <w:r>
              <w:rPr>
                <w:rStyle w:val="StrongEmphasis"/>
                <w:rFonts w:asciiTheme="majorHAnsi" w:hAnsiTheme="majorHAnsi"/>
                <w:b w:val="0"/>
                <w:bCs w:val="0"/>
                <w:color w:val="000000" w:themeColor="text1"/>
                <w:sz w:val="22"/>
                <w:szCs w:val="22"/>
              </w:rPr>
              <w:t xml:space="preserve">Методы Монте-Карло и </w:t>
            </w:r>
            <w:proofErr w:type="spellStart"/>
            <w:r>
              <w:rPr>
                <w:rStyle w:val="StrongEmphasis"/>
                <w:rFonts w:asciiTheme="majorHAnsi" w:hAnsiTheme="majorHAnsi"/>
                <w:b w:val="0"/>
                <w:bCs w:val="0"/>
                <w:color w:val="000000" w:themeColor="text1"/>
                <w:sz w:val="22"/>
                <w:szCs w:val="22"/>
              </w:rPr>
              <w:t>партонный</w:t>
            </w:r>
            <w:proofErr w:type="spellEnd"/>
            <w:r>
              <w:rPr>
                <w:rStyle w:val="StrongEmphasis"/>
                <w:rFonts w:asciiTheme="majorHAnsi" w:hAnsiTheme="majorHAnsi"/>
                <w:b w:val="0"/>
                <w:bCs w:val="0"/>
                <w:color w:val="000000" w:themeColor="text1"/>
                <w:sz w:val="22"/>
                <w:szCs w:val="22"/>
              </w:rPr>
              <w:t xml:space="preserve"> ливень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14AF" w14:textId="7E1BD7FF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7B74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F0F8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6682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7233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FAB9" w14:textId="2EA26858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7022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BBF8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8A7AAD" w14:paraId="73781CA5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5CBB" w14:textId="77777777" w:rsidR="008A7AAD" w:rsidRDefault="00000000">
            <w:pPr>
              <w:rPr>
                <w:rFonts w:asciiTheme="majorHAnsi" w:hAnsiTheme="majorHAnsi"/>
                <w:i/>
              </w:rPr>
            </w:pPr>
            <w:r>
              <w:rPr>
                <w:rStyle w:val="StrongEmphasis"/>
                <w:rFonts w:asciiTheme="majorHAnsi" w:hAnsiTheme="majorHAnsi"/>
                <w:b w:val="0"/>
                <w:bCs w:val="0"/>
                <w:color w:val="000000" w:themeColor="text1"/>
                <w:sz w:val="22"/>
                <w:szCs w:val="22"/>
              </w:rPr>
              <w:t>Генераторы событий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744F" w14:textId="12510C0C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D6A3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002E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E42A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F7F9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B2" w14:textId="2789D1F6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6224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E0C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8A7AAD" w14:paraId="3672BA27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E16C" w14:textId="77777777" w:rsidR="008A7AAD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4AA7D343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81D1" w14:textId="77777777" w:rsidR="008A7AAD" w:rsidRDefault="008A7AAD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E58C" w14:textId="77777777" w:rsidR="008A7AAD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>
              <w:rPr>
                <w:rStyle w:val="ad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15A8" w14:textId="77777777" w:rsidR="008A7AAD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Экзамен</w:t>
            </w:r>
          </w:p>
        </w:tc>
      </w:tr>
      <w:tr w:rsidR="008A7AAD" w14:paraId="600FA294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4820" w14:textId="77777777" w:rsidR="008A7AAD" w:rsidRDefault="0000000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EB48" w14:textId="4233CDA1" w:rsidR="008A7AAD" w:rsidRDefault="003F26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2C6E" w14:textId="77777777" w:rsidR="008A7AAD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5ACA" w14:textId="77777777" w:rsidR="008A7AAD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E7B4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</w:tr>
    </w:tbl>
    <w:p w14:paraId="52DCFED3" w14:textId="77777777" w:rsidR="008A7AAD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0328D68C" w14:textId="77777777" w:rsidR="008A7AAD" w:rsidRDefault="008A7AAD">
      <w:pPr>
        <w:rPr>
          <w:rFonts w:asciiTheme="majorHAnsi" w:hAnsiTheme="majorHAnsi" w:cs="Cambria"/>
        </w:rPr>
      </w:pPr>
    </w:p>
    <w:p w14:paraId="50BB6FEE" w14:textId="77777777" w:rsidR="008A7AAD" w:rsidRDefault="008A7AAD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  <w:sectPr w:rsidR="008A7AAD">
          <w:footerReference w:type="default" r:id="rId14"/>
          <w:footerReference w:type="first" r:id="rId15"/>
          <w:pgSz w:w="16838" w:h="11906" w:orient="landscape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14:paraId="41C1EAB5" w14:textId="77777777" w:rsidR="008A7AAD" w:rsidRDefault="00000000">
      <w:pPr>
        <w:rPr>
          <w:rFonts w:asciiTheme="majorHAnsi" w:hAnsiTheme="majorHAnsi"/>
          <w:i/>
        </w:rPr>
      </w:pPr>
      <w:r>
        <w:rPr>
          <w:i/>
          <w:iCs/>
        </w:rPr>
        <w:lastRenderedPageBreak/>
        <w:t>Тема 1. Стандартная модель физики элементарных частиц.</w:t>
      </w:r>
    </w:p>
    <w:p w14:paraId="47560C27" w14:textId="77777777" w:rsidR="008A7AAD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Лагранжиан СМ. Связь </w:t>
      </w:r>
      <w:r>
        <w:t>параметров лагранжиана с экспериментально измеряемыми величинами</w:t>
      </w:r>
      <w:r>
        <w:rPr>
          <w:rFonts w:asciiTheme="majorHAnsi" w:hAnsiTheme="majorHAnsi"/>
        </w:rPr>
        <w:t xml:space="preserve">. Роль наблюдаемых и </w:t>
      </w:r>
      <w:proofErr w:type="spellStart"/>
      <w:r>
        <w:t>псевдонаблюдаемых</w:t>
      </w:r>
      <w:proofErr w:type="spellEnd"/>
      <w:r>
        <w:t xml:space="preserve"> при сопоставлении теории с данными детекторов. Требования к точности расчётов для будущих коллайдеров. Обзор программ, позволяющих получать предсказания в заданном порядке теории возмущений (например, </w:t>
      </w:r>
      <w:proofErr w:type="spellStart"/>
      <w:r>
        <w:t>Zfitter</w:t>
      </w:r>
      <w:proofErr w:type="spellEnd"/>
      <w:r>
        <w:t xml:space="preserve">, </w:t>
      </w:r>
      <w:proofErr w:type="spellStart"/>
      <w:r>
        <w:t>HEPfit</w:t>
      </w:r>
      <w:proofErr w:type="spellEnd"/>
      <w:r>
        <w:t xml:space="preserve">, </w:t>
      </w:r>
      <w:proofErr w:type="spellStart"/>
      <w:r>
        <w:t>CalcHep</w:t>
      </w:r>
      <w:proofErr w:type="spellEnd"/>
      <w:r>
        <w:t>, ...).</w:t>
      </w:r>
    </w:p>
    <w:p w14:paraId="4B1D0B4F" w14:textId="77777777" w:rsidR="008A7AAD" w:rsidRDefault="008A7AAD">
      <w:pPr>
        <w:jc w:val="both"/>
        <w:rPr>
          <w:rFonts w:asciiTheme="majorHAnsi" w:hAnsiTheme="majorHAnsi"/>
        </w:rPr>
      </w:pPr>
    </w:p>
    <w:p w14:paraId="3447B90E" w14:textId="77777777" w:rsidR="008A7AAD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Тема 2. </w:t>
      </w:r>
      <w:proofErr w:type="spellStart"/>
      <w:r>
        <w:rPr>
          <w:rFonts w:asciiTheme="majorHAnsi" w:hAnsiTheme="majorHAnsi"/>
          <w:i/>
        </w:rPr>
        <w:t>Спинорные</w:t>
      </w:r>
      <w:proofErr w:type="spellEnd"/>
      <w:r>
        <w:rPr>
          <w:rFonts w:asciiTheme="majorHAnsi" w:hAnsiTheme="majorHAnsi"/>
          <w:i/>
        </w:rPr>
        <w:t xml:space="preserve"> методы.</w:t>
      </w:r>
    </w:p>
    <w:p w14:paraId="3E932261" w14:textId="77777777" w:rsidR="008A7AAD" w:rsidRDefault="00000000">
      <w:pPr>
        <w:tabs>
          <w:tab w:val="left" w:pos="7020"/>
        </w:tabs>
        <w:jc w:val="both"/>
        <w:rPr>
          <w:rFonts w:asciiTheme="majorHAnsi" w:hAnsiTheme="majorHAnsi"/>
          <w:i/>
        </w:rPr>
      </w:pPr>
      <w:r>
        <w:t xml:space="preserve">Понятие спиноров. Повороты и бусты спиноров. Метод спиральных амплитуд: от следов матриц Дирака к произведению спиноров с фиксированной спиральностью. Расчёт </w:t>
      </w:r>
      <w:proofErr w:type="spellStart"/>
      <w:r>
        <w:t>многочастичных</w:t>
      </w:r>
      <w:proofErr w:type="spellEnd"/>
      <w:r>
        <w:t xml:space="preserve"> процессов без явного суммирования по поляризациям. Получение в системах компьютерной алгебры компактных аналитических выражений, готовых к численному интегрированию.</w:t>
      </w:r>
    </w:p>
    <w:p w14:paraId="2D9ACA57" w14:textId="77777777" w:rsidR="008A7AAD" w:rsidRDefault="008A7AAD">
      <w:pPr>
        <w:tabs>
          <w:tab w:val="left" w:pos="7020"/>
        </w:tabs>
        <w:rPr>
          <w:rFonts w:asciiTheme="majorHAnsi" w:hAnsiTheme="majorHAnsi"/>
          <w:i/>
        </w:rPr>
      </w:pPr>
    </w:p>
    <w:p w14:paraId="2651430C" w14:textId="77777777" w:rsidR="008A7AAD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Тема 3. Язык символьных вычислений FORM.</w:t>
      </w:r>
    </w:p>
    <w:p w14:paraId="1685FC3A" w14:textId="77777777" w:rsidR="008A7AAD" w:rsidRDefault="00000000">
      <w:pPr>
        <w:jc w:val="both"/>
        <w:rPr>
          <w:rFonts w:asciiTheme="majorHAnsi" w:hAnsiTheme="majorHAnsi"/>
          <w:i/>
        </w:rPr>
      </w:pPr>
      <w:r>
        <w:t xml:space="preserve">Знакомство с системой FORM. Преимущества перед универсальными СКА. Синтаксис, работа с шаблонами, автоматизация рутинных алгебраических преобразований, критически важных в </w:t>
      </w:r>
      <w:proofErr w:type="spellStart"/>
      <w:r>
        <w:t>многопетлевых</w:t>
      </w:r>
      <w:proofErr w:type="spellEnd"/>
      <w:r>
        <w:t xml:space="preserve"> вычислениях и </w:t>
      </w:r>
      <w:proofErr w:type="spellStart"/>
      <w:r>
        <w:t>ренормгрупповом</w:t>
      </w:r>
      <w:proofErr w:type="spellEnd"/>
      <w:r>
        <w:t xml:space="preserve"> анализе. Написание эффективных скриптов для упрощения тензорных структур, сокращения следов матриц Дирака. Вывод результатов в формат, совместимый с генераторами событий.</w:t>
      </w:r>
    </w:p>
    <w:p w14:paraId="2D2A00E2" w14:textId="77777777" w:rsidR="008A7AAD" w:rsidRDefault="008A7AAD">
      <w:pPr>
        <w:rPr>
          <w:rFonts w:asciiTheme="majorHAnsi" w:hAnsiTheme="majorHAnsi"/>
          <w:i/>
        </w:rPr>
      </w:pPr>
    </w:p>
    <w:p w14:paraId="3F70A057" w14:textId="77777777" w:rsidR="008A7AAD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Тема 4. Методы Монте-Карло и </w:t>
      </w:r>
      <w:proofErr w:type="spellStart"/>
      <w:r>
        <w:rPr>
          <w:rFonts w:asciiTheme="majorHAnsi" w:hAnsiTheme="majorHAnsi"/>
          <w:i/>
        </w:rPr>
        <w:t>партонный</w:t>
      </w:r>
      <w:proofErr w:type="spellEnd"/>
      <w:r>
        <w:rPr>
          <w:rFonts w:asciiTheme="majorHAnsi" w:hAnsiTheme="majorHAnsi"/>
          <w:i/>
        </w:rPr>
        <w:t xml:space="preserve"> ливень.</w:t>
      </w:r>
    </w:p>
    <w:p w14:paraId="5EC3F2F5" w14:textId="77777777" w:rsidR="008A7AAD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Алгоритм разыгрывания событий по методу Монте-Карло. Выборка с отклонением. Выборка по значимости. Адаптивные алгоритмы. Процедура получения единичных весов, для корректного статистического анализа и прямого сравнения с данными детекторов.  Формула Судакова и вероятности ветвления, как математическая основа эволюции </w:t>
      </w:r>
      <w:proofErr w:type="spellStart"/>
      <w:r>
        <w:rPr>
          <w:rFonts w:asciiTheme="majorHAnsi" w:hAnsiTheme="majorHAnsi"/>
        </w:rPr>
        <w:t>партонного</w:t>
      </w:r>
      <w:proofErr w:type="spellEnd"/>
      <w:r>
        <w:rPr>
          <w:rFonts w:asciiTheme="majorHAnsi" w:hAnsiTheme="majorHAnsi"/>
        </w:rPr>
        <w:t xml:space="preserve"> ливня. Методы согласования (</w:t>
      </w:r>
      <w:proofErr w:type="spellStart"/>
      <w:r>
        <w:rPr>
          <w:rFonts w:asciiTheme="majorHAnsi" w:hAnsiTheme="majorHAnsi"/>
        </w:rPr>
        <w:t>matching</w:t>
      </w:r>
      <w:proofErr w:type="spellEnd"/>
      <w:r>
        <w:rPr>
          <w:rFonts w:asciiTheme="majorHAnsi" w:hAnsiTheme="majorHAnsi"/>
        </w:rPr>
        <w:t>) и объединения (</w:t>
      </w:r>
      <w:proofErr w:type="spellStart"/>
      <w:r>
        <w:rPr>
          <w:rFonts w:asciiTheme="majorHAnsi" w:hAnsiTheme="majorHAnsi"/>
        </w:rPr>
        <w:t>merging</w:t>
      </w:r>
      <w:proofErr w:type="spellEnd"/>
      <w:r>
        <w:rPr>
          <w:rFonts w:asciiTheme="majorHAnsi" w:hAnsiTheme="majorHAnsi"/>
        </w:rPr>
        <w:t xml:space="preserve">) расчётов точных матричных элементов с </w:t>
      </w:r>
      <w:proofErr w:type="spellStart"/>
      <w:r>
        <w:rPr>
          <w:rFonts w:asciiTheme="majorHAnsi" w:hAnsiTheme="majorHAnsi"/>
        </w:rPr>
        <w:t>партонным</w:t>
      </w:r>
      <w:proofErr w:type="spellEnd"/>
      <w:r>
        <w:rPr>
          <w:rFonts w:asciiTheme="majorHAnsi" w:hAnsiTheme="majorHAnsi"/>
        </w:rPr>
        <w:t xml:space="preserve"> ливнем для устранения двойного учёта излучений и обеспечения плавного перехода между жёсткими и мягкими областями фазового пространства.</w:t>
      </w:r>
    </w:p>
    <w:p w14:paraId="1E4C9A8A" w14:textId="77777777" w:rsidR="008A7AAD" w:rsidRDefault="008A7AAD">
      <w:pPr>
        <w:rPr>
          <w:rFonts w:asciiTheme="majorHAnsi" w:hAnsiTheme="majorHAnsi"/>
          <w:i/>
        </w:rPr>
      </w:pPr>
    </w:p>
    <w:p w14:paraId="7BD16B6F" w14:textId="77777777" w:rsidR="008A7AAD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Тема 5. Генераторы событий.</w:t>
      </w:r>
    </w:p>
    <w:p w14:paraId="2C137038" w14:textId="77777777" w:rsidR="008A7AAD" w:rsidRDefault="0000000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 xml:space="preserve">Различия между генераторами жёстких процессов, такими как </w:t>
      </w:r>
      <w:proofErr w:type="spellStart"/>
      <w:r>
        <w:rPr>
          <w:rFonts w:asciiTheme="majorHAnsi" w:hAnsiTheme="majorHAnsi"/>
        </w:rPr>
        <w:t>CalcHEP</w:t>
      </w:r>
      <w:proofErr w:type="spellEnd"/>
      <w:r>
        <w:rPr>
          <w:rFonts w:asciiTheme="majorHAnsi" w:hAnsiTheme="majorHAnsi"/>
        </w:rPr>
        <w:t xml:space="preserve"> и WHIZARD, и программами моделирования </w:t>
      </w:r>
      <w:proofErr w:type="spellStart"/>
      <w:r>
        <w:rPr>
          <w:rFonts w:asciiTheme="majorHAnsi" w:hAnsiTheme="majorHAnsi"/>
        </w:rPr>
        <w:t>адронизации</w:t>
      </w:r>
      <w:proofErr w:type="spellEnd"/>
      <w:r>
        <w:rPr>
          <w:rFonts w:asciiTheme="majorHAnsi" w:hAnsiTheme="majorHAnsi"/>
        </w:rPr>
        <w:t xml:space="preserve"> и </w:t>
      </w:r>
      <w:proofErr w:type="spellStart"/>
      <w:r>
        <w:rPr>
          <w:rFonts w:asciiTheme="majorHAnsi" w:hAnsiTheme="majorHAnsi"/>
        </w:rPr>
        <w:t>непертурбативной</w:t>
      </w:r>
      <w:proofErr w:type="spellEnd"/>
      <w:r>
        <w:rPr>
          <w:rFonts w:asciiTheme="majorHAnsi" w:hAnsiTheme="majorHAnsi"/>
        </w:rPr>
        <w:t xml:space="preserve"> физики, среди которых особое место занимает </w:t>
      </w:r>
      <w:proofErr w:type="spellStart"/>
      <w:r>
        <w:rPr>
          <w:rFonts w:asciiTheme="majorHAnsi" w:hAnsiTheme="majorHAnsi"/>
        </w:rPr>
        <w:t>Pythia</w:t>
      </w:r>
      <w:proofErr w:type="spellEnd"/>
      <w:r>
        <w:rPr>
          <w:rFonts w:asciiTheme="majorHAnsi" w:hAnsiTheme="majorHAnsi"/>
        </w:rPr>
        <w:t xml:space="preserve">. Знакомство с циклом генерации: от задания калибровочной модели и расчёта дифференциальных сечений до формирования физически наблюдаемых конечных состояний. Работа с генератором Pythia8. Написание простых программ для моделирования процессов, использование настроек и параметров. Методика расчетов сечений и получение событий для жесткого процесса с использованием </w:t>
      </w:r>
      <w:proofErr w:type="spellStart"/>
      <w:r>
        <w:rPr>
          <w:rFonts w:asciiTheme="majorHAnsi" w:hAnsiTheme="majorHAnsi"/>
        </w:rPr>
        <w:t>CalcHEP</w:t>
      </w:r>
      <w:proofErr w:type="spellEnd"/>
      <w:r>
        <w:rPr>
          <w:rFonts w:asciiTheme="majorHAnsi" w:hAnsiTheme="majorHAnsi"/>
        </w:rPr>
        <w:t xml:space="preserve">, WHIZARD (на древесном уровне), </w:t>
      </w:r>
      <w:proofErr w:type="spellStart"/>
      <w:r>
        <w:rPr>
          <w:rFonts w:asciiTheme="majorHAnsi" w:hAnsiTheme="majorHAnsi"/>
        </w:rPr>
        <w:t>ReneSANCe</w:t>
      </w:r>
      <w:proofErr w:type="spellEnd"/>
      <w:r>
        <w:rPr>
          <w:rFonts w:asciiTheme="majorHAnsi" w:hAnsiTheme="majorHAnsi"/>
        </w:rPr>
        <w:t xml:space="preserve"> (на петлевом уровне).</w:t>
      </w:r>
    </w:p>
    <w:p w14:paraId="00C4E798" w14:textId="77777777" w:rsidR="008A7AAD" w:rsidRDefault="008A7AAD">
      <w:pPr>
        <w:rPr>
          <w:rFonts w:asciiTheme="majorHAnsi" w:hAnsiTheme="majorHAnsi"/>
          <w:b/>
        </w:rPr>
      </w:pPr>
    </w:p>
    <w:p w14:paraId="1CF55E21" w14:textId="77777777" w:rsidR="008A7AAD" w:rsidRDefault="008A7AAD">
      <w:pPr>
        <w:rPr>
          <w:rFonts w:asciiTheme="majorHAnsi" w:hAnsiTheme="majorHAnsi"/>
          <w:b/>
        </w:rPr>
      </w:pPr>
    </w:p>
    <w:p w14:paraId="0C28DC67" w14:textId="77777777" w:rsidR="008A7AAD" w:rsidRDefault="000000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6. Фонд оценочных средств для оценивания результатов обучения по дисциплине (модулю)</w:t>
      </w:r>
    </w:p>
    <w:p w14:paraId="169C142E" w14:textId="77777777" w:rsidR="008A7AAD" w:rsidRDefault="008A7AAD">
      <w:pPr>
        <w:rPr>
          <w:rFonts w:asciiTheme="majorHAnsi" w:hAnsiTheme="majorHAnsi"/>
          <w:highlight w:val="yellow"/>
        </w:rPr>
      </w:pPr>
    </w:p>
    <w:p w14:paraId="7CBEDFBE" w14:textId="77777777" w:rsidR="008A7AAD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6.1. Типовые задания и иные материалы, необходимые для оценки результатов обучения:</w:t>
      </w:r>
    </w:p>
    <w:p w14:paraId="419A78F7" w14:textId="77777777" w:rsidR="008A7AAD" w:rsidRDefault="008A7AAD">
      <w:pPr>
        <w:jc w:val="both"/>
        <w:rPr>
          <w:rFonts w:asciiTheme="majorHAnsi" w:hAnsiTheme="majorHAnsi"/>
        </w:rPr>
      </w:pPr>
    </w:p>
    <w:p w14:paraId="5E1F8467" w14:textId="77777777" w:rsidR="008A7AAD" w:rsidRDefault="008A7AAD">
      <w:pPr>
        <w:jc w:val="both"/>
        <w:rPr>
          <w:rFonts w:asciiTheme="majorHAnsi" w:hAnsiTheme="majorHAnsi"/>
        </w:rPr>
      </w:pPr>
    </w:p>
    <w:p w14:paraId="7A275A1A" w14:textId="77777777" w:rsidR="008A7AAD" w:rsidRDefault="00000000">
      <w:pPr>
        <w:rPr>
          <w:rFonts w:asciiTheme="majorHAnsi" w:hAnsiTheme="majorHAnsi" w:cs="Cambria"/>
          <w:bCs/>
          <w:iCs/>
        </w:rPr>
      </w:pPr>
      <w:r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14:paraId="52B88CDB" w14:textId="77777777" w:rsidR="008A7AAD" w:rsidRDefault="008A7AAD">
      <w:pPr>
        <w:rPr>
          <w:rFonts w:asciiTheme="majorHAnsi" w:hAnsiTheme="majorHAnsi"/>
        </w:rPr>
      </w:pPr>
    </w:p>
    <w:p w14:paraId="0D009FAE" w14:textId="77777777" w:rsidR="008A7AAD" w:rsidRDefault="00000000">
      <w:pPr>
        <w:pStyle w:val="afb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Чем </w:t>
      </w:r>
      <w:r>
        <w:rPr>
          <w:rFonts w:asciiTheme="majorHAnsi" w:hAnsiTheme="majorHAnsi"/>
          <w:color w:val="000000"/>
          <w:sz w:val="24"/>
          <w:szCs w:val="24"/>
        </w:rPr>
        <w:t>Стандартная Модель описывается</w:t>
      </w:r>
    </w:p>
    <w:p w14:paraId="6BFA7BD3" w14:textId="77777777" w:rsidR="008A7AAD" w:rsidRDefault="00000000">
      <w:pPr>
        <w:pStyle w:val="afb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Как оцениваются калибровочные константы взаимодействия для групп симметрии</w:t>
      </w:r>
    </w:p>
    <w:p w14:paraId="036D2E8A" w14:textId="77777777" w:rsidR="008A7AAD" w:rsidRDefault="00000000">
      <w:pPr>
        <w:pStyle w:val="afb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SU(3</w:t>
      </w:r>
      <w:proofErr w:type="gramStart"/>
      <w:r>
        <w:rPr>
          <w:rFonts w:asciiTheme="majorHAnsi" w:hAnsiTheme="majorHAnsi"/>
          <w:color w:val="000000"/>
          <w:sz w:val="24"/>
          <w:szCs w:val="24"/>
        </w:rPr>
        <w:t>),SU</w:t>
      </w:r>
      <w:proofErr w:type="gramEnd"/>
      <w:r>
        <w:rPr>
          <w:rFonts w:asciiTheme="majorHAnsi" w:hAnsiTheme="majorHAnsi"/>
          <w:color w:val="000000"/>
          <w:sz w:val="24"/>
          <w:szCs w:val="24"/>
        </w:rPr>
        <w:t>(2), U(1)?</w:t>
      </w:r>
    </w:p>
    <w:p w14:paraId="0E9F125E" w14:textId="77777777" w:rsidR="008A7AAD" w:rsidRDefault="00000000">
      <w:pPr>
        <w:pStyle w:val="afb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Описывает ли Стандартная Модель гравитацию и объясняет ли она темную материю</w:t>
      </w:r>
    </w:p>
    <w:p w14:paraId="07905666" w14:textId="77777777" w:rsidR="008A7AAD" w:rsidRDefault="00000000">
      <w:pPr>
        <w:pStyle w:val="afb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Какая команда в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FeynCalc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используется для упрощения выражений с матрицами Дирака?</w:t>
      </w:r>
    </w:p>
    <w:p w14:paraId="474F4E03" w14:textId="77777777" w:rsidR="008A7AAD" w:rsidRDefault="00000000">
      <w:pPr>
        <w:pStyle w:val="afb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Как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регуляризуется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коллинеарная сингулярность в КЭД?</w:t>
      </w:r>
    </w:p>
    <w:p w14:paraId="4870A374" w14:textId="77777777" w:rsidR="008A7AAD" w:rsidRDefault="00000000">
      <w:pPr>
        <w:pStyle w:val="afb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В контексте Монте-Карло генераторов событий, что такое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партонный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ливень?</w:t>
      </w:r>
    </w:p>
    <w:p w14:paraId="243B753B" w14:textId="77777777" w:rsidR="008A7AAD" w:rsidRDefault="00000000">
      <w:pPr>
        <w:pStyle w:val="afb"/>
        <w:numPr>
          <w:ilvl w:val="0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В программе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CalcHEP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, что происходит на этапе символьного расчёта матричных элементов</w:t>
      </w:r>
      <w:r>
        <w:rPr>
          <w:rFonts w:asciiTheme="majorHAnsi" w:hAnsiTheme="majorHAnsi"/>
          <w:color w:val="000000"/>
        </w:rPr>
        <w:t>?</w:t>
      </w:r>
    </w:p>
    <w:p w14:paraId="180D14FA" w14:textId="77777777" w:rsidR="008A7AAD" w:rsidRDefault="008A7AAD">
      <w:pPr>
        <w:rPr>
          <w:rFonts w:asciiTheme="majorHAnsi" w:hAnsiTheme="majorHAnsi"/>
        </w:rPr>
      </w:pPr>
    </w:p>
    <w:p w14:paraId="48EA8BAB" w14:textId="77777777" w:rsidR="008A7AAD" w:rsidRDefault="008A7AAD">
      <w:pPr>
        <w:rPr>
          <w:rFonts w:asciiTheme="majorHAnsi" w:hAnsiTheme="majorHAnsi"/>
        </w:rPr>
      </w:pPr>
    </w:p>
    <w:p w14:paraId="68FCF895" w14:textId="24D17CA9" w:rsidR="008A7AAD" w:rsidRDefault="00000000">
      <w:pPr>
        <w:rPr>
          <w:rFonts w:asciiTheme="majorHAnsi" w:hAnsiTheme="majorHAnsi" w:cs="Cambria"/>
          <w:bCs/>
          <w:iCs/>
        </w:rPr>
      </w:pPr>
      <w:r>
        <w:rPr>
          <w:rFonts w:asciiTheme="majorHAnsi" w:hAnsiTheme="majorHAnsi" w:cs="Cambria"/>
          <w:bCs/>
          <w:iCs/>
        </w:rPr>
        <w:t>Типовые вопросы, задания для проведения промежуточной аттестации (</w:t>
      </w:r>
      <w:r w:rsidR="003F26DD">
        <w:rPr>
          <w:rFonts w:asciiTheme="majorHAnsi" w:hAnsiTheme="majorHAnsi" w:cs="Cambria"/>
          <w:bCs/>
          <w:iCs/>
        </w:rPr>
        <w:t>экзамена</w:t>
      </w:r>
      <w:r>
        <w:rPr>
          <w:rFonts w:asciiTheme="majorHAnsi" w:hAnsiTheme="majorHAnsi" w:cs="Cambria"/>
          <w:bCs/>
          <w:iCs/>
        </w:rPr>
        <w:t>):</w:t>
      </w:r>
    </w:p>
    <w:p w14:paraId="4BD967AF" w14:textId="77777777" w:rsidR="008A7AAD" w:rsidRDefault="008A7AAD">
      <w:pPr>
        <w:rPr>
          <w:rFonts w:asciiTheme="majorHAnsi" w:hAnsiTheme="majorHAnsi" w:cs="Cambria"/>
          <w:bCs/>
          <w:iCs/>
        </w:rPr>
      </w:pPr>
    </w:p>
    <w:p w14:paraId="6E6B9291" w14:textId="77777777" w:rsidR="008A7AAD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Задание 1</w:t>
      </w:r>
    </w:p>
    <w:p w14:paraId="2FE2B764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Расчёт спиральных амплитуд для процессов 2-&gt;2 c использованием формализма Вейля-ван-дер-Вардена для определенного процесса.</w:t>
      </w:r>
    </w:p>
    <w:p w14:paraId="27A254C4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Список процессов:</w:t>
      </w:r>
    </w:p>
    <w:p w14:paraId="199AAA17" w14:textId="77777777" w:rsidR="008A7AAD" w:rsidRDefault="00000000">
      <w:pPr>
        <w:rPr>
          <w:rFonts w:asciiTheme="majorHAnsi" w:hAnsiTheme="majorHAnsi"/>
        </w:rPr>
      </w:pPr>
      <w:sdt>
        <w:sdtPr>
          <w:tag w:val="goog_rdk_0"/>
          <w:id w:val="1899242059"/>
        </w:sdtPr>
        <w:sdtContent>
          <w:r>
            <w:rPr>
              <w:rFonts w:asciiTheme="majorHAnsi" w:eastAsia="Gungsuh" w:hAnsiTheme="majorHAnsi" w:cs="Gungsuh"/>
            </w:rPr>
            <w:t xml:space="preserve">  e− e+ → γ </w:t>
          </w:r>
          <w:proofErr w:type="spellStart"/>
          <w:proofErr w:type="gramStart"/>
          <w:r>
            <w:rPr>
              <w:rFonts w:asciiTheme="majorHAnsi" w:eastAsia="Gungsuh" w:hAnsiTheme="majorHAnsi" w:cs="Gungsuh"/>
            </w:rPr>
            <w:t>γ</w:t>
          </w:r>
          <w:proofErr w:type="spellEnd"/>
          <w:r>
            <w:rPr>
              <w:rFonts w:asciiTheme="majorHAnsi" w:eastAsia="Gungsuh" w:hAnsiTheme="majorHAnsi" w:cs="Gungsuh"/>
            </w:rPr>
            <w:t xml:space="preserve"> ,e</w:t>
          </w:r>
          <w:proofErr w:type="gramEnd"/>
          <w:r>
            <w:rPr>
              <w:rFonts w:asciiTheme="majorHAnsi" w:eastAsia="Gungsuh" w:hAnsiTheme="majorHAnsi" w:cs="Gungsuh"/>
            </w:rPr>
            <w:t>− e+ → HZ, e− e+ → Z γ, e− e+ → μ−μ+, γ e− → γ e-, e− e+ →</w:t>
          </w:r>
        </w:sdtContent>
      </w:sdt>
      <w:r>
        <w:rPr>
          <w:rFonts w:asciiTheme="majorHAnsi" w:hAnsiTheme="majorHAnsi"/>
        </w:rPr>
        <w:t xml:space="preserve"> W+W-</w:t>
      </w:r>
    </w:p>
    <w:p w14:paraId="5D7BE163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1) нарисовать все древесные диаграммы Фейнмана для данного процесса;</w:t>
      </w:r>
    </w:p>
    <w:p w14:paraId="7482732B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2) используя правила Фейнмана, приведённые в справочнике, правильно</w:t>
      </w:r>
    </w:p>
    <w:p w14:paraId="4B894184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написать выражение для матричного элемента;</w:t>
      </w:r>
    </w:p>
    <w:p w14:paraId="6BA33965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3) используя методические материалы, выразить волновые функции внешних</w:t>
      </w:r>
    </w:p>
    <w:p w14:paraId="6FDDCCBA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частиц через </w:t>
      </w:r>
      <w:proofErr w:type="spellStart"/>
      <w:r>
        <w:rPr>
          <w:rFonts w:asciiTheme="majorHAnsi" w:hAnsiTheme="majorHAnsi"/>
        </w:rPr>
        <w:t>вейлевские</w:t>
      </w:r>
      <w:proofErr w:type="spellEnd"/>
      <w:r>
        <w:rPr>
          <w:rFonts w:asciiTheme="majorHAnsi" w:hAnsiTheme="majorHAnsi"/>
        </w:rPr>
        <w:t xml:space="preserve"> спиноры;</w:t>
      </w:r>
    </w:p>
    <w:p w14:paraId="2B03F122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4) используя тождества </w:t>
      </w:r>
      <w:proofErr w:type="spellStart"/>
      <w:r>
        <w:rPr>
          <w:rFonts w:asciiTheme="majorHAnsi" w:hAnsiTheme="majorHAnsi"/>
        </w:rPr>
        <w:t>Фирца</w:t>
      </w:r>
      <w:proofErr w:type="spellEnd"/>
      <w:r>
        <w:rPr>
          <w:rFonts w:asciiTheme="majorHAnsi" w:hAnsiTheme="majorHAnsi"/>
        </w:rPr>
        <w:t xml:space="preserve">, вычислить все свёртки по </w:t>
      </w:r>
      <w:proofErr w:type="spellStart"/>
      <w:r>
        <w:rPr>
          <w:rFonts w:asciiTheme="majorHAnsi" w:hAnsiTheme="majorHAnsi"/>
        </w:rPr>
        <w:t>лоренцевским</w:t>
      </w:r>
      <w:proofErr w:type="spellEnd"/>
    </w:p>
    <w:p w14:paraId="51467F0A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индексам;</w:t>
      </w:r>
    </w:p>
    <w:p w14:paraId="18848CBC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5) переписать амплитуду в терминах </w:t>
      </w:r>
      <w:proofErr w:type="spellStart"/>
      <w:r>
        <w:rPr>
          <w:rFonts w:asciiTheme="majorHAnsi" w:hAnsiTheme="majorHAnsi"/>
        </w:rPr>
        <w:t>спинорных</w:t>
      </w:r>
      <w:proofErr w:type="spellEnd"/>
      <w:r>
        <w:rPr>
          <w:rFonts w:asciiTheme="majorHAnsi" w:hAnsiTheme="majorHAnsi"/>
        </w:rPr>
        <w:t xml:space="preserve"> произведений, выполнить</w:t>
      </w:r>
    </w:p>
    <w:p w14:paraId="3017C391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упрощения, основанные на элементарных свойствах </w:t>
      </w:r>
      <w:proofErr w:type="spellStart"/>
      <w:r>
        <w:rPr>
          <w:rFonts w:asciiTheme="majorHAnsi" w:hAnsiTheme="majorHAnsi"/>
        </w:rPr>
        <w:t>спинорных</w:t>
      </w:r>
      <w:proofErr w:type="spellEnd"/>
      <w:r>
        <w:rPr>
          <w:rFonts w:asciiTheme="majorHAnsi" w:hAnsiTheme="majorHAnsi"/>
        </w:rPr>
        <w:t xml:space="preserve"> произведений.</w:t>
      </w:r>
    </w:p>
    <w:p w14:paraId="1AB65F27" w14:textId="77777777" w:rsidR="008A7AAD" w:rsidRDefault="008A7AAD">
      <w:pPr>
        <w:rPr>
          <w:rFonts w:asciiTheme="majorHAnsi" w:hAnsiTheme="majorHAnsi"/>
        </w:rPr>
      </w:pPr>
    </w:p>
    <w:p w14:paraId="616D2DF6" w14:textId="77777777" w:rsidR="008A7AAD" w:rsidRDefault="008A7AAD">
      <w:pPr>
        <w:rPr>
          <w:rFonts w:asciiTheme="majorHAnsi" w:hAnsiTheme="majorHAnsi"/>
        </w:rPr>
      </w:pPr>
    </w:p>
    <w:p w14:paraId="34892B8E" w14:textId="77777777" w:rsidR="008A7AAD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Задание 2.</w:t>
      </w:r>
    </w:p>
    <w:p w14:paraId="0D58C3BA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Вычислить сечение процесса </w:t>
      </w:r>
      <w:proofErr w:type="spellStart"/>
      <w:r>
        <w:rPr>
          <w:rFonts w:asciiTheme="majorHAnsi" w:hAnsiTheme="majorHAnsi"/>
        </w:rPr>
        <w:t>pp</w:t>
      </w:r>
      <w:proofErr w:type="spellEnd"/>
      <w:r>
        <w:rPr>
          <w:rFonts w:asciiTheme="majorHAnsi" w:hAnsiTheme="majorHAnsi"/>
        </w:rPr>
        <w:t xml:space="preserve"> -&gt; </w:t>
      </w:r>
      <w:proofErr w:type="spellStart"/>
      <w:r>
        <w:rPr>
          <w:rFonts w:asciiTheme="majorHAnsi" w:hAnsiTheme="majorHAnsi"/>
        </w:rPr>
        <w:t>mu</w:t>
      </w:r>
      <w:proofErr w:type="spellEnd"/>
      <w:r>
        <w:rPr>
          <w:rFonts w:asciiTheme="majorHAnsi" w:hAnsiTheme="majorHAnsi"/>
        </w:rPr>
        <w:t xml:space="preserve">+ </w:t>
      </w:r>
      <w:proofErr w:type="spellStart"/>
      <w:r>
        <w:rPr>
          <w:rFonts w:asciiTheme="majorHAnsi" w:hAnsiTheme="majorHAnsi"/>
        </w:rPr>
        <w:t>mu</w:t>
      </w:r>
      <w:proofErr w:type="spellEnd"/>
      <w:r>
        <w:rPr>
          <w:rFonts w:asciiTheme="majorHAnsi" w:hAnsiTheme="majorHAnsi"/>
        </w:rPr>
        <w:t xml:space="preserve">- </w:t>
      </w:r>
      <w:proofErr w:type="spellStart"/>
      <w:r>
        <w:rPr>
          <w:rFonts w:asciiTheme="majorHAnsi" w:hAnsiTheme="majorHAnsi"/>
        </w:rPr>
        <w:t>gamma</w:t>
      </w:r>
      <w:proofErr w:type="spellEnd"/>
      <w:r>
        <w:rPr>
          <w:rFonts w:asciiTheme="majorHAnsi" w:hAnsiTheme="majorHAnsi"/>
        </w:rPr>
        <w:t xml:space="preserve"> при </w:t>
      </w:r>
      <w:proofErr w:type="spellStart"/>
      <w:r>
        <w:rPr>
          <w:rFonts w:asciiTheme="majorHAnsi" w:hAnsiTheme="majorHAnsi"/>
        </w:rPr>
        <w:t>sqs</w:t>
      </w:r>
      <w:proofErr w:type="spellEnd"/>
      <w:r>
        <w:rPr>
          <w:rFonts w:asciiTheme="majorHAnsi" w:hAnsiTheme="majorHAnsi"/>
        </w:rPr>
        <w:t xml:space="preserve"> = 14 </w:t>
      </w:r>
      <w:proofErr w:type="spellStart"/>
      <w:r>
        <w:rPr>
          <w:rFonts w:asciiTheme="majorHAnsi" w:hAnsiTheme="majorHAnsi"/>
        </w:rPr>
        <w:t>TeV</w:t>
      </w:r>
      <w:proofErr w:type="spellEnd"/>
      <w:r>
        <w:rPr>
          <w:rFonts w:asciiTheme="majorHAnsi" w:hAnsiTheme="majorHAnsi"/>
        </w:rPr>
        <w:t xml:space="preserve"> и следующими кинематическими ограничениями:</w:t>
      </w:r>
    </w:p>
    <w:p w14:paraId="21596195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|</w:t>
      </w:r>
      <w:proofErr w:type="spellStart"/>
      <w:r>
        <w:rPr>
          <w:rFonts w:asciiTheme="majorHAnsi" w:hAnsiTheme="majorHAnsi"/>
        </w:rPr>
        <w:t>eta</w:t>
      </w:r>
      <w:proofErr w:type="spellEnd"/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mu</w:t>
      </w:r>
      <w:proofErr w:type="spellEnd"/>
      <w:r>
        <w:rPr>
          <w:rFonts w:asciiTheme="majorHAnsi" w:hAnsiTheme="majorHAnsi"/>
        </w:rPr>
        <w:t xml:space="preserve">-)| </w:t>
      </w:r>
      <w:proofErr w:type="gramStart"/>
      <w:r>
        <w:rPr>
          <w:rFonts w:asciiTheme="majorHAnsi" w:hAnsiTheme="majorHAnsi"/>
        </w:rPr>
        <w:t>&lt; 2.4</w:t>
      </w:r>
      <w:proofErr w:type="gramEnd"/>
      <w:r>
        <w:rPr>
          <w:rFonts w:asciiTheme="majorHAnsi" w:hAnsiTheme="majorHAnsi"/>
        </w:rPr>
        <w:t>, |</w:t>
      </w:r>
      <w:proofErr w:type="spellStart"/>
      <w:r>
        <w:rPr>
          <w:rFonts w:asciiTheme="majorHAnsi" w:hAnsiTheme="majorHAnsi"/>
        </w:rPr>
        <w:t>eta</w:t>
      </w:r>
      <w:proofErr w:type="spellEnd"/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mu</w:t>
      </w:r>
      <w:proofErr w:type="spellEnd"/>
      <w:r>
        <w:rPr>
          <w:rFonts w:asciiTheme="majorHAnsi" w:hAnsiTheme="majorHAnsi"/>
        </w:rPr>
        <w:t xml:space="preserve">+)| &lt; 2.4, 60 </w:t>
      </w:r>
      <w:proofErr w:type="spellStart"/>
      <w:r>
        <w:rPr>
          <w:rFonts w:asciiTheme="majorHAnsi" w:hAnsiTheme="majorHAnsi"/>
        </w:rPr>
        <w:t>GeV</w:t>
      </w:r>
      <w:proofErr w:type="spellEnd"/>
      <w:r>
        <w:rPr>
          <w:rFonts w:asciiTheme="majorHAnsi" w:hAnsiTheme="majorHAnsi"/>
        </w:rPr>
        <w:t xml:space="preserve"> &lt; M(</w:t>
      </w:r>
      <w:proofErr w:type="spellStart"/>
      <w:r>
        <w:rPr>
          <w:rFonts w:asciiTheme="majorHAnsi" w:hAnsiTheme="majorHAnsi"/>
        </w:rPr>
        <w:t>mu+mu</w:t>
      </w:r>
      <w:proofErr w:type="spellEnd"/>
      <w:r>
        <w:rPr>
          <w:rFonts w:asciiTheme="majorHAnsi" w:hAnsiTheme="majorHAnsi"/>
        </w:rPr>
        <w:t xml:space="preserve">-) &lt; 120 </w:t>
      </w:r>
      <w:proofErr w:type="spellStart"/>
      <w:r>
        <w:rPr>
          <w:rFonts w:asciiTheme="majorHAnsi" w:hAnsiTheme="majorHAnsi"/>
        </w:rPr>
        <w:t>GeV</w:t>
      </w:r>
      <w:proofErr w:type="spellEnd"/>
      <w:r>
        <w:rPr>
          <w:rFonts w:asciiTheme="majorHAnsi" w:hAnsiTheme="majorHAnsi"/>
        </w:rPr>
        <w:t>,</w:t>
      </w:r>
    </w:p>
    <w:p w14:paraId="7D014EA4" w14:textId="77777777" w:rsidR="008A7AAD" w:rsidRDefault="00000000">
      <w:pPr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pT</w:t>
      </w:r>
      <w:proofErr w:type="spellEnd"/>
      <w:r>
        <w:rPr>
          <w:rFonts w:asciiTheme="majorHAnsi" w:hAnsiTheme="majorHAnsi"/>
          <w:lang w:val="en-US"/>
        </w:rPr>
        <w:t xml:space="preserve">(mu-) &gt; 20 GeV, </w:t>
      </w:r>
      <w:proofErr w:type="spellStart"/>
      <w:r>
        <w:rPr>
          <w:rFonts w:asciiTheme="majorHAnsi" w:hAnsiTheme="majorHAnsi"/>
          <w:lang w:val="en-US"/>
        </w:rPr>
        <w:t>pT</w:t>
      </w:r>
      <w:proofErr w:type="spellEnd"/>
      <w:r>
        <w:rPr>
          <w:rFonts w:asciiTheme="majorHAnsi" w:hAnsiTheme="majorHAnsi"/>
          <w:lang w:val="en-US"/>
        </w:rPr>
        <w:t>(mu+) &gt; 20 GeV, E(gamma) &gt; 1 GeV.</w:t>
      </w:r>
    </w:p>
    <w:p w14:paraId="3632EEA7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Построить распределение по M(</w:t>
      </w:r>
      <w:proofErr w:type="spellStart"/>
      <w:r>
        <w:rPr>
          <w:rFonts w:asciiTheme="majorHAnsi" w:hAnsiTheme="majorHAnsi"/>
        </w:rPr>
        <w:t>mu+mu</w:t>
      </w:r>
      <w:proofErr w:type="spellEnd"/>
      <w:r>
        <w:rPr>
          <w:rFonts w:asciiTheme="majorHAnsi" w:hAnsiTheme="majorHAnsi"/>
        </w:rPr>
        <w:t xml:space="preserve">-) в диапазоне от 60 </w:t>
      </w:r>
      <w:proofErr w:type="spellStart"/>
      <w:r>
        <w:rPr>
          <w:rFonts w:asciiTheme="majorHAnsi" w:hAnsiTheme="majorHAnsi"/>
        </w:rPr>
        <w:t>GeV</w:t>
      </w:r>
      <w:proofErr w:type="spellEnd"/>
      <w:r>
        <w:rPr>
          <w:rFonts w:asciiTheme="majorHAnsi" w:hAnsiTheme="majorHAnsi"/>
        </w:rPr>
        <w:t xml:space="preserve"> до 120 </w:t>
      </w:r>
      <w:proofErr w:type="spellStart"/>
      <w:r>
        <w:rPr>
          <w:rFonts w:asciiTheme="majorHAnsi" w:hAnsiTheme="majorHAnsi"/>
        </w:rPr>
        <w:t>GeV</w:t>
      </w:r>
      <w:proofErr w:type="spellEnd"/>
      <w:r>
        <w:rPr>
          <w:rFonts w:asciiTheme="majorHAnsi" w:hAnsiTheme="majorHAnsi"/>
        </w:rPr>
        <w:t>.</w:t>
      </w:r>
    </w:p>
    <w:p w14:paraId="5AFA46EC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Повторить вычисления, отключив излучение фотона из начального/конечного</w:t>
      </w:r>
    </w:p>
    <w:p w14:paraId="4E7FA5CC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состояния.</w:t>
      </w:r>
    </w:p>
    <w:p w14:paraId="120869B0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Сравнить результаты.</w:t>
      </w:r>
    </w:p>
    <w:p w14:paraId="67CB51F6" w14:textId="77777777" w:rsidR="008A7AAD" w:rsidRDefault="008A7AAD">
      <w:pPr>
        <w:rPr>
          <w:rFonts w:asciiTheme="majorHAnsi" w:hAnsiTheme="majorHAnsi"/>
        </w:rPr>
      </w:pPr>
    </w:p>
    <w:p w14:paraId="7E144013" w14:textId="77777777" w:rsidR="008A7AAD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Задание 3.</w:t>
      </w:r>
    </w:p>
    <w:p w14:paraId="69EB26D0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Вычислить сечение процесса </w:t>
      </w:r>
      <w:proofErr w:type="spellStart"/>
      <w:r>
        <w:rPr>
          <w:rFonts w:asciiTheme="majorHAnsi" w:hAnsiTheme="majorHAnsi"/>
        </w:rPr>
        <w:t>e+e</w:t>
      </w:r>
      <w:proofErr w:type="spellEnd"/>
      <w:r>
        <w:rPr>
          <w:rFonts w:asciiTheme="majorHAnsi" w:hAnsiTheme="majorHAnsi"/>
        </w:rPr>
        <w:t xml:space="preserve">- -&gt; </w:t>
      </w:r>
      <w:proofErr w:type="spellStart"/>
      <w:r>
        <w:rPr>
          <w:rFonts w:asciiTheme="majorHAnsi" w:hAnsiTheme="majorHAnsi"/>
        </w:rPr>
        <w:t>e+e</w:t>
      </w:r>
      <w:proofErr w:type="spellEnd"/>
      <w:r>
        <w:rPr>
          <w:rFonts w:asciiTheme="majorHAnsi" w:hAnsiTheme="majorHAnsi"/>
        </w:rPr>
        <w:t xml:space="preserve">- </w:t>
      </w:r>
      <w:proofErr w:type="spellStart"/>
      <w:r>
        <w:rPr>
          <w:rFonts w:asciiTheme="majorHAnsi" w:hAnsiTheme="majorHAnsi"/>
        </w:rPr>
        <w:t>gamma</w:t>
      </w:r>
      <w:proofErr w:type="spellEnd"/>
      <w:r>
        <w:rPr>
          <w:rFonts w:asciiTheme="majorHAnsi" w:hAnsiTheme="majorHAnsi"/>
        </w:rPr>
        <w:t xml:space="preserve"> при </w:t>
      </w:r>
      <w:proofErr w:type="spellStart"/>
      <w:r>
        <w:rPr>
          <w:rFonts w:asciiTheme="majorHAnsi" w:hAnsiTheme="majorHAnsi"/>
        </w:rPr>
        <w:t>sqs</w:t>
      </w:r>
      <w:proofErr w:type="spellEnd"/>
      <w:r>
        <w:rPr>
          <w:rFonts w:asciiTheme="majorHAnsi" w:hAnsiTheme="majorHAnsi"/>
        </w:rPr>
        <w:t xml:space="preserve"> = 250 </w:t>
      </w:r>
      <w:proofErr w:type="spellStart"/>
      <w:r>
        <w:rPr>
          <w:rFonts w:asciiTheme="majorHAnsi" w:hAnsiTheme="majorHAnsi"/>
        </w:rPr>
        <w:t>GeV</w:t>
      </w:r>
      <w:proofErr w:type="spellEnd"/>
      <w:r>
        <w:rPr>
          <w:rFonts w:asciiTheme="majorHAnsi" w:hAnsiTheme="majorHAnsi"/>
        </w:rPr>
        <w:t xml:space="preserve"> и следующими кинематическими ограничениями:</w:t>
      </w:r>
    </w:p>
    <w:p w14:paraId="7D3CFACF" w14:textId="77777777" w:rsidR="008A7AAD" w:rsidRPr="009C072B" w:rsidRDefault="00000000">
      <w:pPr>
        <w:rPr>
          <w:rFonts w:asciiTheme="majorHAnsi" w:hAnsiTheme="majorHAnsi"/>
          <w:lang w:val="en-US"/>
        </w:rPr>
      </w:pPr>
      <w:r w:rsidRPr="009C072B">
        <w:rPr>
          <w:rFonts w:asciiTheme="majorHAnsi" w:hAnsiTheme="majorHAnsi"/>
          <w:lang w:val="en-US"/>
        </w:rPr>
        <w:t>|cos(e-)| &lt; 0.9, |cos(e</w:t>
      </w:r>
      <w:proofErr w:type="gramStart"/>
      <w:r w:rsidRPr="009C072B">
        <w:rPr>
          <w:rFonts w:asciiTheme="majorHAnsi" w:hAnsiTheme="majorHAnsi"/>
          <w:lang w:val="en-US"/>
        </w:rPr>
        <w:t>+)|</w:t>
      </w:r>
      <w:proofErr w:type="gramEnd"/>
      <w:r w:rsidRPr="009C072B">
        <w:rPr>
          <w:rFonts w:asciiTheme="majorHAnsi" w:hAnsiTheme="majorHAnsi"/>
          <w:lang w:val="en-US"/>
        </w:rPr>
        <w:t xml:space="preserve"> &lt; 0.9, E(gamma) &gt; 1 GeV.</w:t>
      </w:r>
    </w:p>
    <w:p w14:paraId="276EE411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Построить распределение по </w:t>
      </w:r>
      <w:proofErr w:type="spellStart"/>
      <w:r>
        <w:rPr>
          <w:rFonts w:asciiTheme="majorHAnsi" w:hAnsiTheme="majorHAnsi"/>
        </w:rPr>
        <w:t>cos</w:t>
      </w:r>
      <w:proofErr w:type="spellEnd"/>
      <w:r>
        <w:rPr>
          <w:rFonts w:asciiTheme="majorHAnsi" w:hAnsiTheme="majorHAnsi"/>
        </w:rPr>
        <w:t>(e-) в диапазоне от -0.9 до 0.9.</w:t>
      </w:r>
    </w:p>
    <w:p w14:paraId="6430263B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Повторить вычисления, отключив диаграммы с Z-бозоном.</w:t>
      </w:r>
    </w:p>
    <w:p w14:paraId="26379F45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Сравнить результаты.</w:t>
      </w:r>
    </w:p>
    <w:p w14:paraId="3EE5DAE1" w14:textId="77777777" w:rsidR="008A7AAD" w:rsidRDefault="008A7AAD">
      <w:pPr>
        <w:rPr>
          <w:rFonts w:asciiTheme="majorHAnsi" w:hAnsiTheme="majorHAnsi"/>
        </w:rPr>
      </w:pPr>
    </w:p>
    <w:p w14:paraId="130AC827" w14:textId="77777777" w:rsidR="008A7AAD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Задание 4.</w:t>
      </w:r>
    </w:p>
    <w:p w14:paraId="1FAD2E8D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Вычислить сечение поляризованного процесса </w:t>
      </w:r>
      <w:proofErr w:type="spellStart"/>
      <w:r>
        <w:rPr>
          <w:rFonts w:asciiTheme="majorHAnsi" w:hAnsiTheme="majorHAnsi"/>
        </w:rPr>
        <w:t>e+e</w:t>
      </w:r>
      <w:proofErr w:type="spellEnd"/>
      <w:r>
        <w:rPr>
          <w:rFonts w:asciiTheme="majorHAnsi" w:hAnsiTheme="majorHAnsi"/>
        </w:rPr>
        <w:t xml:space="preserve">- -&gt; </w:t>
      </w:r>
      <w:proofErr w:type="spellStart"/>
      <w:r>
        <w:rPr>
          <w:rFonts w:asciiTheme="majorHAnsi" w:hAnsiTheme="majorHAnsi"/>
        </w:rPr>
        <w:t>mu+mu</w:t>
      </w:r>
      <w:proofErr w:type="spellEnd"/>
      <w:r>
        <w:rPr>
          <w:rFonts w:asciiTheme="majorHAnsi" w:hAnsiTheme="majorHAnsi"/>
        </w:rPr>
        <w:t xml:space="preserve">- </w:t>
      </w:r>
      <w:proofErr w:type="spellStart"/>
      <w:r>
        <w:rPr>
          <w:rFonts w:asciiTheme="majorHAnsi" w:hAnsiTheme="majorHAnsi"/>
        </w:rPr>
        <w:t>gamma</w:t>
      </w:r>
      <w:proofErr w:type="spellEnd"/>
      <w:r>
        <w:rPr>
          <w:rFonts w:asciiTheme="majorHAnsi" w:hAnsiTheme="majorHAnsi"/>
        </w:rPr>
        <w:t xml:space="preserve"> при </w:t>
      </w:r>
      <w:proofErr w:type="spellStart"/>
      <w:r>
        <w:rPr>
          <w:rFonts w:asciiTheme="majorHAnsi" w:hAnsiTheme="majorHAnsi"/>
        </w:rPr>
        <w:t>sqs</w:t>
      </w:r>
      <w:proofErr w:type="spellEnd"/>
      <w:r>
        <w:rPr>
          <w:rFonts w:asciiTheme="majorHAnsi" w:hAnsiTheme="majorHAnsi"/>
        </w:rPr>
        <w:t xml:space="preserve"> =</w:t>
      </w:r>
    </w:p>
    <w:p w14:paraId="51DF9B68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250 </w:t>
      </w:r>
      <w:proofErr w:type="spellStart"/>
      <w:r>
        <w:rPr>
          <w:rFonts w:asciiTheme="majorHAnsi" w:hAnsiTheme="majorHAnsi"/>
        </w:rPr>
        <w:t>GeV</w:t>
      </w:r>
      <w:proofErr w:type="spellEnd"/>
      <w:r>
        <w:rPr>
          <w:rFonts w:asciiTheme="majorHAnsi" w:hAnsiTheme="majorHAnsi"/>
        </w:rPr>
        <w:t xml:space="preserve"> с начальными поляризациями (+0.5, -0.5) и (-0.5, +0.5) и следующим кинематическим ограничением: E(</w:t>
      </w:r>
      <w:proofErr w:type="spellStart"/>
      <w:r>
        <w:rPr>
          <w:rFonts w:asciiTheme="majorHAnsi" w:hAnsiTheme="majorHAnsi"/>
        </w:rPr>
        <w:t>gamma</w:t>
      </w:r>
      <w:proofErr w:type="spellEnd"/>
      <w:proofErr w:type="gramStart"/>
      <w:r>
        <w:rPr>
          <w:rFonts w:asciiTheme="majorHAnsi" w:hAnsiTheme="majorHAnsi"/>
        </w:rPr>
        <w:t>) &gt;</w:t>
      </w:r>
      <w:proofErr w:type="gramEnd"/>
      <w:r>
        <w:rPr>
          <w:rFonts w:asciiTheme="majorHAnsi" w:hAnsiTheme="majorHAnsi"/>
        </w:rPr>
        <w:t xml:space="preserve"> 1 </w:t>
      </w:r>
      <w:proofErr w:type="spellStart"/>
      <w:r>
        <w:rPr>
          <w:rFonts w:asciiTheme="majorHAnsi" w:hAnsiTheme="majorHAnsi"/>
        </w:rPr>
        <w:t>GeV</w:t>
      </w:r>
      <w:proofErr w:type="spellEnd"/>
      <w:r>
        <w:rPr>
          <w:rFonts w:asciiTheme="majorHAnsi" w:hAnsiTheme="majorHAnsi"/>
        </w:rPr>
        <w:t>.</w:t>
      </w:r>
    </w:p>
    <w:p w14:paraId="0A59C9DD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Построить распределение по </w:t>
      </w:r>
      <w:proofErr w:type="spellStart"/>
      <w:r>
        <w:rPr>
          <w:rFonts w:asciiTheme="majorHAnsi" w:hAnsiTheme="majorHAnsi"/>
        </w:rPr>
        <w:t>cos</w:t>
      </w:r>
      <w:proofErr w:type="spellEnd"/>
      <w:r>
        <w:rPr>
          <w:rFonts w:asciiTheme="majorHAnsi" w:hAnsiTheme="majorHAnsi"/>
        </w:rPr>
        <w:t>(e-) в диапазоне от -1.0 до 1.0 для двух выборов начальных поляризаций и распределение для асимметрии A_LR.</w:t>
      </w:r>
    </w:p>
    <w:p w14:paraId="31A1D809" w14:textId="77777777" w:rsidR="008A7AAD" w:rsidRDefault="008A7AAD">
      <w:pPr>
        <w:rPr>
          <w:rFonts w:asciiTheme="majorHAnsi" w:hAnsiTheme="majorHAnsi"/>
        </w:rPr>
      </w:pPr>
    </w:p>
    <w:p w14:paraId="28E9A651" w14:textId="77777777" w:rsidR="008A7AAD" w:rsidRDefault="008A7AAD">
      <w:pPr>
        <w:rPr>
          <w:rFonts w:asciiTheme="majorHAnsi" w:hAnsiTheme="majorHAnsi"/>
        </w:rPr>
      </w:pPr>
    </w:p>
    <w:p w14:paraId="269E2B1F" w14:textId="77777777" w:rsidR="008A7AAD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Задание 5.</w:t>
      </w:r>
    </w:p>
    <w:p w14:paraId="1CE918DC" w14:textId="77777777" w:rsidR="008A7AAD" w:rsidRDefault="0000000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Фитирование</w:t>
      </w:r>
      <w:proofErr w:type="spellEnd"/>
      <w:r>
        <w:rPr>
          <w:rFonts w:asciiTheme="majorHAnsi" w:hAnsiTheme="majorHAnsi"/>
        </w:rPr>
        <w:t xml:space="preserve"> гистограмм. Получение минимума хи-квадрата.</w:t>
      </w:r>
    </w:p>
    <w:p w14:paraId="356B662C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Сохранить </w:t>
      </w:r>
      <w:proofErr w:type="spellStart"/>
      <w:r>
        <w:rPr>
          <w:rFonts w:asciiTheme="majorHAnsi" w:hAnsiTheme="majorHAnsi"/>
        </w:rPr>
        <w:t>root</w:t>
      </w:r>
      <w:proofErr w:type="spellEnd"/>
      <w:r>
        <w:rPr>
          <w:rFonts w:asciiTheme="majorHAnsi" w:hAnsiTheme="majorHAnsi"/>
        </w:rPr>
        <w:t>-файл у себя в директории.</w:t>
      </w:r>
    </w:p>
    <w:p w14:paraId="743B6CF0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Написать скрипт, открывающий файл, считывающий из файла древесную структуру </w:t>
      </w:r>
      <w:proofErr w:type="spellStart"/>
      <w:r>
        <w:rPr>
          <w:rFonts w:asciiTheme="majorHAnsi" w:hAnsiTheme="majorHAnsi"/>
        </w:rPr>
        <w:t>ntuple</w:t>
      </w:r>
      <w:proofErr w:type="spellEnd"/>
      <w:r>
        <w:rPr>
          <w:rFonts w:asciiTheme="majorHAnsi" w:hAnsiTheme="majorHAnsi"/>
        </w:rPr>
        <w:t xml:space="preserve">. Построить распределения инвариантной массы бозона </w:t>
      </w:r>
      <w:proofErr w:type="spellStart"/>
      <w:r>
        <w:rPr>
          <w:rFonts w:asciiTheme="majorHAnsi" w:hAnsiTheme="majorHAnsi"/>
        </w:rPr>
        <w:t>Хигса</w:t>
      </w:r>
      <w:proofErr w:type="spellEnd"/>
      <w:r>
        <w:rPr>
          <w:rFonts w:asciiTheme="majorHAnsi" w:hAnsiTheme="majorHAnsi"/>
        </w:rPr>
        <w:t xml:space="preserve"> и топ кварка.</w:t>
      </w:r>
    </w:p>
    <w:p w14:paraId="26CF33EB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Определить параметры распределения </w:t>
      </w:r>
      <w:proofErr w:type="spellStart"/>
      <w:r>
        <w:rPr>
          <w:rFonts w:asciiTheme="majorHAnsi" w:hAnsiTheme="majorHAnsi"/>
        </w:rPr>
        <w:t>отфитировов</w:t>
      </w:r>
      <w:proofErr w:type="spellEnd"/>
      <w:r>
        <w:rPr>
          <w:rFonts w:asciiTheme="majorHAnsi" w:hAnsiTheme="majorHAnsi"/>
        </w:rPr>
        <w:t xml:space="preserve"> ее суммой </w:t>
      </w:r>
      <w:proofErr w:type="spellStart"/>
      <w:r>
        <w:rPr>
          <w:rFonts w:asciiTheme="majorHAnsi" w:hAnsiTheme="majorHAnsi"/>
        </w:rPr>
        <w:t>гауссиана</w:t>
      </w:r>
      <w:proofErr w:type="spellEnd"/>
      <w:r>
        <w:rPr>
          <w:rFonts w:asciiTheme="majorHAnsi" w:hAnsiTheme="majorHAnsi"/>
        </w:rPr>
        <w:t xml:space="preserve"> и полиномом 3-ой степени.</w:t>
      </w:r>
    </w:p>
    <w:p w14:paraId="76077417" w14:textId="77777777" w:rsidR="008A7AAD" w:rsidRDefault="008A7AAD">
      <w:pPr>
        <w:rPr>
          <w:rFonts w:asciiTheme="majorHAnsi" w:hAnsiTheme="majorHAnsi"/>
        </w:rPr>
      </w:pPr>
    </w:p>
    <w:p w14:paraId="16FD9FA0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(М_</w:t>
      </w:r>
      <w:proofErr w:type="gramStart"/>
      <w:r>
        <w:rPr>
          <w:rFonts w:asciiTheme="majorHAnsi" w:hAnsiTheme="majorHAnsi"/>
        </w:rPr>
        <w:t>H ,</w:t>
      </w:r>
      <w:proofErr w:type="spellStart"/>
      <w:r>
        <w:rPr>
          <w:rFonts w:asciiTheme="majorHAnsi" w:hAnsiTheme="majorHAnsi"/>
        </w:rPr>
        <w:t>σ</w:t>
      </w:r>
      <w:proofErr w:type="gramEnd"/>
      <w:r>
        <w:rPr>
          <w:rFonts w:asciiTheme="majorHAnsi" w:hAnsiTheme="majorHAnsi"/>
        </w:rPr>
        <w:t>_H</w:t>
      </w:r>
      <w:proofErr w:type="spellEnd"/>
      <w:r>
        <w:rPr>
          <w:rFonts w:asciiTheme="majorHAnsi" w:hAnsiTheme="majorHAnsi"/>
        </w:rPr>
        <w:t xml:space="preserve"> определяются из распределения инвариантной массы бозона </w:t>
      </w:r>
      <w:proofErr w:type="spellStart"/>
      <w:r>
        <w:rPr>
          <w:rFonts w:asciiTheme="majorHAnsi" w:hAnsiTheme="majorHAnsi"/>
        </w:rPr>
        <w:t>Хигса</w:t>
      </w:r>
      <w:proofErr w:type="spellEnd"/>
      <w:r>
        <w:rPr>
          <w:rFonts w:asciiTheme="majorHAnsi" w:hAnsiTheme="majorHAnsi"/>
        </w:rPr>
        <w:t>;</w:t>
      </w:r>
    </w:p>
    <w:p w14:paraId="1AE18DFA" w14:textId="77777777" w:rsidR="008A7AAD" w:rsidRDefault="0000000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М_</w:t>
      </w:r>
      <w:proofErr w:type="gramStart"/>
      <w:r>
        <w:rPr>
          <w:rFonts w:asciiTheme="majorHAnsi" w:hAnsiTheme="majorHAnsi"/>
        </w:rPr>
        <w:t>t</w:t>
      </w:r>
      <w:proofErr w:type="spellEnd"/>
      <w:r>
        <w:rPr>
          <w:rFonts w:asciiTheme="majorHAnsi" w:hAnsiTheme="majorHAnsi"/>
        </w:rPr>
        <w:t xml:space="preserve"> ,</w:t>
      </w:r>
      <w:proofErr w:type="spellStart"/>
      <w:r>
        <w:rPr>
          <w:rFonts w:asciiTheme="majorHAnsi" w:hAnsiTheme="majorHAnsi"/>
        </w:rPr>
        <w:t>σ</w:t>
      </w:r>
      <w:proofErr w:type="gramEnd"/>
      <w:r>
        <w:rPr>
          <w:rFonts w:asciiTheme="majorHAnsi" w:hAnsiTheme="majorHAnsi"/>
        </w:rPr>
        <w:t>_t</w:t>
      </w:r>
      <w:proofErr w:type="spellEnd"/>
      <w:r>
        <w:rPr>
          <w:rFonts w:asciiTheme="majorHAnsi" w:hAnsiTheme="majorHAnsi"/>
        </w:rPr>
        <w:t xml:space="preserve"> определяются из распределения инвариантной массы топ кварка).</w:t>
      </w:r>
    </w:p>
    <w:p w14:paraId="5A1062EC" w14:textId="77777777" w:rsidR="008A7AAD" w:rsidRDefault="008A7AAD">
      <w:pPr>
        <w:rPr>
          <w:rFonts w:asciiTheme="majorHAnsi" w:hAnsiTheme="majorHAnsi"/>
        </w:rPr>
      </w:pPr>
    </w:p>
    <w:p w14:paraId="41AFCCEE" w14:textId="77777777" w:rsidR="008A7AAD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Задание 6.</w:t>
      </w:r>
      <w:r>
        <w:rPr>
          <w:rFonts w:asciiTheme="majorHAnsi" w:hAnsiTheme="majorHAnsi"/>
        </w:rPr>
        <w:br/>
      </w:r>
    </w:p>
    <w:p w14:paraId="10558E18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Получить выборку событий. Построить соответствующую гистограмму.</w:t>
      </w:r>
    </w:p>
    <w:p w14:paraId="3D38FB12" w14:textId="77777777" w:rsidR="008A7AAD" w:rsidRDefault="008A7AAD">
      <w:pPr>
        <w:rPr>
          <w:rFonts w:asciiTheme="majorHAnsi" w:hAnsiTheme="majorHAnsi"/>
        </w:rPr>
      </w:pPr>
    </w:p>
    <w:p w14:paraId="4E04BEE6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Сохранить </w:t>
      </w:r>
      <w:proofErr w:type="spellStart"/>
      <w:r>
        <w:rPr>
          <w:rFonts w:asciiTheme="majorHAnsi" w:hAnsiTheme="majorHAnsi"/>
        </w:rPr>
        <w:t>root</w:t>
      </w:r>
      <w:proofErr w:type="spellEnd"/>
      <w:r>
        <w:rPr>
          <w:rFonts w:asciiTheme="majorHAnsi" w:hAnsiTheme="majorHAnsi"/>
        </w:rPr>
        <w:t>-файл у себя в директории.</w:t>
      </w:r>
    </w:p>
    <w:p w14:paraId="271C63D5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Написать скрипт открывающий файл и считывающий из файла древесную структуру </w:t>
      </w:r>
      <w:proofErr w:type="spellStart"/>
      <w:r>
        <w:rPr>
          <w:rFonts w:asciiTheme="majorHAnsi" w:hAnsiTheme="majorHAnsi"/>
        </w:rPr>
        <w:t>ntuple</w:t>
      </w:r>
      <w:proofErr w:type="spellEnd"/>
      <w:r>
        <w:rPr>
          <w:rFonts w:asciiTheme="majorHAnsi" w:hAnsiTheme="majorHAnsi"/>
        </w:rPr>
        <w:t>.</w:t>
      </w:r>
    </w:p>
    <w:p w14:paraId="072EB9E6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Построить </w:t>
      </w:r>
      <w:proofErr w:type="spellStart"/>
      <w:r>
        <w:rPr>
          <w:rFonts w:asciiTheme="majorHAnsi" w:hAnsiTheme="majorHAnsi"/>
        </w:rPr>
        <w:t>CutFlow</w:t>
      </w:r>
      <w:proofErr w:type="spellEnd"/>
      <w:r>
        <w:rPr>
          <w:rFonts w:asciiTheme="majorHAnsi" w:hAnsiTheme="majorHAnsi"/>
        </w:rPr>
        <w:t xml:space="preserve"> событий после применения каждого </w:t>
      </w:r>
      <w:proofErr w:type="spellStart"/>
      <w:r>
        <w:rPr>
          <w:rFonts w:asciiTheme="majorHAnsi" w:hAnsiTheme="majorHAnsi"/>
        </w:rPr>
        <w:t>CUTа</w:t>
      </w:r>
      <w:proofErr w:type="spellEnd"/>
      <w:r>
        <w:rPr>
          <w:rFonts w:asciiTheme="majorHAnsi" w:hAnsiTheme="majorHAnsi"/>
        </w:rPr>
        <w:t>, т.е. построить выборку событий.</w:t>
      </w:r>
    </w:p>
    <w:p w14:paraId="269E6607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Список выборки:</w:t>
      </w:r>
    </w:p>
    <w:p w14:paraId="25BCDA3C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1. наличие 2 лептонов одного знака в событии,</w:t>
      </w:r>
    </w:p>
    <w:p w14:paraId="590CF268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2. наличие 1 \</w:t>
      </w:r>
      <w:proofErr w:type="spellStart"/>
      <w:r>
        <w:rPr>
          <w:rFonts w:asciiTheme="majorHAnsi" w:hAnsiTheme="majorHAnsi"/>
        </w:rPr>
        <w:t>tau</w:t>
      </w:r>
      <w:proofErr w:type="spellEnd"/>
      <w:r>
        <w:rPr>
          <w:rFonts w:asciiTheme="majorHAnsi" w:hAnsiTheme="majorHAnsi"/>
        </w:rPr>
        <w:t xml:space="preserve"> мезона в событии,</w:t>
      </w:r>
    </w:p>
    <w:p w14:paraId="60BC6BFA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3. наличие более 4 струй в событии,</w:t>
      </w:r>
    </w:p>
    <w:p w14:paraId="37873AC0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4. наличие более 1 b-струи в событии,</w:t>
      </w:r>
    </w:p>
    <w:p w14:paraId="59E5A4ED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5. наличие недостающей энергии более 30ГэВ.</w:t>
      </w:r>
    </w:p>
    <w:p w14:paraId="59F4F562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Гистограммы взвесить и </w:t>
      </w:r>
      <w:proofErr w:type="spellStart"/>
      <w:r>
        <w:rPr>
          <w:rFonts w:asciiTheme="majorHAnsi" w:hAnsiTheme="majorHAnsi"/>
        </w:rPr>
        <w:t>отнормировать</w:t>
      </w:r>
      <w:proofErr w:type="spellEnd"/>
      <w:r>
        <w:rPr>
          <w:rFonts w:asciiTheme="majorHAnsi" w:hAnsiTheme="majorHAnsi"/>
        </w:rPr>
        <w:t xml:space="preserve"> на </w:t>
      </w:r>
      <w:proofErr w:type="spellStart"/>
      <w:r>
        <w:rPr>
          <w:rFonts w:asciiTheme="majorHAnsi" w:hAnsiTheme="majorHAnsi"/>
        </w:rPr>
        <w:t>заданую</w:t>
      </w:r>
      <w:proofErr w:type="spellEnd"/>
      <w:r>
        <w:rPr>
          <w:rFonts w:asciiTheme="majorHAnsi" w:hAnsiTheme="majorHAnsi"/>
        </w:rPr>
        <w:t xml:space="preserve"> светимость. Полученные плоты сохранить в файл.</w:t>
      </w:r>
    </w:p>
    <w:p w14:paraId="25768FEA" w14:textId="77777777" w:rsidR="008A7AAD" w:rsidRDefault="008A7AAD">
      <w:pPr>
        <w:rPr>
          <w:rFonts w:asciiTheme="majorHAnsi" w:hAnsiTheme="majorHAnsi"/>
        </w:rPr>
      </w:pPr>
    </w:p>
    <w:p w14:paraId="507BB948" w14:textId="77777777" w:rsidR="008A7AAD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Задание 7.</w:t>
      </w:r>
    </w:p>
    <w:p w14:paraId="357FDE9E" w14:textId="77777777" w:rsidR="008A7AAD" w:rsidRDefault="0000000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Skiming</w:t>
      </w:r>
      <w:proofErr w:type="spellEnd"/>
      <w:r>
        <w:rPr>
          <w:rFonts w:asciiTheme="majorHAnsi" w:hAnsiTheme="majorHAnsi"/>
        </w:rPr>
        <w:t>.</w:t>
      </w:r>
    </w:p>
    <w:p w14:paraId="058C169D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Сохранить </w:t>
      </w:r>
      <w:proofErr w:type="spellStart"/>
      <w:r>
        <w:rPr>
          <w:rFonts w:asciiTheme="majorHAnsi" w:hAnsiTheme="majorHAnsi"/>
        </w:rPr>
        <w:t>root</w:t>
      </w:r>
      <w:proofErr w:type="spellEnd"/>
      <w:r>
        <w:rPr>
          <w:rFonts w:asciiTheme="majorHAnsi" w:hAnsiTheme="majorHAnsi"/>
        </w:rPr>
        <w:t>-файл у себя в директории.</w:t>
      </w:r>
    </w:p>
    <w:p w14:paraId="6A4C35E3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Написать скрипт, открывающий </w:t>
      </w:r>
      <w:proofErr w:type="spellStart"/>
      <w:r>
        <w:rPr>
          <w:rFonts w:asciiTheme="majorHAnsi" w:hAnsiTheme="majorHAnsi"/>
        </w:rPr>
        <w:t>root</w:t>
      </w:r>
      <w:proofErr w:type="spellEnd"/>
      <w:r>
        <w:rPr>
          <w:rFonts w:asciiTheme="majorHAnsi" w:hAnsiTheme="majorHAnsi"/>
        </w:rPr>
        <w:t xml:space="preserve">-файл, считывающий из </w:t>
      </w:r>
      <w:proofErr w:type="spellStart"/>
      <w:r>
        <w:rPr>
          <w:rFonts w:asciiTheme="majorHAnsi" w:hAnsiTheme="majorHAnsi"/>
        </w:rPr>
        <w:t>root</w:t>
      </w:r>
      <w:proofErr w:type="spellEnd"/>
      <w:r>
        <w:rPr>
          <w:rFonts w:asciiTheme="majorHAnsi" w:hAnsiTheme="majorHAnsi"/>
        </w:rPr>
        <w:t xml:space="preserve">-файл древесную структуру </w:t>
      </w:r>
      <w:proofErr w:type="spellStart"/>
      <w:r>
        <w:rPr>
          <w:rFonts w:asciiTheme="majorHAnsi" w:hAnsiTheme="majorHAnsi"/>
        </w:rPr>
        <w:t>ntuple</w:t>
      </w:r>
      <w:proofErr w:type="spellEnd"/>
      <w:r>
        <w:rPr>
          <w:rFonts w:asciiTheme="majorHAnsi" w:hAnsiTheme="majorHAnsi"/>
        </w:rPr>
        <w:t>, удалить не используемые ветки деревьев.</w:t>
      </w:r>
    </w:p>
    <w:p w14:paraId="08BC2FCB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К оставшимся применить каты позволяющие сильно сократить размер входного </w:t>
      </w:r>
      <w:proofErr w:type="spellStart"/>
      <w:r>
        <w:rPr>
          <w:rFonts w:asciiTheme="majorHAnsi" w:hAnsiTheme="majorHAnsi"/>
        </w:rPr>
        <w:t>root</w:t>
      </w:r>
      <w:proofErr w:type="spellEnd"/>
      <w:r>
        <w:rPr>
          <w:rFonts w:asciiTheme="majorHAnsi" w:hAnsiTheme="majorHAnsi"/>
        </w:rPr>
        <w:t>-файл.</w:t>
      </w:r>
    </w:p>
    <w:p w14:paraId="3682288F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Результат </w:t>
      </w:r>
      <w:proofErr w:type="spellStart"/>
      <w:r>
        <w:rPr>
          <w:rFonts w:asciiTheme="majorHAnsi" w:hAnsiTheme="majorHAnsi"/>
        </w:rPr>
        <w:t>skimming</w:t>
      </w:r>
      <w:proofErr w:type="spellEnd"/>
      <w:r>
        <w:rPr>
          <w:rFonts w:asciiTheme="majorHAnsi" w:hAnsiTheme="majorHAnsi"/>
        </w:rPr>
        <w:t>-а сохранить в выходном файле.</w:t>
      </w:r>
    </w:p>
    <w:p w14:paraId="3A5AB710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Сравнить вес входящего и </w:t>
      </w:r>
      <w:proofErr w:type="spellStart"/>
      <w:r>
        <w:rPr>
          <w:rFonts w:asciiTheme="majorHAnsi" w:hAnsiTheme="majorHAnsi"/>
        </w:rPr>
        <w:t>входящегося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root</w:t>
      </w:r>
      <w:proofErr w:type="spellEnd"/>
      <w:r>
        <w:rPr>
          <w:rFonts w:asciiTheme="majorHAnsi" w:hAnsiTheme="majorHAnsi"/>
        </w:rPr>
        <w:t>-файлов.</w:t>
      </w:r>
    </w:p>
    <w:p w14:paraId="452DB4BB" w14:textId="77777777" w:rsidR="008A7AAD" w:rsidRDefault="008A7AAD">
      <w:pPr>
        <w:rPr>
          <w:rFonts w:asciiTheme="majorHAnsi" w:hAnsiTheme="majorHAnsi"/>
        </w:rPr>
      </w:pPr>
    </w:p>
    <w:p w14:paraId="057B548F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Список веток, которые надо сохранить:</w:t>
      </w:r>
    </w:p>
    <w:p w14:paraId="6767B7A1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1. </w:t>
      </w:r>
      <w:proofErr w:type="spellStart"/>
      <w:r>
        <w:rPr>
          <w:rFonts w:asciiTheme="majorHAnsi" w:hAnsiTheme="majorHAnsi"/>
          <w:lang w:val="en-US"/>
        </w:rPr>
        <w:t>passEventCleaning</w:t>
      </w:r>
      <w:proofErr w:type="spellEnd"/>
      <w:r>
        <w:rPr>
          <w:rFonts w:asciiTheme="majorHAnsi" w:hAnsiTheme="majorHAnsi"/>
          <w:lang w:val="en-US"/>
        </w:rPr>
        <w:t>,</w:t>
      </w:r>
    </w:p>
    <w:p w14:paraId="10FC98D9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2. nTaus_OR_Pt25,</w:t>
      </w:r>
    </w:p>
    <w:p w14:paraId="45806BE3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lastRenderedPageBreak/>
        <w:t>3. pass_SS_2L,</w:t>
      </w:r>
    </w:p>
    <w:p w14:paraId="6AB7C000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4. pass_tight_2L,</w:t>
      </w:r>
    </w:p>
    <w:p w14:paraId="264DA65B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5 </w:t>
      </w:r>
      <w:proofErr w:type="spellStart"/>
      <w:r>
        <w:rPr>
          <w:rFonts w:asciiTheme="majorHAnsi" w:hAnsiTheme="majorHAnsi"/>
          <w:lang w:val="en-US"/>
        </w:rPr>
        <w:t>nJets_OR_T</w:t>
      </w:r>
      <w:proofErr w:type="spellEnd"/>
      <w:r>
        <w:rPr>
          <w:rFonts w:asciiTheme="majorHAnsi" w:hAnsiTheme="majorHAnsi"/>
          <w:lang w:val="en-US"/>
        </w:rPr>
        <w:t>,</w:t>
      </w:r>
    </w:p>
    <w:p w14:paraId="0BF3A92F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6. nJets_OR_T_MV2c10_70,</w:t>
      </w:r>
    </w:p>
    <w:p w14:paraId="1DAE256D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7. </w:t>
      </w:r>
      <w:proofErr w:type="spellStart"/>
      <w:r>
        <w:rPr>
          <w:rFonts w:asciiTheme="majorHAnsi" w:hAnsiTheme="majorHAnsi"/>
          <w:lang w:val="en-US"/>
        </w:rPr>
        <w:t>nT</w:t>
      </w:r>
      <w:proofErr w:type="spellEnd"/>
      <w:r>
        <w:rPr>
          <w:rFonts w:asciiTheme="majorHAnsi" w:hAnsiTheme="majorHAnsi"/>
        </w:rPr>
        <w:t>а</w:t>
      </w:r>
      <w:r>
        <w:rPr>
          <w:rFonts w:asciiTheme="majorHAnsi" w:hAnsiTheme="majorHAnsi"/>
          <w:lang w:val="en-US"/>
        </w:rPr>
        <w:t>us_OR_Pt25,</w:t>
      </w:r>
    </w:p>
    <w:p w14:paraId="3CDE86A9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8.tau_isHadronic_0,</w:t>
      </w:r>
    </w:p>
    <w:p w14:paraId="3FE0E6D9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9.tau_truthType_0,</w:t>
      </w:r>
    </w:p>
    <w:p w14:paraId="3204EA6D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10. tau_truthJetFlavour_0.</w:t>
      </w:r>
    </w:p>
    <w:p w14:paraId="01A2180A" w14:textId="77777777" w:rsidR="008A7AAD" w:rsidRDefault="008A7AAD">
      <w:pPr>
        <w:rPr>
          <w:rFonts w:asciiTheme="majorHAnsi" w:hAnsiTheme="majorHAnsi"/>
          <w:lang w:val="en-US"/>
        </w:rPr>
      </w:pPr>
    </w:p>
    <w:p w14:paraId="4280F333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Список катов, которые надо применить:</w:t>
      </w:r>
    </w:p>
    <w:p w14:paraId="67FED4E0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pass_SS_2L == 1,</w:t>
      </w:r>
    </w:p>
    <w:p w14:paraId="36398984" w14:textId="77777777" w:rsidR="008A7AAD" w:rsidRDefault="00000000">
      <w:pPr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nT</w:t>
      </w:r>
      <w:proofErr w:type="spellEnd"/>
      <w:r>
        <w:rPr>
          <w:rFonts w:asciiTheme="majorHAnsi" w:hAnsiTheme="majorHAnsi"/>
        </w:rPr>
        <w:t>а</w:t>
      </w:r>
      <w:r>
        <w:rPr>
          <w:rFonts w:asciiTheme="majorHAnsi" w:hAnsiTheme="majorHAnsi"/>
          <w:lang w:val="en-US"/>
        </w:rPr>
        <w:t>us_OR_Pt25 ==1,</w:t>
      </w:r>
    </w:p>
    <w:p w14:paraId="585D5542" w14:textId="77777777" w:rsidR="008A7AAD" w:rsidRDefault="00000000">
      <w:pPr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nJets_OR_T</w:t>
      </w:r>
      <w:proofErr w:type="spellEnd"/>
      <w:r>
        <w:rPr>
          <w:rFonts w:asciiTheme="majorHAnsi" w:hAnsiTheme="majorHAnsi"/>
          <w:lang w:val="en-US"/>
        </w:rPr>
        <w:t xml:space="preserve"> &gt; 0,</w:t>
      </w:r>
    </w:p>
    <w:p w14:paraId="0F9CA9AF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tau=isHadronic_0==1,</w:t>
      </w:r>
    </w:p>
    <w:p w14:paraId="082656D9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nJets_OR_T_MV2c10_70&gt;0.</w:t>
      </w:r>
    </w:p>
    <w:p w14:paraId="41DE861E" w14:textId="77777777" w:rsidR="008A7AAD" w:rsidRDefault="008A7AAD">
      <w:pPr>
        <w:jc w:val="both"/>
        <w:rPr>
          <w:rFonts w:asciiTheme="majorHAnsi" w:hAnsiTheme="majorHAnsi"/>
          <w:b/>
        </w:rPr>
      </w:pPr>
    </w:p>
    <w:p w14:paraId="10CC0B16" w14:textId="77777777" w:rsidR="008A7AAD" w:rsidRDefault="008A7AAD">
      <w:pPr>
        <w:rPr>
          <w:rFonts w:asciiTheme="majorHAnsi" w:hAnsiTheme="majorHAnsi"/>
        </w:rPr>
      </w:pPr>
    </w:p>
    <w:p w14:paraId="7ED20AD4" w14:textId="77777777" w:rsidR="008A7AAD" w:rsidRDefault="008A7AAD">
      <w:pPr>
        <w:rPr>
          <w:rFonts w:asciiTheme="majorHAnsi" w:hAnsiTheme="majorHAnsi"/>
        </w:rPr>
      </w:pPr>
    </w:p>
    <w:p w14:paraId="5AF65DED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6.2. Шкала и критерии оценивания </w:t>
      </w:r>
    </w:p>
    <w:p w14:paraId="387E3121" w14:textId="77777777" w:rsidR="008A7AAD" w:rsidRDefault="008A7AAD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5C2F8545" w14:textId="77777777" w:rsidR="008A7AAD" w:rsidRDefault="008A7AAD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9838" w:type="dxa"/>
        <w:tblInd w:w="9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83"/>
        <w:gridCol w:w="3070"/>
        <w:gridCol w:w="1928"/>
        <w:gridCol w:w="1428"/>
        <w:gridCol w:w="1929"/>
      </w:tblGrid>
      <w:tr w:rsidR="008A7AAD" w14:paraId="5C6F12D1" w14:textId="77777777">
        <w:trPr>
          <w:trHeight w:val="465"/>
        </w:trPr>
        <w:tc>
          <w:tcPr>
            <w:tcW w:w="1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89072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8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A19DE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8A7AAD" w14:paraId="7DE3796D" w14:textId="77777777">
        <w:trPr>
          <w:trHeight w:val="555"/>
        </w:trPr>
        <w:tc>
          <w:tcPr>
            <w:tcW w:w="14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1CC78" w14:textId="77777777" w:rsidR="008A7AAD" w:rsidRDefault="008A7AAD">
            <w:pPr>
              <w:rPr>
                <w:rFonts w:asciiTheme="majorHAnsi" w:hAnsiTheme="majorHAnsi"/>
              </w:rPr>
            </w:pP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DEAB1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2/</w:t>
            </w:r>
          </w:p>
          <w:p w14:paraId="32A14CA3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5D5DD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3/</w:t>
            </w:r>
          </w:p>
          <w:p w14:paraId="07EA7886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E5C1C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4/</w:t>
            </w:r>
          </w:p>
          <w:p w14:paraId="2CC07730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93E2F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5/</w:t>
            </w:r>
          </w:p>
          <w:p w14:paraId="6DC3716E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8A7AAD" w14:paraId="6951072F" w14:textId="77777777">
        <w:trPr>
          <w:trHeight w:val="136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63D2A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543C1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5389A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93E98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30E1C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8A7AAD" w14:paraId="50EC133E" w14:textId="77777777">
        <w:trPr>
          <w:trHeight w:val="190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D8D0F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96360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61511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31A0D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B1547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8A7AAD" w14:paraId="599D8E96" w14:textId="77777777">
        <w:trPr>
          <w:trHeight w:val="163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B122F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554B0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EC5F2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C9EDF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В целом успешные, но содержащее отдельные пробелы навыки в </w:t>
            </w:r>
            <w:r>
              <w:rPr>
                <w:rFonts w:asciiTheme="majorHAnsi" w:hAnsiTheme="majorHAnsi"/>
                <w:color w:val="000000"/>
              </w:rPr>
              <w:lastRenderedPageBreak/>
              <w:t>решении задач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78F34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lastRenderedPageBreak/>
              <w:t>Успешные и систематические навыки в решении задач</w:t>
            </w:r>
          </w:p>
        </w:tc>
      </w:tr>
    </w:tbl>
    <w:p w14:paraId="0C740263" w14:textId="77777777" w:rsidR="008A7AAD" w:rsidRDefault="008A7AAD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598C4709" w14:textId="77777777" w:rsidR="008A7AAD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7. Ресурсное обеспечение</w:t>
      </w:r>
    </w:p>
    <w:p w14:paraId="758E1183" w14:textId="77777777" w:rsidR="008A7AAD" w:rsidRDefault="008A7AAD">
      <w:pPr>
        <w:rPr>
          <w:rFonts w:asciiTheme="majorHAnsi" w:hAnsiTheme="majorHAnsi"/>
        </w:rPr>
      </w:pPr>
    </w:p>
    <w:p w14:paraId="6642C859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Перечень основной и дополнительной учебной литературы</w:t>
      </w:r>
    </w:p>
    <w:p w14:paraId="2B0CDE9E" w14:textId="77777777" w:rsidR="008A7AAD" w:rsidRDefault="008A7AAD">
      <w:pPr>
        <w:rPr>
          <w:rFonts w:asciiTheme="majorHAnsi" w:hAnsiTheme="majorHAnsi"/>
        </w:rPr>
      </w:pPr>
    </w:p>
    <w:p w14:paraId="27C51689" w14:textId="77777777" w:rsidR="008A7AAD" w:rsidRDefault="00000000">
      <w:pPr>
        <w:tabs>
          <w:tab w:val="left" w:pos="4185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Основная литература</w:t>
      </w:r>
      <w:r>
        <w:rPr>
          <w:rFonts w:asciiTheme="majorHAnsi" w:hAnsiTheme="majorHAnsi"/>
        </w:rPr>
        <w:tab/>
      </w:r>
    </w:p>
    <w:p w14:paraId="4EFE5604" w14:textId="77777777" w:rsidR="008A7AAD" w:rsidRDefault="00000000">
      <w:pPr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С.М. </w:t>
      </w:r>
      <w:proofErr w:type="spellStart"/>
      <w:r>
        <w:rPr>
          <w:rFonts w:asciiTheme="majorHAnsi" w:hAnsiTheme="majorHAnsi"/>
        </w:rPr>
        <w:t>Биленький</w:t>
      </w:r>
      <w:proofErr w:type="spellEnd"/>
      <w:r>
        <w:rPr>
          <w:rFonts w:asciiTheme="majorHAnsi" w:hAnsiTheme="majorHAnsi"/>
        </w:rPr>
        <w:t>, "Введение в диаграммы Фейнмана и физику электрослабого взаимодействия", М. Энергоатомиздат, 1990г.</w:t>
      </w:r>
    </w:p>
    <w:p w14:paraId="0E36C5E7" w14:textId="77777777" w:rsidR="008A7AAD" w:rsidRDefault="00000000">
      <w:pPr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М. </w:t>
      </w:r>
      <w:proofErr w:type="spellStart"/>
      <w:r>
        <w:rPr>
          <w:rFonts w:asciiTheme="majorHAnsi" w:hAnsiTheme="majorHAnsi"/>
        </w:rPr>
        <w:t>Пескин</w:t>
      </w:r>
      <w:proofErr w:type="spellEnd"/>
      <w:r>
        <w:rPr>
          <w:rFonts w:asciiTheme="majorHAnsi" w:hAnsiTheme="majorHAnsi"/>
        </w:rPr>
        <w:t>, Д. Шредер, "Введение в квантовую теорию поля", РХД, 2001г.</w:t>
      </w:r>
    </w:p>
    <w:p w14:paraId="6652D85A" w14:textId="77777777" w:rsidR="008A7AAD" w:rsidRDefault="00000000">
      <w:pPr>
        <w:numPr>
          <w:ilvl w:val="0"/>
          <w:numId w:val="3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T. Banks, "Modern Quantum Field Theory: A Concise Introduction", Cambridge, Cambridge University Press, 2008</w:t>
      </w:r>
      <w:r>
        <w:rPr>
          <w:rFonts w:asciiTheme="majorHAnsi" w:hAnsiTheme="majorHAnsi"/>
        </w:rPr>
        <w:t>г</w:t>
      </w:r>
    </w:p>
    <w:p w14:paraId="1342DFB2" w14:textId="77777777" w:rsidR="008A7AAD" w:rsidRDefault="008A7AAD">
      <w:pPr>
        <w:jc w:val="both"/>
        <w:rPr>
          <w:rFonts w:asciiTheme="majorHAnsi" w:hAnsiTheme="majorHAnsi"/>
          <w:lang w:val="en-US"/>
        </w:rPr>
      </w:pPr>
    </w:p>
    <w:p w14:paraId="078C71D4" w14:textId="77777777" w:rsidR="008A7AAD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Дополнительная литература</w:t>
      </w:r>
    </w:p>
    <w:p w14:paraId="31F79467" w14:textId="77777777" w:rsidR="008A7AAD" w:rsidRDefault="00000000">
      <w:pPr>
        <w:numPr>
          <w:ilvl w:val="0"/>
          <w:numId w:val="4"/>
        </w:numPr>
        <w:jc w:val="both"/>
        <w:rPr>
          <w:rFonts w:asciiTheme="majorHAnsi" w:hAnsiTheme="majorHAnsi"/>
          <w:color w:val="0070C0"/>
          <w:lang w:val="en-US"/>
        </w:rPr>
      </w:pPr>
      <w:r>
        <w:rPr>
          <w:rFonts w:asciiTheme="majorHAnsi" w:hAnsiTheme="majorHAnsi"/>
          <w:lang w:val="en-US"/>
        </w:rPr>
        <w:t>M. Srednicki, "Quantum Field Theory", Cambridge, Cambridge University Press, 2007</w:t>
      </w:r>
      <w:r>
        <w:rPr>
          <w:rFonts w:asciiTheme="majorHAnsi" w:hAnsiTheme="majorHAnsi"/>
        </w:rPr>
        <w:t>г</w:t>
      </w:r>
    </w:p>
    <w:p w14:paraId="02050AB7" w14:textId="77777777" w:rsidR="008A7AAD" w:rsidRDefault="008A7AAD">
      <w:pPr>
        <w:rPr>
          <w:rFonts w:asciiTheme="majorHAnsi" w:hAnsiTheme="majorHAnsi"/>
          <w:lang w:val="en-US"/>
        </w:rPr>
      </w:pPr>
    </w:p>
    <w:p w14:paraId="1678B30C" w14:textId="77777777" w:rsidR="008A7AAD" w:rsidRDefault="008A7AAD">
      <w:pPr>
        <w:rPr>
          <w:rFonts w:asciiTheme="majorHAnsi" w:hAnsiTheme="majorHAnsi"/>
          <w:lang w:val="en-US"/>
        </w:rPr>
      </w:pPr>
    </w:p>
    <w:p w14:paraId="2F799F6A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Перечень профессиональных баз данных и информационных справочных систем </w:t>
      </w:r>
    </w:p>
    <w:p w14:paraId="67E57DFF" w14:textId="77777777" w:rsidR="008A7AAD" w:rsidRDefault="00000000">
      <w:pPr>
        <w:pStyle w:val="afb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6">
        <w:r w:rsidR="008A7AAD">
          <w:rPr>
            <w:rFonts w:asciiTheme="majorHAnsi" w:hAnsiTheme="majorHAnsi"/>
            <w:color w:val="0000FF"/>
            <w:u w:val="single"/>
          </w:rPr>
          <w:t>http://www.elibrary.ru</w:t>
        </w:r>
      </w:hyperlink>
    </w:p>
    <w:p w14:paraId="6A1F8D54" w14:textId="77777777" w:rsidR="008A7AAD" w:rsidRDefault="008A7AAD">
      <w:pPr>
        <w:rPr>
          <w:rFonts w:asciiTheme="majorHAnsi" w:hAnsiTheme="majorHAnsi"/>
        </w:rPr>
      </w:pPr>
    </w:p>
    <w:p w14:paraId="577DCCB8" w14:textId="77777777" w:rsidR="008A7AAD" w:rsidRDefault="00000000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 xml:space="preserve">Описание материально-технической базы: </w:t>
      </w:r>
      <w:r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10239CB1" w14:textId="77777777" w:rsidR="008A7AAD" w:rsidRDefault="008A7AAD">
      <w:pPr>
        <w:spacing w:line="276" w:lineRule="auto"/>
        <w:rPr>
          <w:rFonts w:asciiTheme="majorHAnsi" w:hAnsiTheme="majorHAnsi"/>
          <w:i/>
          <w:iCs/>
        </w:rPr>
      </w:pPr>
    </w:p>
    <w:p w14:paraId="413EF0B7" w14:textId="77777777" w:rsidR="008A7AAD" w:rsidRDefault="00000000">
      <w:pPr>
        <w:pStyle w:val="afb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8. 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26A58216" w14:textId="77777777" w:rsidR="008A7AAD" w:rsidRDefault="008A7AAD">
      <w:pPr>
        <w:pStyle w:val="afb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367C4528" w14:textId="77777777" w:rsidR="008A7AAD" w:rsidRDefault="008A7AAD">
      <w:pPr>
        <w:rPr>
          <w:rFonts w:asciiTheme="majorHAnsi" w:hAnsiTheme="majorHAnsi"/>
        </w:rPr>
      </w:pPr>
    </w:p>
    <w:p w14:paraId="5875EE17" w14:textId="77777777" w:rsidR="008A7AAD" w:rsidRDefault="008A7AAD">
      <w:pPr>
        <w:pStyle w:val="afb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3F3BCB09" w14:textId="77777777" w:rsidR="008A7AAD" w:rsidRDefault="008A7AAD">
      <w:pPr>
        <w:spacing w:line="276" w:lineRule="auto"/>
        <w:rPr>
          <w:rFonts w:asciiTheme="majorHAnsi" w:hAnsiTheme="majorHAnsi"/>
          <w:i/>
          <w:iCs/>
        </w:rPr>
      </w:pPr>
    </w:p>
    <w:p w14:paraId="73E8FA93" w14:textId="77777777" w:rsidR="008A7AAD" w:rsidRDefault="008A7AAD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8A7AAD">
      <w:footerReference w:type="default" r:id="rId17"/>
      <w:footerReference w:type="first" r:id="rId18"/>
      <w:pgSz w:w="11906" w:h="16838"/>
      <w:pgMar w:top="1134" w:right="1134" w:bottom="1134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59A7" w14:textId="77777777" w:rsidR="00523100" w:rsidRDefault="00523100">
      <w:r>
        <w:separator/>
      </w:r>
    </w:p>
  </w:endnote>
  <w:endnote w:type="continuationSeparator" w:id="0">
    <w:p w14:paraId="4B7EA49A" w14:textId="77777777" w:rsidR="00523100" w:rsidRDefault="0052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5BD0" w14:textId="77777777" w:rsidR="008A7AAD" w:rsidRDefault="0000000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0E6774" wp14:editId="58A384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2EDE045" w14:textId="77777777" w:rsidR="008A7AAD" w:rsidRDefault="00000000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w16sdtfl="http://schemas.microsoft.com/office/word/2024/wordml/sdtformatlock" xmlns:w16du="http://schemas.microsoft.com/office/word/2023/wordml/word16du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77AD" w14:textId="77777777" w:rsidR="008A7AAD" w:rsidRDefault="008A7A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80F4" w14:textId="77777777" w:rsidR="008A7AAD" w:rsidRDefault="0000000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142AF7D5" wp14:editId="4F7258C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036F690" w14:textId="77777777" w:rsidR="008A7AAD" w:rsidRDefault="00000000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w16sdtfl="http://schemas.microsoft.com/office/word/2024/wordml/sdtformatlock" xmlns:w16du="http://schemas.microsoft.com/office/word/2023/wordml/word16du"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201A" w14:textId="77777777" w:rsidR="008A7AAD" w:rsidRDefault="008A7AAD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D95E" w14:textId="77777777" w:rsidR="008A7AAD" w:rsidRDefault="008A7AAD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4065" w14:textId="77777777" w:rsidR="008A7AAD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022F" w14:textId="77777777" w:rsidR="008A7AAD" w:rsidRDefault="008A7AAD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C2564" w14:textId="77777777" w:rsidR="008A7AAD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9928" w14:textId="77777777" w:rsidR="008A7AAD" w:rsidRDefault="008A7AAD">
    <w:pPr>
      <w:pStyle w:val="a6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E669" w14:textId="77777777" w:rsidR="008A7AAD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C1F7" w14:textId="77777777" w:rsidR="00523100" w:rsidRDefault="00523100">
      <w:r>
        <w:separator/>
      </w:r>
    </w:p>
  </w:footnote>
  <w:footnote w:type="continuationSeparator" w:id="0">
    <w:p w14:paraId="4BCA2647" w14:textId="77777777" w:rsidR="00523100" w:rsidRDefault="00523100">
      <w:r>
        <w:continuationSeparator/>
      </w:r>
    </w:p>
  </w:footnote>
  <w:footnote w:id="1">
    <w:p w14:paraId="70C5BA0A" w14:textId="77777777" w:rsidR="008A7AAD" w:rsidRPr="003F26DD" w:rsidRDefault="00000000">
      <w:pPr>
        <w:pStyle w:val="ac"/>
        <w:rPr>
          <w:rFonts w:asciiTheme="majorHAnsi" w:hAnsiTheme="majorHAnsi"/>
        </w:rPr>
      </w:pPr>
      <w:r w:rsidRPr="003F26DD">
        <w:rPr>
          <w:rStyle w:val="FootnoteCharacters"/>
          <w:rFonts w:asciiTheme="majorHAnsi" w:hAnsiTheme="majorHAnsi"/>
        </w:rPr>
        <w:footnoteRef/>
      </w:r>
      <w:r w:rsidRPr="003F26DD">
        <w:rPr>
          <w:rFonts w:asciiTheme="majorHAnsi" w:hAnsiTheme="majorHAnsi" w:cs="Times New Roman"/>
          <w:i/>
          <w:iCs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6C7EFE5A" w14:textId="77777777" w:rsidR="008A7AAD" w:rsidRDefault="00000000">
      <w:pPr>
        <w:pStyle w:val="ac"/>
      </w:pPr>
      <w:r w:rsidRPr="003F26DD">
        <w:rPr>
          <w:rStyle w:val="FootnoteCharacters"/>
          <w:rFonts w:asciiTheme="majorHAnsi" w:hAnsiTheme="majorHAnsi"/>
        </w:rPr>
        <w:footnoteRef/>
      </w:r>
      <w:r w:rsidRPr="003F26DD">
        <w:rPr>
          <w:rFonts w:asciiTheme="majorHAnsi" w:hAnsiTheme="majorHAnsi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174A9"/>
    <w:multiLevelType w:val="multilevel"/>
    <w:tmpl w:val="83CEE7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FA51A6"/>
    <w:multiLevelType w:val="multilevel"/>
    <w:tmpl w:val="4A0AD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9458DE"/>
    <w:multiLevelType w:val="multilevel"/>
    <w:tmpl w:val="00620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02333B7"/>
    <w:multiLevelType w:val="multilevel"/>
    <w:tmpl w:val="7D9C4EB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1800"/>
      </w:pPr>
    </w:lvl>
  </w:abstractNum>
  <w:abstractNum w:abstractNumId="4" w15:restartNumberingAfterBreak="0">
    <w:nsid w:val="56053BB5"/>
    <w:multiLevelType w:val="multilevel"/>
    <w:tmpl w:val="7B60A35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 w15:restartNumberingAfterBreak="0">
    <w:nsid w:val="5B650861"/>
    <w:multiLevelType w:val="multilevel"/>
    <w:tmpl w:val="37E236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1A77116"/>
    <w:multiLevelType w:val="multilevel"/>
    <w:tmpl w:val="499653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37921611">
    <w:abstractNumId w:val="3"/>
  </w:num>
  <w:num w:numId="2" w16cid:durableId="841824321">
    <w:abstractNumId w:val="4"/>
  </w:num>
  <w:num w:numId="3" w16cid:durableId="1880705441">
    <w:abstractNumId w:val="0"/>
  </w:num>
  <w:num w:numId="4" w16cid:durableId="725643064">
    <w:abstractNumId w:val="5"/>
  </w:num>
  <w:num w:numId="5" w16cid:durableId="966816256">
    <w:abstractNumId w:val="6"/>
  </w:num>
  <w:num w:numId="6" w16cid:durableId="1183473574">
    <w:abstractNumId w:val="2"/>
  </w:num>
  <w:num w:numId="7" w16cid:durableId="31090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AAD"/>
    <w:rsid w:val="00002C9A"/>
    <w:rsid w:val="00067EC7"/>
    <w:rsid w:val="00192288"/>
    <w:rsid w:val="002128B2"/>
    <w:rsid w:val="003F26DD"/>
    <w:rsid w:val="00523100"/>
    <w:rsid w:val="008A7AAD"/>
    <w:rsid w:val="009C072B"/>
    <w:rsid w:val="00A2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3295A8"/>
  <w15:docId w15:val="{54E5B7FA-C28A-5147-B30D-79726A3B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B6573"/>
    <w:rPr>
      <w:rFonts w:cs="Times New Roman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E62FEF"/>
    <w:rPr>
      <w:rFonts w:ascii="Calibri" w:eastAsia="Times New Roman" w:hAnsi="Calibri" w:cs="Calibri"/>
    </w:rPr>
  </w:style>
  <w:style w:type="character" w:styleId="aa">
    <w:name w:val="Hyperlink"/>
    <w:rsid w:val="00E62FEF"/>
    <w:rPr>
      <w:color w:val="0000FF"/>
      <w:u w:val="single"/>
    </w:rPr>
  </w:style>
  <w:style w:type="character" w:customStyle="1" w:styleId="citation">
    <w:name w:val="citation"/>
    <w:basedOn w:val="a0"/>
    <w:qFormat/>
    <w:rsid w:val="00E62FEF"/>
  </w:style>
  <w:style w:type="character" w:customStyle="1" w:styleId="ab">
    <w:name w:val="Текст сноски Знак"/>
    <w:basedOn w:val="a0"/>
    <w:link w:val="ac"/>
    <w:uiPriority w:val="99"/>
    <w:qFormat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qFormat/>
    <w:rsid w:val="005F6D80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sid w:val="00597987"/>
    <w:rPr>
      <w:sz w:val="16"/>
      <w:szCs w:val="16"/>
    </w:rPr>
  </w:style>
  <w:style w:type="character" w:customStyle="1" w:styleId="af0">
    <w:name w:val="Текст примечания Знак"/>
    <w:basedOn w:val="a0"/>
    <w:link w:val="af1"/>
    <w:uiPriority w:val="99"/>
    <w:qFormat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uiPriority w:val="99"/>
    <w:semiHidden/>
    <w:qFormat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sid w:val="005979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qFormat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qFormat/>
    <w:rsid w:val="00D968A8"/>
  </w:style>
  <w:style w:type="character" w:customStyle="1" w:styleId="af6">
    <w:name w:val="Основной текст с отступом Знак"/>
    <w:basedOn w:val="a0"/>
    <w:link w:val="af7"/>
    <w:uiPriority w:val="99"/>
    <w:semiHidden/>
    <w:qFormat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qFormat/>
    <w:rsid w:val="00D968A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effect w:val="none"/>
      <w:lang w:val="ru-RU"/>
    </w:rPr>
  </w:style>
  <w:style w:type="character" w:customStyle="1" w:styleId="21">
    <w:name w:val="Основной текст с отступом 2 Знак"/>
    <w:basedOn w:val="a0"/>
    <w:uiPriority w:val="99"/>
    <w:semiHidden/>
    <w:qFormat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" w:hAnsi="Liberation Sans" w:cs="Arial"/>
      <w:sz w:val="28"/>
      <w:szCs w:val="28"/>
    </w:rPr>
  </w:style>
  <w:style w:type="paragraph" w:styleId="a4">
    <w:name w:val="Body Text"/>
    <w:basedOn w:val="a"/>
    <w:link w:val="a3"/>
    <w:rsid w:val="00BB6573"/>
    <w:pPr>
      <w:jc w:val="center"/>
    </w:pPr>
    <w:rPr>
      <w:b/>
      <w:bCs/>
      <w:sz w:val="26"/>
      <w:szCs w:val="26"/>
    </w:rPr>
  </w:style>
  <w:style w:type="paragraph" w:styleId="af9">
    <w:name w:val="List"/>
    <w:basedOn w:val="a4"/>
    <w:rPr>
      <w:rFonts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6">
    <w:name w:val="footer"/>
    <w:basedOn w:val="a"/>
    <w:link w:val="a5"/>
    <w:uiPriority w:val="99"/>
    <w:rsid w:val="00BB6573"/>
    <w:pPr>
      <w:tabs>
        <w:tab w:val="center" w:pos="4677"/>
        <w:tab w:val="right" w:pos="9355"/>
      </w:tabs>
    </w:pPr>
  </w:style>
  <w:style w:type="paragraph" w:styleId="afb">
    <w:name w:val="List Paragraph"/>
    <w:basedOn w:val="a"/>
    <w:uiPriority w:val="99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8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_1"/>
    <w:basedOn w:val="a"/>
    <w:qFormat/>
    <w:rsid w:val="00E62FEF"/>
    <w:pPr>
      <w:spacing w:after="40"/>
      <w:ind w:left="227"/>
      <w:textAlignment w:val="baseline"/>
    </w:pPr>
    <w:rPr>
      <w:szCs w:val="20"/>
    </w:rPr>
  </w:style>
  <w:style w:type="paragraph" w:styleId="ac">
    <w:name w:val="footnote text"/>
    <w:basedOn w:val="a"/>
    <w:link w:val="ab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paragraph" w:styleId="af1">
    <w:name w:val="annotation text"/>
    <w:basedOn w:val="a"/>
    <w:link w:val="af0"/>
    <w:uiPriority w:val="99"/>
    <w:unhideWhenUsed/>
    <w:rsid w:val="00597987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597987"/>
    <w:rPr>
      <w:b/>
      <w:bCs/>
    </w:rPr>
  </w:style>
  <w:style w:type="paragraph" w:styleId="af5">
    <w:name w:val="Balloon Text"/>
    <w:basedOn w:val="a"/>
    <w:link w:val="af4"/>
    <w:uiPriority w:val="99"/>
    <w:semiHidden/>
    <w:unhideWhenUsed/>
    <w:qFormat/>
    <w:rsid w:val="00597987"/>
    <w:rPr>
      <w:rFonts w:ascii="Segoe UI" w:hAnsi="Segoe UI" w:cs="Segoe UI"/>
      <w:sz w:val="18"/>
      <w:szCs w:val="18"/>
    </w:rPr>
  </w:style>
  <w:style w:type="paragraph" w:customStyle="1" w:styleId="afc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d">
    <w:name w:val="Normal (Web)"/>
    <w:basedOn w:val="a"/>
    <w:uiPriority w:val="99"/>
    <w:semiHidden/>
    <w:unhideWhenUsed/>
    <w:qFormat/>
    <w:rsid w:val="00040F0D"/>
  </w:style>
  <w:style w:type="paragraph" w:customStyle="1" w:styleId="Standarduseruser">
    <w:name w:val="Standard (user) (user)"/>
    <w:qFormat/>
    <w:rsid w:val="00D968A8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f7">
    <w:name w:val="Body Text Indent"/>
    <w:basedOn w:val="a"/>
    <w:link w:val="af6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sid w:val="00CF58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"/>
    <w:uiPriority w:val="99"/>
    <w:qFormat/>
    <w:rsid w:val="00073DE3"/>
    <w:pPr>
      <w:spacing w:after="120" w:line="480" w:lineRule="auto"/>
      <w:ind w:left="283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fe">
    <w:name w:val="Table Grid"/>
    <w:basedOn w:val="a1"/>
    <w:uiPriority w:val="39"/>
    <w:rsid w:val="00BB657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yperlink" Target="http://www.elibrary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12</Pages>
  <Words>2111</Words>
  <Characters>12039</Characters>
  <Application>Microsoft Office Word</Application>
  <DocSecurity>0</DocSecurity>
  <Lines>100</Lines>
  <Paragraphs>28</Paragraphs>
  <ScaleCrop>false</ScaleCrop>
  <Company>muctr</Company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Alexander Olshevskiy</cp:lastModifiedBy>
  <cp:revision>16</cp:revision>
  <cp:lastPrinted>2019-12-16T11:39:00Z</cp:lastPrinted>
  <dcterms:created xsi:type="dcterms:W3CDTF">2023-10-19T13:55:00Z</dcterms:created>
  <dcterms:modified xsi:type="dcterms:W3CDTF">2026-04-24T08:40:00Z</dcterms:modified>
  <dc:language>en-US</dc:language>
</cp:coreProperties>
</file>