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4977D9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20EA35A3" w14:textId="77777777" w:rsidR="00F64422" w:rsidRPr="001F55F8" w:rsidRDefault="00F64422" w:rsidP="00F64422">
      <w:pPr>
        <w:ind w:firstLine="567"/>
        <w:jc w:val="center"/>
      </w:pP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И.о.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015C5670" w14:textId="77777777" w:rsidR="002265F8" w:rsidRPr="00AF7F0B" w:rsidRDefault="002265F8" w:rsidP="002265F8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587C73D4" w14:textId="77777777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974615C" w14:textId="5BD34235" w:rsidR="00F64422" w:rsidRPr="00D404C5" w:rsidRDefault="005E661C" w:rsidP="00F64422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>
        <w:rPr>
          <w:bCs/>
        </w:rPr>
        <w:t>Рассеяние н</w:t>
      </w:r>
      <w:r w:rsidR="00165460">
        <w:rPr>
          <w:bCs/>
        </w:rPr>
        <w:t>ейтрон</w:t>
      </w:r>
      <w:r>
        <w:rPr>
          <w:bCs/>
        </w:rPr>
        <w:t>ов на</w:t>
      </w:r>
      <w:r w:rsidR="00165460">
        <w:rPr>
          <w:bCs/>
        </w:rPr>
        <w:t xml:space="preserve"> ядр</w:t>
      </w:r>
      <w:r>
        <w:rPr>
          <w:bCs/>
        </w:rPr>
        <w:t>ах</w:t>
      </w:r>
    </w:p>
    <w:p w14:paraId="40C7DBFE" w14:textId="77777777" w:rsidR="00F64422" w:rsidRPr="00303B1E" w:rsidRDefault="00F64422" w:rsidP="00F64422">
      <w:pPr>
        <w:jc w:val="center"/>
        <w:rPr>
          <w:i/>
          <w:i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757FCC" w:rsidRDefault="00F64422" w:rsidP="00F64422">
      <w:pPr>
        <w:spacing w:line="360" w:lineRule="auto"/>
        <w:jc w:val="right"/>
        <w:rPr>
          <w:iCs/>
          <w:color w:val="000000" w:themeColor="text1"/>
        </w:rPr>
      </w:pPr>
      <w:r w:rsidRPr="00757FCC">
        <w:rPr>
          <w:iCs/>
          <w:color w:val="000000" w:themeColor="text1"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60DBCE3F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2265F8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F36653" w:rsidRDefault="00782FF9" w:rsidP="00782FF9">
      <w:pPr>
        <w:ind w:firstLine="567"/>
      </w:pPr>
      <w:r w:rsidRPr="00F36653">
        <w:rPr>
          <w:b/>
          <w:bCs/>
        </w:rPr>
        <w:t>Авторы–составители:</w:t>
      </w:r>
    </w:p>
    <w:p w14:paraId="23E9ACED" w14:textId="5D9A564E" w:rsidR="005D0924" w:rsidRPr="00F36653" w:rsidRDefault="00F36653" w:rsidP="00F36653">
      <w:pPr>
        <w:pStyle w:val="a8"/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F36653">
        <w:rPr>
          <w:rFonts w:ascii="Times New Roman" w:hAnsi="Times New Roman" w:cs="Times New Roman"/>
          <w:sz w:val="24"/>
        </w:rPr>
        <w:t xml:space="preserve">кандидат физ.-мат. наук, </w:t>
      </w:r>
      <w:proofErr w:type="spellStart"/>
      <w:r w:rsidRPr="00F36653">
        <w:rPr>
          <w:rFonts w:ascii="Times New Roman" w:hAnsi="Times New Roman" w:cs="Times New Roman"/>
          <w:bCs/>
          <w:sz w:val="24"/>
        </w:rPr>
        <w:t>Ской</w:t>
      </w:r>
      <w:proofErr w:type="spellEnd"/>
      <w:r w:rsidRPr="00F36653">
        <w:rPr>
          <w:rFonts w:ascii="Times New Roman" w:hAnsi="Times New Roman" w:cs="Times New Roman"/>
          <w:bCs/>
          <w:sz w:val="24"/>
        </w:rPr>
        <w:t xml:space="preserve"> Вади</w:t>
      </w:r>
      <w:r w:rsidR="009B143B">
        <w:rPr>
          <w:rFonts w:ascii="Times New Roman" w:hAnsi="Times New Roman" w:cs="Times New Roman"/>
          <w:bCs/>
          <w:sz w:val="24"/>
        </w:rPr>
        <w:t>м</w:t>
      </w:r>
      <w:r w:rsidRPr="00F36653">
        <w:rPr>
          <w:rFonts w:ascii="Times New Roman" w:hAnsi="Times New Roman" w:cs="Times New Roman"/>
          <w:bCs/>
          <w:sz w:val="24"/>
        </w:rPr>
        <w:t xml:space="preserve"> Рудольфович</w:t>
      </w:r>
      <w:r w:rsidR="00531752">
        <w:rPr>
          <w:rFonts w:ascii="Times New Roman" w:hAnsi="Times New Roman" w:cs="Times New Roman"/>
          <w:bCs/>
          <w:sz w:val="24"/>
        </w:rPr>
        <w:t>, почасовик МГУ</w:t>
      </w:r>
    </w:p>
    <w:p w14:paraId="6151B49B" w14:textId="32488A2D" w:rsidR="00782FF9" w:rsidRPr="00F36653" w:rsidRDefault="00261934" w:rsidP="005D0924">
      <w:pPr>
        <w:contextualSpacing/>
      </w:pPr>
      <w:r w:rsidRPr="00F36653">
        <w:t xml:space="preserve"> </w:t>
      </w:r>
    </w:p>
    <w:p w14:paraId="030FBCFD" w14:textId="77777777" w:rsidR="00531752" w:rsidRPr="00B0093C" w:rsidRDefault="00531752" w:rsidP="00531752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0DD1F3CE" w14:textId="77777777" w:rsidR="00531752" w:rsidRDefault="00531752" w:rsidP="00531752">
      <w:pPr>
        <w:ind w:right="-6" w:firstLine="567"/>
        <w:jc w:val="both"/>
      </w:pPr>
      <w:r>
        <w:t xml:space="preserve">Доктор физ.-мат. наук, академик РАН Г.В. Трубников, </w:t>
      </w:r>
      <w:r w:rsidRPr="00C30A2B">
        <w:t xml:space="preserve">по совместительству </w:t>
      </w:r>
      <w:r>
        <w:t xml:space="preserve">заведующий кафедрой физического факультета МГУ  </w:t>
      </w: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24EABC1" w14:textId="12441983" w:rsidR="00FC55D2" w:rsidRPr="00D6539E" w:rsidRDefault="00FC55D2" w:rsidP="00FC55D2">
      <w:pPr>
        <w:jc w:val="center"/>
        <w:rPr>
          <w:bCs/>
          <w:color w:val="000000"/>
        </w:rPr>
      </w:pPr>
      <w:bookmarkStart w:id="0" w:name="_Hlk519683482"/>
      <w:r w:rsidRPr="00D6539E">
        <w:rPr>
          <w:b/>
          <w:bCs/>
          <w:color w:val="000000"/>
        </w:rPr>
        <w:lastRenderedPageBreak/>
        <w:t xml:space="preserve">Аннотация к рабочей программе дисциплины </w:t>
      </w:r>
      <w:r w:rsidRPr="00D6539E">
        <w:rPr>
          <w:b/>
          <w:bCs/>
          <w:color w:val="000000"/>
        </w:rPr>
        <w:br/>
      </w:r>
      <w:bookmarkEnd w:id="0"/>
    </w:p>
    <w:p w14:paraId="60471C65" w14:textId="2EBE5305" w:rsidR="00C50667" w:rsidRPr="00242FF6" w:rsidRDefault="00242FF6" w:rsidP="00FC55D2">
      <w:pPr>
        <w:ind w:firstLine="709"/>
        <w:jc w:val="both"/>
        <w:rPr>
          <w:color w:val="000000" w:themeColor="text1"/>
        </w:rPr>
      </w:pPr>
      <w:r w:rsidRPr="00242FF6">
        <w:rPr>
          <w:color w:val="000000" w:themeColor="text1"/>
        </w:rPr>
        <w:t>В курсе рассматриваются теоретические основы нейтронной спектроскопии ядер, методы изучения ядерных реакций и практические приложения нейтронной ядерной физики. Целью курса является освоение студентами теоретических основ и методов, используемых для анализа ядерных реакций с участием нейтронов, ознакомление с областями применения ядерной физики в энергетике и промышленности.</w:t>
      </w:r>
    </w:p>
    <w:p w14:paraId="2E2B02C7" w14:textId="77777777" w:rsidR="00242FF6" w:rsidRPr="00E03D99" w:rsidRDefault="00242FF6" w:rsidP="00FC55D2">
      <w:pPr>
        <w:ind w:firstLine="709"/>
        <w:jc w:val="both"/>
        <w:rPr>
          <w:bCs/>
          <w:color w:val="000000"/>
        </w:rPr>
      </w:pPr>
    </w:p>
    <w:p w14:paraId="55F8AF41" w14:textId="77777777" w:rsidR="00156CB5" w:rsidRPr="00802009" w:rsidRDefault="00156CB5" w:rsidP="00156CB5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t xml:space="preserve">1. </w:t>
      </w:r>
      <w:r w:rsidRPr="00802009"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14:paraId="7CE16BAD" w14:textId="77777777" w:rsidR="00F62D13" w:rsidRPr="00303B1E" w:rsidRDefault="00F62D13" w:rsidP="00F62D13">
      <w:pPr>
        <w:keepNext/>
        <w:tabs>
          <w:tab w:val="left" w:pos="284"/>
        </w:tabs>
        <w:jc w:val="center"/>
        <w:rPr>
          <w:b/>
          <w:bCs/>
        </w:rPr>
      </w:pPr>
    </w:p>
    <w:p w14:paraId="6EECBB30" w14:textId="0CBE28C7" w:rsidR="00F62D13" w:rsidRPr="001E24F2" w:rsidRDefault="00BB6573" w:rsidP="00C50667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 xml:space="preserve">Дисциплина реализуется на </w:t>
      </w:r>
      <w:r w:rsidR="00165460">
        <w:rPr>
          <w:bCs/>
        </w:rPr>
        <w:t>2</w:t>
      </w:r>
      <w:r w:rsidRPr="001E24F2">
        <w:rPr>
          <w:bCs/>
        </w:rPr>
        <w:t xml:space="preserve">-ом курсе в </w:t>
      </w:r>
      <w:r w:rsidR="00027EFF">
        <w:rPr>
          <w:bCs/>
        </w:rPr>
        <w:t>3-е</w:t>
      </w:r>
      <w:r w:rsidRPr="001E24F2">
        <w:rPr>
          <w:bCs/>
        </w:rPr>
        <w:t>м семестре</w:t>
      </w:r>
      <w:r w:rsidR="001E24F2" w:rsidRPr="001E24F2">
        <w:rPr>
          <w:bCs/>
        </w:rPr>
        <w:t xml:space="preserve"> </w:t>
      </w:r>
      <w:r w:rsidR="001E24F2">
        <w:rPr>
          <w:bCs/>
        </w:rPr>
        <w:t>магистратуры</w:t>
      </w:r>
      <w:r w:rsidR="00C50667" w:rsidRPr="001E24F2">
        <w:rPr>
          <w:bCs/>
        </w:rPr>
        <w:t xml:space="preserve"> и </w:t>
      </w:r>
      <w:r w:rsidR="001C0469">
        <w:rPr>
          <w:bCs/>
        </w:rPr>
        <w:t>входит в состав</w:t>
      </w:r>
      <w:r w:rsidR="00C50667" w:rsidRPr="001E24F2">
        <w:rPr>
          <w:bCs/>
        </w:rPr>
        <w:t xml:space="preserve"> профессионального блока </w:t>
      </w:r>
      <w:r w:rsidR="001C0469">
        <w:rPr>
          <w:bCs/>
        </w:rPr>
        <w:t>вариативной</w:t>
      </w:r>
      <w:r w:rsidR="00C50667" w:rsidRPr="001E24F2">
        <w:rPr>
          <w:bCs/>
        </w:rPr>
        <w:t xml:space="preserve"> части</w:t>
      </w:r>
      <w:r w:rsidR="009B143B">
        <w:rPr>
          <w:bCs/>
        </w:rPr>
        <w:t xml:space="preserve"> и является обязательной</w:t>
      </w:r>
      <w:r w:rsidR="00C50667" w:rsidRPr="001E24F2">
        <w:rPr>
          <w:bCs/>
        </w:rPr>
        <w:t>.</w:t>
      </w:r>
    </w:p>
    <w:p w14:paraId="0AD61DA5" w14:textId="77777777" w:rsidR="00C50667" w:rsidRPr="00C50667" w:rsidRDefault="00C50667" w:rsidP="00C50667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</w:p>
    <w:p w14:paraId="1FE3548B" w14:textId="77777777" w:rsidR="00156CB5" w:rsidRDefault="00156CB5" w:rsidP="00156CB5">
      <w:pPr>
        <w:rPr>
          <w:color w:val="C00000"/>
        </w:rPr>
      </w:pPr>
      <w:r w:rsidRPr="00303B1E">
        <w:rPr>
          <w:b/>
          <w:bCs/>
        </w:rPr>
        <w:t>2.</w:t>
      </w:r>
      <w:r w:rsidRPr="00303B1E">
        <w:rPr>
          <w:b/>
        </w:rPr>
        <w:t> Входные требования для освоения дисциплины (модуля), предварительные условия</w:t>
      </w:r>
      <w:r w:rsidRPr="00303B1E">
        <w:t xml:space="preserve"> </w:t>
      </w:r>
    </w:p>
    <w:p w14:paraId="416B95E2" w14:textId="77777777" w:rsidR="00040F0D" w:rsidRPr="00862688" w:rsidRDefault="00040F0D" w:rsidP="00040F0D"/>
    <w:p w14:paraId="5761E095" w14:textId="734A9D10" w:rsidR="00040F0D" w:rsidRPr="001E24F2" w:rsidRDefault="00F36653" w:rsidP="001E24F2">
      <w:pPr>
        <w:jc w:val="both"/>
        <w:rPr>
          <w:iCs/>
          <w:color w:val="000000" w:themeColor="text1"/>
        </w:rPr>
      </w:pPr>
      <w:r w:rsidRPr="00F36653">
        <w:rPr>
          <w:iCs/>
          <w:color w:val="000000" w:themeColor="text1"/>
        </w:rPr>
        <w:t>Курсы дифференциальных уравнений, термодинамика, электродинамика и квантовая механика из курса теоретической физики, атомная и ядерная физика</w:t>
      </w:r>
      <w:r w:rsidR="001E24F2" w:rsidRPr="001E24F2">
        <w:rPr>
          <w:iCs/>
          <w:color w:val="000000" w:themeColor="text1"/>
        </w:rPr>
        <w:t>.</w:t>
      </w:r>
    </w:p>
    <w:p w14:paraId="60F19A08" w14:textId="77777777" w:rsidR="005F6D80" w:rsidRDefault="005F6D80" w:rsidP="00BB6573">
      <w:pPr>
        <w:rPr>
          <w:i/>
          <w:iCs/>
        </w:rPr>
      </w:pPr>
    </w:p>
    <w:p w14:paraId="2FAEFFF2" w14:textId="77777777" w:rsidR="00C50667" w:rsidRPr="00303B1E" w:rsidRDefault="00C50667" w:rsidP="00BB6573">
      <w:pPr>
        <w:rPr>
          <w:i/>
          <w:iCs/>
        </w:rPr>
      </w:pPr>
    </w:p>
    <w:p w14:paraId="3922516D" w14:textId="77777777" w:rsidR="00156CB5" w:rsidRPr="00802009" w:rsidRDefault="00156CB5" w:rsidP="00156CB5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28353217" w14:textId="77777777" w:rsidR="00BB6573" w:rsidRPr="00303B1E" w:rsidRDefault="00BB6573" w:rsidP="00BB6573">
      <w:pPr>
        <w:rPr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700F0F" w14:paraId="01D6426D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20E2C" w14:textId="77777777" w:rsidR="00700F0F" w:rsidRDefault="00700F0F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6A8CA" w14:textId="77777777" w:rsidR="00700F0F" w:rsidRDefault="00700F0F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700F0F" w14:paraId="37BE2C1A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EF896" w14:textId="77777777" w:rsidR="00700F0F" w:rsidRDefault="00700F0F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53AF" w14:textId="77777777" w:rsidR="00700F0F" w:rsidRDefault="00700F0F" w:rsidP="00B02A5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700F0F" w14:paraId="522BF9FE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EBEE2" w14:textId="77777777" w:rsidR="00700F0F" w:rsidRDefault="00700F0F" w:rsidP="00B02A5D">
            <w:pPr>
              <w:widowControl w:val="0"/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AAFB" w14:textId="77777777" w:rsidR="00700F0F" w:rsidRDefault="00700F0F" w:rsidP="00B02A5D">
            <w:r>
              <w:rPr>
                <w:u w:val="single"/>
              </w:rPr>
              <w:t>Знать</w:t>
            </w:r>
            <w:r>
              <w:t xml:space="preserve"> разделы </w:t>
            </w:r>
            <w:proofErr w:type="gramStart"/>
            <w:r>
              <w:t>ядерной  физики</w:t>
            </w:r>
            <w:proofErr w:type="gramEnd"/>
            <w:r>
              <w:t>, необходимыми для решения поставленной научной задачи</w:t>
            </w:r>
          </w:p>
          <w:p w14:paraId="31F558F1" w14:textId="77777777" w:rsidR="00700F0F" w:rsidRDefault="00700F0F" w:rsidP="00B02A5D"/>
          <w:p w14:paraId="2C61F5D6" w14:textId="77777777" w:rsidR="00700F0F" w:rsidRDefault="00700F0F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</w:t>
            </w:r>
            <w:proofErr w:type="gramStart"/>
            <w:r>
              <w:t>решении  поставленной</w:t>
            </w:r>
            <w:proofErr w:type="gramEnd"/>
            <w:r>
              <w:t xml:space="preserve"> научной задачи</w:t>
            </w:r>
          </w:p>
          <w:p w14:paraId="4520D5E1" w14:textId="77777777" w:rsidR="00700F0F" w:rsidRDefault="00700F0F" w:rsidP="00B02A5D"/>
          <w:p w14:paraId="17B9E8FD" w14:textId="77777777" w:rsidR="00700F0F" w:rsidRDefault="00700F0F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</w:t>
            </w:r>
            <w:proofErr w:type="gramStart"/>
            <w:r>
              <w:t>при  решении</w:t>
            </w:r>
            <w:proofErr w:type="gramEnd"/>
            <w:r>
              <w:t xml:space="preserve">  научных задач в области современной ядерной физики</w:t>
            </w:r>
          </w:p>
        </w:tc>
      </w:tr>
      <w:tr w:rsidR="00700F0F" w14:paraId="2E372150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5512" w14:textId="77777777" w:rsidR="00700F0F" w:rsidRDefault="00000000" w:rsidP="00B02A5D">
            <w:pPr>
              <w:widowControl w:val="0"/>
              <w:jc w:val="both"/>
              <w:rPr>
                <w:highlight w:val="white"/>
              </w:rPr>
            </w:pPr>
            <w:sdt>
              <w:sdtPr>
                <w:tag w:val="goog_rdk_37"/>
                <w:id w:val="1231732691"/>
                <w:showingPlcHdr/>
              </w:sdtPr>
              <w:sdtContent>
                <w:r w:rsidR="00700F0F">
                  <w:t xml:space="preserve">     </w:t>
                </w:r>
              </w:sdtContent>
            </w:sdt>
            <w:r w:rsidR="00700F0F">
              <w:rPr>
                <w:highlight w:val="white"/>
              </w:rPr>
              <w:t>МПК-2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7E89" w14:textId="77777777" w:rsidR="00700F0F" w:rsidRDefault="00700F0F" w:rsidP="00B02A5D">
            <w:pPr>
              <w:rPr>
                <w:highlight w:val="white"/>
              </w:rPr>
            </w:pPr>
            <w:r>
              <w:rPr>
                <w:u w:val="single"/>
              </w:rPr>
              <w:t>Знать</w:t>
            </w:r>
            <w:r>
              <w:t xml:space="preserve"> порядок организации научного исследования в области </w:t>
            </w:r>
            <w:r>
              <w:rPr>
                <w:highlight w:val="white"/>
              </w:rPr>
              <w:t>фундаментальной и прикладной ядерной физики</w:t>
            </w:r>
          </w:p>
          <w:p w14:paraId="7BD1364B" w14:textId="77777777" w:rsidR="00700F0F" w:rsidRDefault="00700F0F" w:rsidP="00B02A5D">
            <w:r>
              <w:t xml:space="preserve"> </w:t>
            </w:r>
          </w:p>
          <w:p w14:paraId="241CC3FF" w14:textId="77777777" w:rsidR="00700F0F" w:rsidRDefault="00700F0F" w:rsidP="00B02A5D">
            <w:pPr>
              <w:rPr>
                <w:highlight w:val="white"/>
              </w:rPr>
            </w:pPr>
            <w:r>
              <w:rPr>
                <w:u w:val="single"/>
              </w:rPr>
              <w:t>Уметь</w:t>
            </w:r>
            <w:r>
              <w:t xml:space="preserve"> проводить работу с источниками информации для подготовки плана научного исследования в области </w:t>
            </w:r>
            <w:r>
              <w:rPr>
                <w:highlight w:val="white"/>
              </w:rPr>
              <w:t>фундаментальной и прикладной ядерной физики</w:t>
            </w:r>
          </w:p>
          <w:p w14:paraId="7E97E513" w14:textId="77777777" w:rsidR="00700F0F" w:rsidRDefault="00700F0F" w:rsidP="00B02A5D">
            <w:r>
              <w:t xml:space="preserve"> </w:t>
            </w:r>
          </w:p>
          <w:p w14:paraId="243C0922" w14:textId="77777777" w:rsidR="00700F0F" w:rsidRDefault="00700F0F" w:rsidP="00B02A5D">
            <w:r>
              <w:rPr>
                <w:u w:val="single"/>
              </w:rPr>
              <w:t>Владеть</w:t>
            </w:r>
            <w:r>
              <w:t xml:space="preserve"> методами научного исследования в области </w:t>
            </w:r>
            <w:r>
              <w:rPr>
                <w:highlight w:val="white"/>
              </w:rPr>
              <w:t>фундаментальной и прикладной ядерной физики</w:t>
            </w:r>
          </w:p>
        </w:tc>
      </w:tr>
    </w:tbl>
    <w:p w14:paraId="001E978A" w14:textId="77777777" w:rsidR="005F6D80" w:rsidRDefault="005F6D80" w:rsidP="005F6D80">
      <w:pPr>
        <w:rPr>
          <w:i/>
          <w:iCs/>
        </w:rPr>
      </w:pPr>
    </w:p>
    <w:p w14:paraId="272AA5AF" w14:textId="77777777" w:rsidR="00B130C1" w:rsidRDefault="00B130C1" w:rsidP="005F6D80">
      <w:pPr>
        <w:rPr>
          <w:i/>
          <w:iCs/>
        </w:rPr>
      </w:pPr>
    </w:p>
    <w:p w14:paraId="2A22E46C" w14:textId="77777777" w:rsidR="00D02BF2" w:rsidRPr="00862688" w:rsidRDefault="00D02BF2" w:rsidP="00D02BF2">
      <w:pPr>
        <w:rPr>
          <w:i/>
          <w:iCs/>
          <w:shd w:val="clear" w:color="auto" w:fill="FFFFFF"/>
        </w:rPr>
      </w:pPr>
    </w:p>
    <w:p w14:paraId="344A14A5" w14:textId="77777777" w:rsidR="007D5F4E" w:rsidRPr="001F55F8" w:rsidRDefault="007D5F4E" w:rsidP="007D5F4E"/>
    <w:p w14:paraId="2EF0A14E" w14:textId="77777777" w:rsidR="00156CB5" w:rsidRDefault="00156CB5" w:rsidP="00156CB5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Pr="00564004">
        <w:rPr>
          <w:rFonts w:asciiTheme="majorHAnsi" w:hAnsiTheme="majorHAnsi"/>
          <w:b/>
          <w:bCs/>
        </w:rPr>
        <w:t>2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  <w:bCs/>
        </w:rPr>
        <w:t xml:space="preserve">36 </w:t>
      </w:r>
      <w:r w:rsidRPr="00564004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36</w:t>
      </w:r>
      <w:r w:rsidRPr="00564004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60690B4B" w14:textId="77777777" w:rsidR="00156CB5" w:rsidRDefault="00156CB5" w:rsidP="00156CB5">
      <w:pPr>
        <w:jc w:val="both"/>
        <w:rPr>
          <w:rFonts w:asciiTheme="majorHAnsi" w:hAnsiTheme="majorHAnsi"/>
        </w:rPr>
      </w:pPr>
    </w:p>
    <w:p w14:paraId="38E333E8" w14:textId="77777777" w:rsidR="00156CB5" w:rsidRDefault="00156CB5" w:rsidP="00156CB5">
      <w:pPr>
        <w:jc w:val="both"/>
        <w:rPr>
          <w:rFonts w:asciiTheme="majorHAnsi" w:hAnsiTheme="majorHAnsi"/>
        </w:rPr>
      </w:pPr>
    </w:p>
    <w:p w14:paraId="7F4B2830" w14:textId="77777777" w:rsidR="00156CB5" w:rsidRPr="00564004" w:rsidRDefault="00156CB5" w:rsidP="00156CB5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lastRenderedPageBreak/>
        <w:t>5. </w:t>
      </w:r>
      <w:r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5C39E716" w14:textId="77777777" w:rsidR="00A94849" w:rsidRDefault="00A94849" w:rsidP="00631E45">
      <w:pPr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B130C1" w:rsidRPr="00D6539E" w14:paraId="4701A994" w14:textId="77777777" w:rsidTr="001F0471">
        <w:trPr>
          <w:cantSplit/>
          <w:trHeight w:val="1975"/>
          <w:jc w:val="center"/>
        </w:trPr>
        <w:tc>
          <w:tcPr>
            <w:tcW w:w="921" w:type="dxa"/>
            <w:vMerge w:val="restart"/>
            <w:textDirection w:val="btLr"/>
            <w:vAlign w:val="center"/>
          </w:tcPr>
          <w:p w14:paraId="34632C8E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436" w:type="dxa"/>
            <w:vMerge w:val="restart"/>
            <w:vAlign w:val="center"/>
          </w:tcPr>
          <w:p w14:paraId="5BB11D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2" w:type="dxa"/>
            <w:gridSpan w:val="5"/>
          </w:tcPr>
          <w:p w14:paraId="34BA10A9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vAlign w:val="center"/>
          </w:tcPr>
          <w:p w14:paraId="611DE2C8" w14:textId="77777777" w:rsidR="00B130C1" w:rsidRPr="00D6539E" w:rsidRDefault="00B130C1" w:rsidP="00E64A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5292061F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B130C1" w:rsidRPr="00D6539E" w14:paraId="50FAC007" w14:textId="77777777" w:rsidTr="001F0471">
        <w:trPr>
          <w:cantSplit/>
          <w:trHeight w:val="2426"/>
          <w:jc w:val="center"/>
        </w:trPr>
        <w:tc>
          <w:tcPr>
            <w:tcW w:w="921" w:type="dxa"/>
            <w:vMerge/>
            <w:vAlign w:val="center"/>
          </w:tcPr>
          <w:p w14:paraId="25D376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vMerge/>
            <w:vAlign w:val="center"/>
          </w:tcPr>
          <w:p w14:paraId="3C6A376D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1DD3394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2E108C95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4BEE0579" w14:textId="77777777" w:rsidR="00B130C1" w:rsidRPr="00D6539E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418" w:type="dxa"/>
            <w:textDirection w:val="btLr"/>
            <w:vAlign w:val="center"/>
          </w:tcPr>
          <w:p w14:paraId="0554C887" w14:textId="77777777" w:rsidR="00B130C1" w:rsidRPr="001F0471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567" w:type="dxa"/>
            <w:textDirection w:val="btLr"/>
            <w:vAlign w:val="center"/>
          </w:tcPr>
          <w:p w14:paraId="209DA728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4" w:type="dxa"/>
            <w:vMerge/>
            <w:textDirection w:val="btLr"/>
          </w:tcPr>
          <w:p w14:paraId="5B226147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F36653" w:rsidRPr="00D6539E" w14:paraId="3DA32802" w14:textId="77777777" w:rsidTr="006F0562">
        <w:trPr>
          <w:trHeight w:val="406"/>
          <w:jc w:val="center"/>
        </w:trPr>
        <w:tc>
          <w:tcPr>
            <w:tcW w:w="921" w:type="dxa"/>
            <w:vAlign w:val="center"/>
          </w:tcPr>
          <w:p w14:paraId="3EA5A136" w14:textId="77777777" w:rsidR="00F36653" w:rsidRPr="00D6539E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436" w:type="dxa"/>
            <w:vAlign w:val="center"/>
          </w:tcPr>
          <w:p w14:paraId="73267832" w14:textId="6ECCF705" w:rsidR="00F36653" w:rsidRPr="00D6539E" w:rsidRDefault="00F36653" w:rsidP="00F36653">
            <w:pPr>
              <w:pStyle w:val="af8"/>
            </w:pPr>
            <w:r w:rsidRPr="00F36653">
              <w:t>Нейтрон и источники нейтронов, динамика замедлителей нейтронов</w:t>
            </w:r>
          </w:p>
        </w:tc>
        <w:tc>
          <w:tcPr>
            <w:tcW w:w="567" w:type="dxa"/>
          </w:tcPr>
          <w:p w14:paraId="25DDFF5E" w14:textId="4A7EEC03" w:rsidR="00F36653" w:rsidRPr="002F01B8" w:rsidRDefault="00027EFF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4977D9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09A6D86" w14:textId="620A9F12" w:rsidR="00F36653" w:rsidRPr="00A0732A" w:rsidRDefault="00027EFF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4F68863F" w14:textId="5D7F66DF" w:rsidR="00F36653" w:rsidRPr="00F36653" w:rsidRDefault="00027EFF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77F2ED2F" w14:textId="77777777" w:rsidR="00F36653" w:rsidRPr="00F36653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3D821D29" w14:textId="1E6D1E58" w:rsidR="00F36653" w:rsidRPr="00F36653" w:rsidRDefault="004C3A2B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43A575C0" w14:textId="381C9DD0" w:rsidR="00F36653" w:rsidRPr="00B95285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4A2C26">
              <w:rPr>
                <w:rFonts w:ascii="Cambria" w:hAnsi="Cambria" w:cs="Cambria"/>
                <w:sz w:val="20"/>
                <w:szCs w:val="20"/>
              </w:rPr>
              <w:t>опрос</w:t>
            </w:r>
          </w:p>
        </w:tc>
      </w:tr>
      <w:tr w:rsidR="00F36653" w:rsidRPr="00D6539E" w14:paraId="76DBF978" w14:textId="77777777" w:rsidTr="001355B8">
        <w:trPr>
          <w:trHeight w:val="406"/>
          <w:jc w:val="center"/>
        </w:trPr>
        <w:tc>
          <w:tcPr>
            <w:tcW w:w="921" w:type="dxa"/>
            <w:vAlign w:val="center"/>
          </w:tcPr>
          <w:p w14:paraId="3742A5BA" w14:textId="77777777" w:rsidR="00F36653" w:rsidRPr="00D6539E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436" w:type="dxa"/>
            <w:vAlign w:val="center"/>
          </w:tcPr>
          <w:p w14:paraId="12DC919C" w14:textId="02C72724" w:rsidR="00F36653" w:rsidRPr="00D6539E" w:rsidRDefault="00F36653" w:rsidP="00F36653">
            <w:pPr>
              <w:pStyle w:val="af8"/>
            </w:pPr>
            <w:r w:rsidRPr="00F36653">
              <w:t>Методы регистрации нейтронов.  Поляризованные нейтроны и ядра</w:t>
            </w:r>
          </w:p>
        </w:tc>
        <w:tc>
          <w:tcPr>
            <w:tcW w:w="567" w:type="dxa"/>
          </w:tcPr>
          <w:p w14:paraId="32CADAA0" w14:textId="2C253BAC" w:rsidR="00F36653" w:rsidRPr="00F0224E" w:rsidRDefault="00027EFF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4977D9"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2B31F482" w14:textId="2EBB6B74" w:rsidR="00F36653" w:rsidRPr="00F0224E" w:rsidRDefault="00027EFF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67DE489" w14:textId="77B1AD32" w:rsidR="00F36653" w:rsidRPr="00F0224E" w:rsidRDefault="00027EFF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16B53649" w14:textId="77777777" w:rsidR="00F36653" w:rsidRPr="00F0224E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40F0522E" w14:textId="46AEC7EB" w:rsidR="00F36653" w:rsidRPr="00F0224E" w:rsidRDefault="004C3A2B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5E8D895F" w14:textId="3CDF0C4E" w:rsidR="00F36653" w:rsidRPr="00D6539E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4A2C26">
              <w:rPr>
                <w:rFonts w:ascii="Cambria" w:hAnsi="Cambria" w:cs="Cambria"/>
                <w:sz w:val="20"/>
                <w:szCs w:val="20"/>
              </w:rPr>
              <w:t>опрос</w:t>
            </w:r>
          </w:p>
        </w:tc>
      </w:tr>
      <w:tr w:rsidR="00F36653" w:rsidRPr="00D6539E" w14:paraId="064FB70B" w14:textId="77777777" w:rsidTr="001355B8">
        <w:trPr>
          <w:trHeight w:val="406"/>
          <w:jc w:val="center"/>
        </w:trPr>
        <w:tc>
          <w:tcPr>
            <w:tcW w:w="921" w:type="dxa"/>
            <w:vAlign w:val="center"/>
          </w:tcPr>
          <w:p w14:paraId="6FFE6960" w14:textId="77777777" w:rsidR="00F36653" w:rsidRPr="00D6539E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36" w:type="dxa"/>
            <w:vAlign w:val="center"/>
          </w:tcPr>
          <w:p w14:paraId="0E1D8096" w14:textId="15763223" w:rsidR="00F36653" w:rsidRPr="00D6539E" w:rsidRDefault="00F36653" w:rsidP="00F36653">
            <w:pPr>
              <w:pStyle w:val="af8"/>
            </w:pPr>
            <w:r w:rsidRPr="00F36653">
              <w:t>β-распад нейтрона и метод времени пролета</w:t>
            </w:r>
          </w:p>
        </w:tc>
        <w:tc>
          <w:tcPr>
            <w:tcW w:w="567" w:type="dxa"/>
          </w:tcPr>
          <w:p w14:paraId="1CDAC5F3" w14:textId="5C056A59" w:rsidR="00F36653" w:rsidRPr="00F0224E" w:rsidRDefault="00027EFF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</w:t>
            </w:r>
            <w:r w:rsidR="004977D9"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0FE8AB62" w14:textId="4103CF86" w:rsidR="00F36653" w:rsidRPr="00F0224E" w:rsidRDefault="00027EFF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6C03999A" w14:textId="6D05C10E" w:rsidR="00F36653" w:rsidRPr="00F0224E" w:rsidRDefault="00027EFF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128A254" w14:textId="77777777" w:rsidR="00F36653" w:rsidRPr="00F0224E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6EE8543E" w14:textId="40AA9CFE" w:rsidR="00F36653" w:rsidRPr="00F0224E" w:rsidRDefault="004C3A2B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61F4C5A8" w14:textId="53E7DAB6" w:rsidR="00F36653" w:rsidRPr="00B95285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4A2C26">
              <w:rPr>
                <w:rFonts w:ascii="Cambria" w:hAnsi="Cambria" w:cs="Cambria"/>
                <w:sz w:val="20"/>
                <w:szCs w:val="20"/>
              </w:rPr>
              <w:t>опрос</w:t>
            </w:r>
          </w:p>
        </w:tc>
      </w:tr>
      <w:tr w:rsidR="00F36653" w:rsidRPr="00D6539E" w14:paraId="5F292A55" w14:textId="77777777" w:rsidTr="001355B8">
        <w:trPr>
          <w:trHeight w:val="406"/>
          <w:jc w:val="center"/>
        </w:trPr>
        <w:tc>
          <w:tcPr>
            <w:tcW w:w="921" w:type="dxa"/>
            <w:vAlign w:val="center"/>
          </w:tcPr>
          <w:p w14:paraId="3B2DE1E2" w14:textId="77777777" w:rsidR="00F36653" w:rsidRPr="00D6539E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436" w:type="dxa"/>
            <w:vAlign w:val="center"/>
          </w:tcPr>
          <w:p w14:paraId="6A3F807A" w14:textId="08F9E945" w:rsidR="00F36653" w:rsidRPr="00D6539E" w:rsidRDefault="00F36653" w:rsidP="00F36653">
            <w:pPr>
              <w:pStyle w:val="af8"/>
            </w:pPr>
            <w:r w:rsidRPr="00F36653">
              <w:t>Ядерные модели и фундаментальные симметрии</w:t>
            </w:r>
          </w:p>
        </w:tc>
        <w:tc>
          <w:tcPr>
            <w:tcW w:w="567" w:type="dxa"/>
          </w:tcPr>
          <w:p w14:paraId="2130BF4F" w14:textId="09D1A131" w:rsidR="00F36653" w:rsidRPr="00F36653" w:rsidRDefault="00027EFF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14:paraId="6627FE42" w14:textId="597E8FCF" w:rsidR="00F36653" w:rsidRPr="00F36653" w:rsidRDefault="00027EFF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27520B89" w14:textId="7E5B31BB" w:rsidR="00F36653" w:rsidRPr="00F36653" w:rsidRDefault="00027EFF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11914D48" w14:textId="77777777" w:rsidR="00F36653" w:rsidRPr="00F36653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0E4E73B7" w14:textId="5C0B76C3" w:rsidR="00F36653" w:rsidRPr="00F36653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4A2C26">
              <w:rPr>
                <w:rFonts w:ascii="Cambria" w:hAnsi="Cambria" w:cs="Cambria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14:paraId="72B9DB90" w14:textId="00BE51CF" w:rsidR="00F36653" w:rsidRPr="00B95285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4A2C26">
              <w:rPr>
                <w:rFonts w:ascii="Cambria" w:hAnsi="Cambria" w:cs="Cambria"/>
                <w:sz w:val="20"/>
                <w:szCs w:val="20"/>
              </w:rPr>
              <w:t>опрос</w:t>
            </w:r>
          </w:p>
        </w:tc>
      </w:tr>
      <w:tr w:rsidR="00F36653" w:rsidRPr="00D6539E" w14:paraId="4CD84D5A" w14:textId="77777777" w:rsidTr="001355B8">
        <w:trPr>
          <w:trHeight w:val="406"/>
          <w:jc w:val="center"/>
        </w:trPr>
        <w:tc>
          <w:tcPr>
            <w:tcW w:w="921" w:type="dxa"/>
            <w:vAlign w:val="center"/>
          </w:tcPr>
          <w:p w14:paraId="19B8D9FD" w14:textId="51146C75" w:rsidR="00F36653" w:rsidRPr="00D6539E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436" w:type="dxa"/>
            <w:vAlign w:val="center"/>
          </w:tcPr>
          <w:p w14:paraId="638F8258" w14:textId="11E3F125" w:rsidR="00F36653" w:rsidRPr="00D6539E" w:rsidRDefault="00F36653" w:rsidP="00F36653">
            <w:pPr>
              <w:pStyle w:val="af8"/>
            </w:pPr>
            <w:r w:rsidRPr="00F36653">
              <w:t>Деление ядер и ядерные реакторы</w:t>
            </w:r>
          </w:p>
        </w:tc>
        <w:tc>
          <w:tcPr>
            <w:tcW w:w="567" w:type="dxa"/>
          </w:tcPr>
          <w:p w14:paraId="13885618" w14:textId="2CD16CCE" w:rsidR="00F36653" w:rsidRPr="00F36653" w:rsidRDefault="004977D9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14:paraId="705B8E50" w14:textId="3F3E6CC5" w:rsidR="00F36653" w:rsidRPr="00F36653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4A2C26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036F8ABA" w14:textId="54104408" w:rsidR="00F36653" w:rsidRPr="00F36653" w:rsidRDefault="00027EFF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929B831" w14:textId="77777777" w:rsidR="00F36653" w:rsidRPr="00F36653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</w:tcPr>
          <w:p w14:paraId="008C199B" w14:textId="67E5C29C" w:rsidR="00F36653" w:rsidRPr="00F36653" w:rsidRDefault="004977D9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14:paraId="19BEEEB5" w14:textId="205535F0" w:rsidR="00F36653" w:rsidRPr="00B95285" w:rsidRDefault="00F36653" w:rsidP="00F36653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4A2C26">
              <w:rPr>
                <w:rFonts w:ascii="Cambria" w:hAnsi="Cambria" w:cs="Cambria"/>
                <w:sz w:val="20"/>
                <w:szCs w:val="20"/>
              </w:rPr>
              <w:t>опрос</w:t>
            </w:r>
          </w:p>
        </w:tc>
      </w:tr>
      <w:tr w:rsidR="00B130C1" w:rsidRPr="00D6539E" w14:paraId="01C0ACE8" w14:textId="77777777" w:rsidTr="001F0471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504F6DA6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14:paraId="122E4CDA" w14:textId="77777777" w:rsidR="00B130C1" w:rsidRPr="00B17443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470EFB" w14:textId="7947D99F" w:rsidR="00B130C1" w:rsidRPr="00D6539E" w:rsidRDefault="004977D9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216671B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7E724B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F367E8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E6261E" w14:textId="0EDF6FA2" w:rsidR="00B130C1" w:rsidRPr="00D6539E" w:rsidRDefault="004977D9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615129E2" w14:textId="41FA822C" w:rsidR="00B130C1" w:rsidRPr="00D6539E" w:rsidRDefault="00F0224E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F0224E"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B130C1" w:rsidRPr="00D6539E" w14:paraId="634F3F34" w14:textId="77777777" w:rsidTr="001F0471">
        <w:trPr>
          <w:trHeight w:val="406"/>
          <w:jc w:val="center"/>
        </w:trPr>
        <w:tc>
          <w:tcPr>
            <w:tcW w:w="4357" w:type="dxa"/>
            <w:gridSpan w:val="2"/>
            <w:vAlign w:val="center"/>
          </w:tcPr>
          <w:p w14:paraId="57B5DFAD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7752CDCF" w14:textId="0A8956F0" w:rsidR="00B130C1" w:rsidRPr="0013422B" w:rsidRDefault="00165460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425" w:type="dxa"/>
            <w:vAlign w:val="center"/>
          </w:tcPr>
          <w:p w14:paraId="3EAE6680" w14:textId="34833D6B" w:rsidR="00B130C1" w:rsidRPr="0013422B" w:rsidRDefault="00165460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439F1058" w14:textId="3ACDDFCE" w:rsidR="00B130C1" w:rsidRPr="0013422B" w:rsidRDefault="00165460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18" w:type="dxa"/>
            <w:vAlign w:val="center"/>
          </w:tcPr>
          <w:p w14:paraId="4842E3A0" w14:textId="77777777" w:rsidR="00B130C1" w:rsidRPr="0013422B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9233AEE" w14:textId="69EB6491" w:rsidR="00B130C1" w:rsidRPr="0013422B" w:rsidRDefault="00165460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984" w:type="dxa"/>
          </w:tcPr>
          <w:p w14:paraId="67989313" w14:textId="433BC6F6" w:rsidR="00B130C1" w:rsidRPr="0013422B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C8CBA95" w14:textId="77777777" w:rsidR="00B95285" w:rsidRDefault="00B95285" w:rsidP="006E61B3">
      <w:pPr>
        <w:widowControl w:val="0"/>
        <w:spacing w:before="60" w:after="60"/>
        <w:contextualSpacing/>
      </w:pPr>
    </w:p>
    <w:p w14:paraId="74D1DC32" w14:textId="77777777" w:rsidR="00631E45" w:rsidRDefault="00631E45" w:rsidP="00631E45">
      <w:pPr>
        <w:jc w:val="both"/>
        <w:rPr>
          <w:b/>
        </w:rPr>
      </w:pPr>
    </w:p>
    <w:p w14:paraId="645AEE56" w14:textId="77777777" w:rsidR="00156CB5" w:rsidRPr="00115037" w:rsidRDefault="00156CB5" w:rsidP="00156CB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0F76545A" w14:textId="77777777" w:rsidR="00156CB5" w:rsidRPr="00115037" w:rsidRDefault="00156CB5" w:rsidP="00156CB5">
      <w:pPr>
        <w:rPr>
          <w:rFonts w:asciiTheme="majorHAnsi" w:hAnsiTheme="majorHAnsi"/>
          <w:highlight w:val="yellow"/>
        </w:rPr>
      </w:pPr>
    </w:p>
    <w:p w14:paraId="498EC4E1" w14:textId="77777777" w:rsidR="00156CB5" w:rsidRPr="005004DC" w:rsidRDefault="00156CB5" w:rsidP="00156CB5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164DA36A" w14:textId="77777777" w:rsidR="00E64A98" w:rsidRDefault="00E64A98" w:rsidP="00E64A98"/>
    <w:p w14:paraId="751A84B9" w14:textId="77777777" w:rsidR="00156CB5" w:rsidRPr="004A2C26" w:rsidRDefault="00156CB5" w:rsidP="00156CB5">
      <w:pPr>
        <w:numPr>
          <w:ilvl w:val="0"/>
          <w:numId w:val="10"/>
        </w:numPr>
        <w:jc w:val="both"/>
      </w:pPr>
      <w:r w:rsidRPr="004A2C26">
        <w:t xml:space="preserve">Методы детектирования нейтронов Природа взаимодействия медленных нейтронов с веществом. </w:t>
      </w:r>
    </w:p>
    <w:p w14:paraId="1562A5D8" w14:textId="77777777" w:rsidR="00156CB5" w:rsidRPr="004A2C26" w:rsidRDefault="00156CB5" w:rsidP="00156CB5">
      <w:pPr>
        <w:numPr>
          <w:ilvl w:val="0"/>
          <w:numId w:val="10"/>
        </w:numPr>
        <w:jc w:val="both"/>
      </w:pPr>
      <w:r w:rsidRPr="004A2C26">
        <w:t xml:space="preserve">Нейтронно-оптические явления. Когерентные и некогерентные амплитуды рассеяния. </w:t>
      </w:r>
    </w:p>
    <w:p w14:paraId="04811408" w14:textId="77777777" w:rsidR="00156CB5" w:rsidRPr="004A2C26" w:rsidRDefault="00156CB5" w:rsidP="00156CB5">
      <w:pPr>
        <w:numPr>
          <w:ilvl w:val="0"/>
          <w:numId w:val="10"/>
        </w:numPr>
        <w:jc w:val="both"/>
      </w:pPr>
      <w:r w:rsidRPr="004A2C26">
        <w:t xml:space="preserve">Формула </w:t>
      </w:r>
      <w:proofErr w:type="spellStart"/>
      <w:r w:rsidRPr="004A2C26">
        <w:t>Брейта-Вигнера</w:t>
      </w:r>
      <w:proofErr w:type="spellEnd"/>
      <w:r w:rsidRPr="004A2C26">
        <w:t xml:space="preserve">. </w:t>
      </w:r>
    </w:p>
    <w:p w14:paraId="66EA3219" w14:textId="77777777" w:rsidR="00156CB5" w:rsidRPr="004A2C26" w:rsidRDefault="00156CB5" w:rsidP="00156CB5">
      <w:pPr>
        <w:numPr>
          <w:ilvl w:val="0"/>
          <w:numId w:val="10"/>
        </w:numPr>
        <w:jc w:val="both"/>
      </w:pPr>
      <w:r w:rsidRPr="004A2C26">
        <w:t xml:space="preserve">Модель составного ядра. </w:t>
      </w:r>
    </w:p>
    <w:p w14:paraId="4190D5F4" w14:textId="77777777" w:rsidR="00156CB5" w:rsidRPr="004A2C26" w:rsidRDefault="00156CB5" w:rsidP="00156CB5">
      <w:pPr>
        <w:numPr>
          <w:ilvl w:val="0"/>
          <w:numId w:val="10"/>
        </w:numPr>
        <w:jc w:val="both"/>
      </w:pPr>
      <w:r w:rsidRPr="004A2C26">
        <w:t xml:space="preserve">Метод времени пролета. </w:t>
      </w:r>
    </w:p>
    <w:p w14:paraId="6C6CC88E" w14:textId="77777777" w:rsidR="00156CB5" w:rsidRPr="00477683" w:rsidRDefault="00156CB5" w:rsidP="00156CB5">
      <w:pPr>
        <w:numPr>
          <w:ilvl w:val="0"/>
          <w:numId w:val="10"/>
        </w:numPr>
        <w:jc w:val="both"/>
        <w:rPr>
          <w:bCs/>
        </w:rPr>
      </w:pPr>
      <w:r w:rsidRPr="004A2C26">
        <w:t>Цепная реакция деления</w:t>
      </w:r>
    </w:p>
    <w:p w14:paraId="2456E467" w14:textId="77777777" w:rsidR="00156CB5" w:rsidRPr="00CF58DE" w:rsidRDefault="00156CB5" w:rsidP="00156CB5">
      <w:pPr>
        <w:jc w:val="both"/>
        <w:rPr>
          <w:color w:val="0070C0"/>
        </w:rPr>
      </w:pPr>
    </w:p>
    <w:p w14:paraId="2928487A" w14:textId="77777777" w:rsidR="00156CB5" w:rsidRDefault="00156CB5" w:rsidP="00156CB5">
      <w:pPr>
        <w:rPr>
          <w:color w:val="0070C0"/>
        </w:rPr>
      </w:pPr>
    </w:p>
    <w:p w14:paraId="55239305" w14:textId="77777777" w:rsidR="00156CB5" w:rsidRPr="00156CB5" w:rsidRDefault="00156CB5" w:rsidP="00156CB5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156CB5">
        <w:rPr>
          <w:rFonts w:eastAsia="Calibri"/>
          <w:b/>
          <w:bCs/>
          <w:u w:val="single"/>
        </w:rPr>
        <w:t>Вопросы к зачету:</w:t>
      </w:r>
    </w:p>
    <w:p w14:paraId="50CC157C" w14:textId="77777777" w:rsidR="00156CB5" w:rsidRPr="004A2C26" w:rsidRDefault="00156CB5" w:rsidP="00156CB5">
      <w:pPr>
        <w:numPr>
          <w:ilvl w:val="0"/>
          <w:numId w:val="8"/>
        </w:numPr>
        <w:jc w:val="both"/>
      </w:pPr>
      <w:r w:rsidRPr="004A2C26">
        <w:lastRenderedPageBreak/>
        <w:t xml:space="preserve">Свойства нейтрона. Спин, магнитный момент, электрический заряд, нейтрон в гравитационном поле. </w:t>
      </w:r>
    </w:p>
    <w:p w14:paraId="40611AC0" w14:textId="77777777" w:rsidR="00156CB5" w:rsidRPr="004A2C26" w:rsidRDefault="00156CB5" w:rsidP="00156CB5">
      <w:pPr>
        <w:numPr>
          <w:ilvl w:val="0"/>
          <w:numId w:val="8"/>
        </w:numPr>
        <w:jc w:val="both"/>
      </w:pPr>
      <w:r w:rsidRPr="004A2C26">
        <w:t xml:space="preserve">Природа взаимодействия медленных нейтронов с веществом. </w:t>
      </w:r>
    </w:p>
    <w:p w14:paraId="684C1662" w14:textId="77777777" w:rsidR="00156CB5" w:rsidRPr="004A2C26" w:rsidRDefault="00156CB5" w:rsidP="00156CB5">
      <w:pPr>
        <w:numPr>
          <w:ilvl w:val="0"/>
          <w:numId w:val="8"/>
        </w:numPr>
        <w:jc w:val="both"/>
      </w:pPr>
      <w:r w:rsidRPr="004A2C26">
        <w:t xml:space="preserve">Нейтронно-оптические явления. Когерентные и некогерентные амплитуды рассеяния. </w:t>
      </w:r>
    </w:p>
    <w:p w14:paraId="4A039740" w14:textId="77777777" w:rsidR="00156CB5" w:rsidRPr="004A2C26" w:rsidRDefault="00156CB5" w:rsidP="00156CB5">
      <w:pPr>
        <w:numPr>
          <w:ilvl w:val="0"/>
          <w:numId w:val="8"/>
        </w:numPr>
        <w:jc w:val="both"/>
      </w:pPr>
      <w:r w:rsidRPr="004A2C26">
        <w:t xml:space="preserve">Формула </w:t>
      </w:r>
      <w:proofErr w:type="spellStart"/>
      <w:r w:rsidRPr="004A2C26">
        <w:t>Брейта-Вигнера</w:t>
      </w:r>
      <w:proofErr w:type="spellEnd"/>
      <w:r w:rsidRPr="004A2C26">
        <w:t xml:space="preserve">. </w:t>
      </w:r>
    </w:p>
    <w:p w14:paraId="06CE5070" w14:textId="77777777" w:rsidR="00156CB5" w:rsidRPr="004A2C26" w:rsidRDefault="00156CB5" w:rsidP="00156CB5">
      <w:pPr>
        <w:numPr>
          <w:ilvl w:val="0"/>
          <w:numId w:val="8"/>
        </w:numPr>
        <w:jc w:val="both"/>
      </w:pPr>
      <w:r w:rsidRPr="004A2C26">
        <w:t xml:space="preserve">Модель составного ядра. </w:t>
      </w:r>
    </w:p>
    <w:p w14:paraId="33F09887" w14:textId="77777777" w:rsidR="00156CB5" w:rsidRPr="004A2C26" w:rsidRDefault="00156CB5" w:rsidP="00156CB5">
      <w:pPr>
        <w:numPr>
          <w:ilvl w:val="0"/>
          <w:numId w:val="8"/>
        </w:numPr>
        <w:jc w:val="both"/>
      </w:pPr>
      <w:r w:rsidRPr="004A2C26">
        <w:t xml:space="preserve">Амплитуды рассеяния нейтронов на ядрах. </w:t>
      </w:r>
    </w:p>
    <w:p w14:paraId="30184398" w14:textId="77777777" w:rsidR="00156CB5" w:rsidRPr="004A2C26" w:rsidRDefault="00156CB5" w:rsidP="00156CB5">
      <w:pPr>
        <w:numPr>
          <w:ilvl w:val="0"/>
          <w:numId w:val="8"/>
        </w:numPr>
        <w:jc w:val="both"/>
      </w:pPr>
      <w:r w:rsidRPr="004A2C26">
        <w:t xml:space="preserve">Получение медленных нейтронов. </w:t>
      </w:r>
      <w:proofErr w:type="spellStart"/>
      <w:r w:rsidRPr="004A2C26">
        <w:t>Монохроматизация</w:t>
      </w:r>
      <w:proofErr w:type="spellEnd"/>
      <w:r w:rsidRPr="004A2C26">
        <w:t xml:space="preserve">. </w:t>
      </w:r>
    </w:p>
    <w:p w14:paraId="2DE5DBD0" w14:textId="77777777" w:rsidR="00156CB5" w:rsidRPr="004A2C26" w:rsidRDefault="00156CB5" w:rsidP="00156CB5">
      <w:pPr>
        <w:numPr>
          <w:ilvl w:val="0"/>
          <w:numId w:val="8"/>
        </w:numPr>
        <w:jc w:val="both"/>
      </w:pPr>
      <w:r w:rsidRPr="004A2C26">
        <w:t xml:space="preserve">Метод времени пролета. </w:t>
      </w:r>
    </w:p>
    <w:p w14:paraId="662E79E0" w14:textId="77777777" w:rsidR="00156CB5" w:rsidRPr="004A2C26" w:rsidRDefault="00156CB5" w:rsidP="00156CB5">
      <w:pPr>
        <w:numPr>
          <w:ilvl w:val="0"/>
          <w:numId w:val="8"/>
        </w:numPr>
        <w:jc w:val="both"/>
      </w:pPr>
      <w:r w:rsidRPr="004A2C26">
        <w:t xml:space="preserve">Методы получения поляризованных медленных нейтронов. </w:t>
      </w:r>
    </w:p>
    <w:p w14:paraId="200672E0" w14:textId="77777777" w:rsidR="00156CB5" w:rsidRPr="004A2C26" w:rsidRDefault="00156CB5" w:rsidP="00156CB5">
      <w:pPr>
        <w:numPr>
          <w:ilvl w:val="0"/>
          <w:numId w:val="8"/>
        </w:numPr>
        <w:jc w:val="both"/>
      </w:pPr>
      <w:r w:rsidRPr="004A2C26">
        <w:t>Методы детектирования нейтронов</w:t>
      </w:r>
    </w:p>
    <w:p w14:paraId="3271AF74" w14:textId="77777777" w:rsidR="00156CB5" w:rsidRPr="004A2C26" w:rsidRDefault="00156CB5" w:rsidP="00156CB5">
      <w:pPr>
        <w:numPr>
          <w:ilvl w:val="0"/>
          <w:numId w:val="8"/>
        </w:numPr>
        <w:jc w:val="both"/>
      </w:pPr>
      <w:r w:rsidRPr="004A2C26">
        <w:t xml:space="preserve">Несохранение пространственной четности в нейтрон-ядерных взаимодействиях. </w:t>
      </w:r>
    </w:p>
    <w:p w14:paraId="4E64B1D5" w14:textId="77777777" w:rsidR="00156CB5" w:rsidRPr="004A2C26" w:rsidRDefault="00156CB5" w:rsidP="00156CB5">
      <w:pPr>
        <w:numPr>
          <w:ilvl w:val="0"/>
          <w:numId w:val="8"/>
        </w:numPr>
        <w:jc w:val="both"/>
      </w:pPr>
      <w:proofErr w:type="spellStart"/>
      <w:r w:rsidRPr="004A2C26">
        <w:t>Ультрахолодные</w:t>
      </w:r>
      <w:proofErr w:type="spellEnd"/>
      <w:r w:rsidRPr="004A2C26">
        <w:t xml:space="preserve"> нейтроны. </w:t>
      </w:r>
    </w:p>
    <w:p w14:paraId="0807172B" w14:textId="77777777" w:rsidR="00156CB5" w:rsidRPr="004A2C26" w:rsidRDefault="00156CB5" w:rsidP="00156CB5">
      <w:pPr>
        <w:numPr>
          <w:ilvl w:val="0"/>
          <w:numId w:val="8"/>
        </w:numPr>
        <w:jc w:val="both"/>
      </w:pPr>
      <w:r w:rsidRPr="004A2C26">
        <w:t xml:space="preserve">Дипольный момент нейтрона. </w:t>
      </w:r>
    </w:p>
    <w:p w14:paraId="1310777C" w14:textId="77777777" w:rsidR="00156CB5" w:rsidRDefault="00156CB5" w:rsidP="00156CB5">
      <w:pPr>
        <w:numPr>
          <w:ilvl w:val="0"/>
          <w:numId w:val="8"/>
        </w:numPr>
        <w:jc w:val="both"/>
      </w:pPr>
      <w:r w:rsidRPr="004A2C26">
        <w:t xml:space="preserve">Распад нейтрона. </w:t>
      </w:r>
    </w:p>
    <w:p w14:paraId="79C47FA0" w14:textId="77777777" w:rsidR="00156CB5" w:rsidRPr="00303B1E" w:rsidRDefault="00156CB5" w:rsidP="00156CB5">
      <w:pPr>
        <w:numPr>
          <w:ilvl w:val="0"/>
          <w:numId w:val="8"/>
        </w:numPr>
        <w:jc w:val="both"/>
      </w:pPr>
      <w:r w:rsidRPr="004A2C26">
        <w:t>Ядерный реакторы как источник энергии</w:t>
      </w:r>
    </w:p>
    <w:p w14:paraId="3B82E496" w14:textId="77777777" w:rsidR="00B130C1" w:rsidRDefault="00B130C1" w:rsidP="00631E45">
      <w:pPr>
        <w:jc w:val="both"/>
        <w:rPr>
          <w:b/>
        </w:rPr>
      </w:pPr>
    </w:p>
    <w:p w14:paraId="2788287C" w14:textId="77777777" w:rsidR="00B130C1" w:rsidRDefault="00B130C1" w:rsidP="00631E45">
      <w:pPr>
        <w:jc w:val="both"/>
        <w:rPr>
          <w:b/>
        </w:rPr>
      </w:pPr>
    </w:p>
    <w:p w14:paraId="2D85D64B" w14:textId="77777777" w:rsidR="00B130C1" w:rsidRDefault="00B130C1" w:rsidP="00631E45">
      <w:pPr>
        <w:jc w:val="both"/>
        <w:rPr>
          <w:b/>
        </w:rPr>
      </w:pPr>
    </w:p>
    <w:p w14:paraId="027ACC66" w14:textId="77777777" w:rsidR="00387DFC" w:rsidRDefault="00387DFC" w:rsidP="00387DFC">
      <w:pPr>
        <w:jc w:val="both"/>
        <w:rPr>
          <w:rFonts w:eastAsia="Calibri"/>
          <w:b/>
          <w:color w:val="000000"/>
          <w:lang w:eastAsia="en-US"/>
        </w:rPr>
      </w:pPr>
    </w:p>
    <w:p w14:paraId="3C000DAB" w14:textId="77777777" w:rsidR="00C50667" w:rsidRPr="001F55F8" w:rsidRDefault="00C50667" w:rsidP="00E62FEF">
      <w:pPr>
        <w:rPr>
          <w:b/>
          <w:i/>
        </w:rPr>
      </w:pPr>
    </w:p>
    <w:p w14:paraId="07803FA0" w14:textId="77777777" w:rsidR="00156CB5" w:rsidRPr="005004DC" w:rsidRDefault="00156CB5" w:rsidP="00156CB5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5E159B50" w14:textId="77777777" w:rsidR="00156CB5" w:rsidRPr="005004DC" w:rsidRDefault="00156CB5" w:rsidP="00156CB5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156CB5" w:rsidRPr="00B67E13" w14:paraId="44202B9B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4431F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EE28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156CB5" w:rsidRPr="00B67E13" w14:paraId="25048CDC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5A031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4B33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7A049D5E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6280B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530B0270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977B9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3122E9C5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F042F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75003BD7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156CB5" w:rsidRPr="00B67E13" w14:paraId="4A721E40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A12C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FF93E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9745A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15659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A49E9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156CB5" w:rsidRPr="00B67E13" w14:paraId="6057DC3C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F5658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2052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C608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DC507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3FC8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Успешное и систематическое умение применять знания</w:t>
            </w:r>
          </w:p>
        </w:tc>
      </w:tr>
      <w:tr w:rsidR="00156CB5" w:rsidRPr="00B67E13" w14:paraId="34702F8A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C656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D913B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962EC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AD15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В целом успешные, но содержащее отдельные пробелы </w:t>
            </w:r>
            <w:r w:rsidRPr="00B67E13">
              <w:rPr>
                <w:color w:val="000000"/>
              </w:rPr>
              <w:lastRenderedPageBreak/>
              <w:t>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E50E" w14:textId="77777777" w:rsidR="00156CB5" w:rsidRPr="00B67E13" w:rsidRDefault="00156CB5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Успешные и систематические навыки в решении задач</w:t>
            </w:r>
          </w:p>
        </w:tc>
      </w:tr>
    </w:tbl>
    <w:p w14:paraId="4EDC98B9" w14:textId="77777777" w:rsidR="00156CB5" w:rsidRPr="00B67E13" w:rsidRDefault="00156CB5" w:rsidP="00156CB5">
      <w:pPr>
        <w:spacing w:line="276" w:lineRule="auto"/>
        <w:jc w:val="both"/>
        <w:rPr>
          <w:color w:val="000000"/>
        </w:rPr>
      </w:pPr>
    </w:p>
    <w:p w14:paraId="7FDBD801" w14:textId="77777777" w:rsidR="00156CB5" w:rsidRPr="00115037" w:rsidRDefault="00156CB5" w:rsidP="00156CB5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2FFAA6A9" w14:textId="77777777" w:rsidR="00156CB5" w:rsidRDefault="00156CB5" w:rsidP="00156CB5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7. Ресурсное обеспечение</w:t>
      </w:r>
    </w:p>
    <w:p w14:paraId="3DD86475" w14:textId="77777777" w:rsidR="00156CB5" w:rsidRPr="00115037" w:rsidRDefault="00156CB5" w:rsidP="00156CB5">
      <w:pPr>
        <w:spacing w:line="276" w:lineRule="auto"/>
        <w:jc w:val="both"/>
        <w:rPr>
          <w:rFonts w:asciiTheme="majorHAnsi" w:hAnsiTheme="majorHAnsi"/>
          <w:b/>
        </w:rPr>
      </w:pPr>
    </w:p>
    <w:p w14:paraId="2991D1AD" w14:textId="77777777" w:rsidR="00762CF1" w:rsidRPr="00762CF1" w:rsidRDefault="00762CF1" w:rsidP="00762CF1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1D3639BC" w14:textId="77777777" w:rsidR="00F06417" w:rsidRDefault="00F06417" w:rsidP="00F06417">
      <w:pPr>
        <w:numPr>
          <w:ilvl w:val="0"/>
          <w:numId w:val="6"/>
        </w:numPr>
        <w:jc w:val="both"/>
      </w:pPr>
      <w:r>
        <w:t xml:space="preserve">О.А. Барсуков, "Основы физики атомного ядра. Ядерные технологии", М. </w:t>
      </w:r>
      <w:proofErr w:type="spellStart"/>
      <w:r>
        <w:t>Физматлит</w:t>
      </w:r>
      <w:proofErr w:type="spellEnd"/>
      <w:r>
        <w:t>, 2011.</w:t>
      </w:r>
    </w:p>
    <w:p w14:paraId="44519E5D" w14:textId="77777777" w:rsidR="00F06417" w:rsidRDefault="00F06417" w:rsidP="00F06417">
      <w:pPr>
        <w:numPr>
          <w:ilvl w:val="0"/>
          <w:numId w:val="6"/>
        </w:numPr>
        <w:jc w:val="both"/>
      </w:pPr>
      <w:r>
        <w:t xml:space="preserve">А.И. Абрамов, Ю.А. Казанский, Е.С. Матусевич, "Основы экспериментальных методов ядерной физики", изд. 3, М. </w:t>
      </w:r>
      <w:proofErr w:type="spellStart"/>
      <w:r>
        <w:t>Атомиздат</w:t>
      </w:r>
      <w:proofErr w:type="spellEnd"/>
      <w:r>
        <w:t xml:space="preserve"> 1985.</w:t>
      </w:r>
    </w:p>
    <w:p w14:paraId="0A35310D" w14:textId="77777777" w:rsidR="00F06417" w:rsidRDefault="00F06417" w:rsidP="00F06417">
      <w:pPr>
        <w:numPr>
          <w:ilvl w:val="0"/>
          <w:numId w:val="6"/>
        </w:numPr>
        <w:jc w:val="both"/>
      </w:pPr>
      <w:r>
        <w:t>К.Н. Мухин, "Экспериментальная ядерная физика", книга 1, М. Энергоатомиздат, 1993.</w:t>
      </w:r>
    </w:p>
    <w:p w14:paraId="36BE5C96" w14:textId="35A77C57" w:rsidR="00762CF1" w:rsidRPr="00762CF1" w:rsidRDefault="00F06417" w:rsidP="00F06417">
      <w:pPr>
        <w:numPr>
          <w:ilvl w:val="0"/>
          <w:numId w:val="6"/>
        </w:numPr>
        <w:jc w:val="both"/>
      </w:pPr>
      <w:r>
        <w:t xml:space="preserve">Ю.А. Александров, "Фундаментальные свойства нейтрона", М. </w:t>
      </w:r>
      <w:proofErr w:type="spellStart"/>
      <w:r>
        <w:t>Атомиздат</w:t>
      </w:r>
      <w:proofErr w:type="spellEnd"/>
      <w:r>
        <w:t>, 1976.</w:t>
      </w:r>
    </w:p>
    <w:p w14:paraId="3FF2B458" w14:textId="77777777" w:rsidR="00762CF1" w:rsidRPr="00762CF1" w:rsidRDefault="00762CF1" w:rsidP="00762CF1">
      <w:pPr>
        <w:jc w:val="both"/>
      </w:pPr>
    </w:p>
    <w:p w14:paraId="5CFD633E" w14:textId="77777777" w:rsidR="00762CF1" w:rsidRPr="00762CF1" w:rsidRDefault="00762CF1" w:rsidP="00762CF1">
      <w:pPr>
        <w:jc w:val="both"/>
        <w:outlineLvl w:val="0"/>
      </w:pPr>
      <w:r w:rsidRPr="00762CF1">
        <w:t>Дополнительная литература</w:t>
      </w:r>
    </w:p>
    <w:p w14:paraId="7C270BDD" w14:textId="77777777" w:rsidR="00F06417" w:rsidRDefault="00F06417" w:rsidP="00F06417">
      <w:pPr>
        <w:numPr>
          <w:ilvl w:val="0"/>
          <w:numId w:val="7"/>
        </w:numPr>
        <w:jc w:val="both"/>
      </w:pPr>
      <w:r>
        <w:t>Ю.М. Широков, Н.П. Юдин, "Ядерная физика", М. Наука, 1980.</w:t>
      </w:r>
    </w:p>
    <w:p w14:paraId="00FF13AD" w14:textId="77777777" w:rsidR="00F06417" w:rsidRDefault="00F06417" w:rsidP="00F06417">
      <w:pPr>
        <w:numPr>
          <w:ilvl w:val="0"/>
          <w:numId w:val="7"/>
        </w:numPr>
        <w:jc w:val="both"/>
      </w:pPr>
      <w:r>
        <w:t xml:space="preserve">В.И. Гольданский, А.В. Куценко, М.И. </w:t>
      </w:r>
      <w:proofErr w:type="spellStart"/>
      <w:r>
        <w:t>Подгорецкий</w:t>
      </w:r>
      <w:proofErr w:type="spellEnd"/>
      <w:r>
        <w:t xml:space="preserve">, "Статистика отсчетов при регистрации ядерных частиц", М. </w:t>
      </w:r>
      <w:proofErr w:type="spellStart"/>
      <w:r>
        <w:t>Физматлит</w:t>
      </w:r>
      <w:proofErr w:type="spellEnd"/>
      <w:r>
        <w:t>, 1959.</w:t>
      </w:r>
    </w:p>
    <w:p w14:paraId="54A28706" w14:textId="77777777" w:rsidR="00F06417" w:rsidRDefault="00F06417" w:rsidP="00F06417">
      <w:pPr>
        <w:numPr>
          <w:ilvl w:val="0"/>
          <w:numId w:val="7"/>
        </w:numPr>
        <w:jc w:val="both"/>
      </w:pPr>
      <w:r>
        <w:t xml:space="preserve">Ю.Г. Абов, А. Д. Гулько, П. А. </w:t>
      </w:r>
      <w:proofErr w:type="spellStart"/>
      <w:r>
        <w:t>Крупчицкий</w:t>
      </w:r>
      <w:proofErr w:type="spellEnd"/>
      <w:r>
        <w:t xml:space="preserve">, "Поляризованные медленные нейтроны", М. </w:t>
      </w:r>
      <w:proofErr w:type="spellStart"/>
      <w:r>
        <w:t>Атомиздат</w:t>
      </w:r>
      <w:proofErr w:type="spellEnd"/>
      <w:r>
        <w:t>, 1966.</w:t>
      </w:r>
    </w:p>
    <w:p w14:paraId="7A22CD57" w14:textId="77777777" w:rsidR="00F06417" w:rsidRDefault="00F06417" w:rsidP="00F06417">
      <w:pPr>
        <w:numPr>
          <w:ilvl w:val="0"/>
          <w:numId w:val="7"/>
        </w:numPr>
        <w:jc w:val="both"/>
      </w:pPr>
      <w:r>
        <w:t>Л.В. Матвеев, А.П. Рудик, "Почти все о ядерном реакторе", М. Энергоатомиздат, 1990.</w:t>
      </w:r>
    </w:p>
    <w:p w14:paraId="242C77F2" w14:textId="77777777" w:rsidR="00F06417" w:rsidRDefault="00F06417" w:rsidP="00F06417">
      <w:pPr>
        <w:numPr>
          <w:ilvl w:val="0"/>
          <w:numId w:val="7"/>
        </w:numPr>
        <w:jc w:val="both"/>
      </w:pPr>
      <w:r>
        <w:t>И.А. Науменко, "Атомные силовые установки", М. Воениздат. 1959.</w:t>
      </w:r>
    </w:p>
    <w:p w14:paraId="590243C6" w14:textId="77777777" w:rsidR="00F06417" w:rsidRDefault="00F06417" w:rsidP="00F06417">
      <w:pPr>
        <w:numPr>
          <w:ilvl w:val="0"/>
          <w:numId w:val="7"/>
        </w:numPr>
        <w:jc w:val="both"/>
      </w:pPr>
      <w:r>
        <w:t>Ю.Г. Демянко и др. "Ядерные ракетные двигатели", М. Норма-</w:t>
      </w:r>
      <w:proofErr w:type="spellStart"/>
      <w:r>
        <w:t>Информ</w:t>
      </w:r>
      <w:proofErr w:type="spellEnd"/>
      <w:r>
        <w:t>, 2001.</w:t>
      </w:r>
    </w:p>
    <w:p w14:paraId="46EED9FF" w14:textId="77777777" w:rsidR="00F06417" w:rsidRDefault="00F06417" w:rsidP="00F06417">
      <w:pPr>
        <w:numPr>
          <w:ilvl w:val="0"/>
          <w:numId w:val="7"/>
        </w:numPr>
        <w:jc w:val="both"/>
      </w:pPr>
      <w:r>
        <w:t xml:space="preserve">Л.Б. </w:t>
      </w:r>
      <w:proofErr w:type="spellStart"/>
      <w:r>
        <w:t>Пикельнер</w:t>
      </w:r>
      <w:proofErr w:type="spellEnd"/>
      <w:r>
        <w:t>, Ю.П. Попов, Э.И. Шарапов, УФН, т.137, вып.1, 1982, с.39.</w:t>
      </w:r>
    </w:p>
    <w:p w14:paraId="542DE806" w14:textId="77777777" w:rsidR="00F06417" w:rsidRDefault="00F06417" w:rsidP="00F06417">
      <w:pPr>
        <w:numPr>
          <w:ilvl w:val="0"/>
          <w:numId w:val="7"/>
        </w:numPr>
        <w:jc w:val="both"/>
      </w:pPr>
      <w:r>
        <w:t>Ф.Л. Шапиро, УФН, т.95, вып.1, 1968, с. 145.</w:t>
      </w:r>
    </w:p>
    <w:p w14:paraId="002B0699" w14:textId="77777777" w:rsidR="00F06417" w:rsidRDefault="00F06417" w:rsidP="00F06417">
      <w:pPr>
        <w:numPr>
          <w:ilvl w:val="0"/>
          <w:numId w:val="7"/>
        </w:numPr>
        <w:jc w:val="both"/>
      </w:pPr>
      <w:r>
        <w:t xml:space="preserve">В.П. </w:t>
      </w:r>
      <w:proofErr w:type="spellStart"/>
      <w:r>
        <w:t>Алфименков</w:t>
      </w:r>
      <w:proofErr w:type="spellEnd"/>
      <w:r>
        <w:t>, УФН, т.144, вып.3, 1984, с. 361.</w:t>
      </w:r>
    </w:p>
    <w:p w14:paraId="0DA8DBF3" w14:textId="77777777" w:rsidR="00F06417" w:rsidRDefault="00F06417" w:rsidP="00F06417">
      <w:pPr>
        <w:numPr>
          <w:ilvl w:val="0"/>
          <w:numId w:val="7"/>
        </w:numPr>
        <w:jc w:val="both"/>
      </w:pPr>
      <w:r>
        <w:t>И.М. Франк, УФН, т.161, №1, 1991, с. 109.</w:t>
      </w:r>
    </w:p>
    <w:p w14:paraId="220AADE1" w14:textId="77777777" w:rsidR="00F06417" w:rsidRDefault="00F06417" w:rsidP="00F06417">
      <w:pPr>
        <w:numPr>
          <w:ilvl w:val="0"/>
          <w:numId w:val="7"/>
        </w:numPr>
        <w:jc w:val="both"/>
      </w:pPr>
      <w:r>
        <w:t>В.К. Игнатович, УФН, т.166, №3, 1996, с. 303.</w:t>
      </w:r>
    </w:p>
    <w:p w14:paraId="0EBD6637" w14:textId="77777777" w:rsidR="00F06417" w:rsidRDefault="00F06417" w:rsidP="00F06417">
      <w:pPr>
        <w:numPr>
          <w:ilvl w:val="0"/>
          <w:numId w:val="7"/>
        </w:numPr>
        <w:jc w:val="both"/>
      </w:pPr>
      <w:r>
        <w:t>А.В. Стрелков, УФН, т.174, №5, 2004, с.565.</w:t>
      </w:r>
    </w:p>
    <w:p w14:paraId="130710FE" w14:textId="77777777" w:rsidR="00F06417" w:rsidRDefault="00F06417" w:rsidP="00F06417">
      <w:pPr>
        <w:numPr>
          <w:ilvl w:val="0"/>
          <w:numId w:val="7"/>
        </w:numPr>
        <w:jc w:val="both"/>
      </w:pPr>
      <w:r>
        <w:t xml:space="preserve">В.В. </w:t>
      </w:r>
      <w:proofErr w:type="spellStart"/>
      <w:r>
        <w:t>Несвижевский</w:t>
      </w:r>
      <w:proofErr w:type="spellEnd"/>
      <w:r>
        <w:t>, УФН, т.180, №7, 2010, с.673.</w:t>
      </w:r>
    </w:p>
    <w:p w14:paraId="11239EEB" w14:textId="77777777" w:rsidR="00F06417" w:rsidRDefault="00F06417" w:rsidP="00F06417">
      <w:pPr>
        <w:numPr>
          <w:ilvl w:val="0"/>
          <w:numId w:val="7"/>
        </w:numPr>
        <w:jc w:val="both"/>
      </w:pPr>
      <w:r>
        <w:t>А.П. Серебров, УФН, т.179, №9, 2005, с.904.</w:t>
      </w:r>
    </w:p>
    <w:p w14:paraId="1E944B28" w14:textId="77777777" w:rsidR="00F06417" w:rsidRDefault="00F06417" w:rsidP="00F06417">
      <w:pPr>
        <w:numPr>
          <w:ilvl w:val="0"/>
          <w:numId w:val="7"/>
        </w:numPr>
        <w:jc w:val="both"/>
      </w:pPr>
      <w:r>
        <w:t xml:space="preserve">В.Л. Аксенов, </w:t>
      </w:r>
      <w:proofErr w:type="gramStart"/>
      <w:r>
        <w:t>УФН,  т.179</w:t>
      </w:r>
      <w:proofErr w:type="gramEnd"/>
      <w:r>
        <w:t>, №4, 2009, с.434.</w:t>
      </w:r>
    </w:p>
    <w:p w14:paraId="3A13F055" w14:textId="77777777" w:rsidR="00F06417" w:rsidRDefault="00F06417" w:rsidP="00F06417">
      <w:pPr>
        <w:numPr>
          <w:ilvl w:val="0"/>
          <w:numId w:val="7"/>
        </w:numPr>
        <w:jc w:val="both"/>
      </w:pPr>
      <w:r>
        <w:t xml:space="preserve">Ю.Я. </w:t>
      </w:r>
      <w:proofErr w:type="spellStart"/>
      <w:r>
        <w:t>Стависский</w:t>
      </w:r>
      <w:proofErr w:type="spellEnd"/>
      <w:r>
        <w:t>, УФН, т.177, №11, 2007, с.1241.</w:t>
      </w:r>
    </w:p>
    <w:p w14:paraId="29F7CC90" w14:textId="77777777" w:rsidR="00F06417" w:rsidRDefault="00F06417" w:rsidP="00F06417">
      <w:pPr>
        <w:numPr>
          <w:ilvl w:val="0"/>
          <w:numId w:val="7"/>
        </w:numPr>
        <w:jc w:val="both"/>
      </w:pPr>
      <w:r w:rsidRPr="00F06417">
        <w:rPr>
          <w:lang w:val="en-US"/>
        </w:rPr>
        <w:t xml:space="preserve">A.L. Barabanov, et al., Phys. </w:t>
      </w:r>
      <w:proofErr w:type="spellStart"/>
      <w:r>
        <w:t>Rev</w:t>
      </w:r>
      <w:proofErr w:type="spellEnd"/>
      <w:r>
        <w:t xml:space="preserve">. </w:t>
      </w:r>
      <w:proofErr w:type="spellStart"/>
      <w:r>
        <w:t>Lett</w:t>
      </w:r>
      <w:proofErr w:type="spellEnd"/>
      <w:r>
        <w:t>. 70(9), 1993, p.1216.</w:t>
      </w:r>
    </w:p>
    <w:p w14:paraId="226F886E" w14:textId="77777777" w:rsidR="00F06417" w:rsidRDefault="00F06417" w:rsidP="00F06417">
      <w:pPr>
        <w:numPr>
          <w:ilvl w:val="0"/>
          <w:numId w:val="7"/>
        </w:numPr>
        <w:jc w:val="both"/>
      </w:pPr>
      <w:r w:rsidRPr="00F06417">
        <w:rPr>
          <w:lang w:val="en-US"/>
        </w:rPr>
        <w:t xml:space="preserve">R. Golub, S.K. Lamoreaux, Phys. </w:t>
      </w:r>
      <w:proofErr w:type="spellStart"/>
      <w:r>
        <w:t>Rev</w:t>
      </w:r>
      <w:proofErr w:type="spellEnd"/>
      <w:r>
        <w:t>. D 50, 1994, p.5632.</w:t>
      </w:r>
    </w:p>
    <w:p w14:paraId="2BD1AED1" w14:textId="77777777" w:rsidR="00F06417" w:rsidRPr="00F06417" w:rsidRDefault="00F06417" w:rsidP="00F06417">
      <w:pPr>
        <w:numPr>
          <w:ilvl w:val="0"/>
          <w:numId w:val="7"/>
        </w:numPr>
        <w:jc w:val="both"/>
        <w:rPr>
          <w:lang w:val="en-US"/>
        </w:rPr>
      </w:pPr>
      <w:r w:rsidRPr="00F06417">
        <w:rPr>
          <w:lang w:val="en-US"/>
        </w:rPr>
        <w:t>V.R. Skoy, Phys. Rev. D 53, 1996, 4070.</w:t>
      </w:r>
    </w:p>
    <w:p w14:paraId="262C4D03" w14:textId="77777777" w:rsidR="00F06417" w:rsidRDefault="00F06417" w:rsidP="00F06417">
      <w:pPr>
        <w:numPr>
          <w:ilvl w:val="0"/>
          <w:numId w:val="7"/>
        </w:numPr>
        <w:jc w:val="both"/>
      </w:pPr>
      <w:r w:rsidRPr="00F06417">
        <w:rPr>
          <w:lang w:val="en-US"/>
        </w:rPr>
        <w:t xml:space="preserve">T.E. Chupp, et al, Phys. </w:t>
      </w:r>
      <w:proofErr w:type="spellStart"/>
      <w:r>
        <w:t>Rev</w:t>
      </w:r>
      <w:proofErr w:type="spellEnd"/>
      <w:r>
        <w:t>. C 36, 1987, p. 2244.</w:t>
      </w:r>
    </w:p>
    <w:p w14:paraId="0C9331B4" w14:textId="77777777" w:rsidR="00F06417" w:rsidRDefault="00F06417" w:rsidP="00F06417">
      <w:pPr>
        <w:numPr>
          <w:ilvl w:val="0"/>
          <w:numId w:val="7"/>
        </w:numPr>
        <w:jc w:val="both"/>
      </w:pPr>
      <w:r>
        <w:t xml:space="preserve">Н.Н. </w:t>
      </w:r>
      <w:proofErr w:type="spellStart"/>
      <w:r>
        <w:t>Колачевский</w:t>
      </w:r>
      <w:proofErr w:type="spellEnd"/>
      <w:r>
        <w:t>, и др., "Квантовая электроника", 33, №1, 2003, с.18.</w:t>
      </w:r>
    </w:p>
    <w:p w14:paraId="1D9399AB" w14:textId="05E6700E" w:rsidR="0036656B" w:rsidRPr="009A2CE6" w:rsidRDefault="00F06417" w:rsidP="00F06417">
      <w:pPr>
        <w:numPr>
          <w:ilvl w:val="0"/>
          <w:numId w:val="7"/>
        </w:numPr>
        <w:jc w:val="both"/>
        <w:rPr>
          <w:lang w:val="en-US"/>
        </w:rPr>
      </w:pPr>
      <w:proofErr w:type="spellStart"/>
      <w:proofErr w:type="gramStart"/>
      <w:r w:rsidRPr="00F06417">
        <w:rPr>
          <w:lang w:val="en-US"/>
        </w:rPr>
        <w:t>T.Ino</w:t>
      </w:r>
      <w:proofErr w:type="spellEnd"/>
      <w:proofErr w:type="gramEnd"/>
      <w:r w:rsidRPr="00F06417">
        <w:rPr>
          <w:lang w:val="en-US"/>
        </w:rPr>
        <w:t>, et al., Physica B, 356, 2005, p.109</w:t>
      </w:r>
    </w:p>
    <w:p w14:paraId="427AE8AC" w14:textId="77777777" w:rsidR="00F4375A" w:rsidRPr="00762CF1" w:rsidRDefault="00F4375A" w:rsidP="00F4375A">
      <w:pPr>
        <w:pStyle w:val="Text1"/>
        <w:tabs>
          <w:tab w:val="left" w:pos="0"/>
          <w:tab w:val="left" w:pos="540"/>
        </w:tabs>
        <w:spacing w:after="60"/>
        <w:contextualSpacing/>
        <w:rPr>
          <w:color w:val="0070C0"/>
          <w:lang w:val="en-US"/>
        </w:rPr>
      </w:pPr>
    </w:p>
    <w:p w14:paraId="003CE721" w14:textId="77777777" w:rsidR="00F4375A" w:rsidRPr="00762CF1" w:rsidRDefault="00F4375A" w:rsidP="00040F0D">
      <w:pPr>
        <w:tabs>
          <w:tab w:val="left" w:pos="0"/>
          <w:tab w:val="left" w:pos="540"/>
        </w:tabs>
        <w:contextualSpacing/>
        <w:rPr>
          <w:color w:val="0070C0"/>
          <w:lang w:val="en-US"/>
        </w:rPr>
      </w:pPr>
    </w:p>
    <w:p w14:paraId="125F4F85" w14:textId="77777777" w:rsidR="00762CF1" w:rsidRDefault="00762CF1" w:rsidP="00762CF1">
      <w:r>
        <w:t>При реализации дисциплины может быть использовано следующее программное обеспечение:</w:t>
      </w:r>
    </w:p>
    <w:p w14:paraId="0DBC8DC6" w14:textId="4A1D306C" w:rsidR="00F06417" w:rsidRPr="00F06417" w:rsidRDefault="00762CF1" w:rsidP="00F06417">
      <w:pPr>
        <w:ind w:left="708"/>
        <w:rPr>
          <w:lang w:val="en-US"/>
        </w:rPr>
      </w:pPr>
      <w:r w:rsidRPr="00762CF1">
        <w:rPr>
          <w:lang w:val="en-US"/>
        </w:rPr>
        <w:t>1.</w:t>
      </w:r>
      <w:r w:rsidRPr="00762CF1">
        <w:rPr>
          <w:lang w:val="en-US"/>
        </w:rPr>
        <w:tab/>
      </w:r>
      <w:r w:rsidR="00F06417">
        <w:t>Программный</w:t>
      </w:r>
      <w:r w:rsidR="00F06417" w:rsidRPr="00F06417">
        <w:rPr>
          <w:lang w:val="en-US"/>
        </w:rPr>
        <w:t xml:space="preserve"> </w:t>
      </w:r>
      <w:r w:rsidR="00F06417">
        <w:t>продукт</w:t>
      </w:r>
      <w:r w:rsidR="00F06417" w:rsidRPr="00F06417">
        <w:rPr>
          <w:lang w:val="en-US"/>
        </w:rPr>
        <w:t xml:space="preserve"> Java 8 (64-</w:t>
      </w:r>
      <w:proofErr w:type="gramStart"/>
      <w:r w:rsidR="00F06417" w:rsidRPr="00F06417">
        <w:rPr>
          <w:lang w:val="en-US"/>
        </w:rPr>
        <w:t>bit)Oracle</w:t>
      </w:r>
      <w:proofErr w:type="gramEnd"/>
      <w:r w:rsidR="00F06417" w:rsidRPr="00F06417">
        <w:rPr>
          <w:lang w:val="en-US"/>
        </w:rPr>
        <w:t xml:space="preserve"> Corporation  </w:t>
      </w:r>
    </w:p>
    <w:p w14:paraId="15979AA8" w14:textId="77777777" w:rsidR="00F06417" w:rsidRPr="00987BFA" w:rsidRDefault="00F06417" w:rsidP="00F06417">
      <w:pPr>
        <w:ind w:left="708"/>
        <w:rPr>
          <w:lang w:val="en-US"/>
        </w:rPr>
      </w:pPr>
      <w:r w:rsidRPr="00987BFA">
        <w:rPr>
          <w:lang w:val="en-US"/>
        </w:rPr>
        <w:t>2.</w:t>
      </w:r>
      <w:r w:rsidRPr="00987BFA">
        <w:rPr>
          <w:lang w:val="en-US"/>
        </w:rPr>
        <w:tab/>
      </w:r>
      <w:r>
        <w:t>Программный</w:t>
      </w:r>
      <w:r w:rsidRPr="00987BFA">
        <w:rPr>
          <w:lang w:val="en-US"/>
        </w:rPr>
        <w:t xml:space="preserve"> </w:t>
      </w:r>
      <w:r>
        <w:t>продукт</w:t>
      </w:r>
      <w:r w:rsidRPr="00987BFA">
        <w:rPr>
          <w:lang w:val="en-US"/>
        </w:rPr>
        <w:t xml:space="preserve"> Dev-</w:t>
      </w:r>
      <w:proofErr w:type="gramStart"/>
      <w:r w:rsidRPr="00987BFA">
        <w:rPr>
          <w:lang w:val="en-US"/>
        </w:rPr>
        <w:t>C++  Bloodshed</w:t>
      </w:r>
      <w:proofErr w:type="gramEnd"/>
      <w:r w:rsidRPr="00987BFA">
        <w:rPr>
          <w:lang w:val="en-US"/>
        </w:rPr>
        <w:t xml:space="preserve"> Software</w:t>
      </w:r>
    </w:p>
    <w:p w14:paraId="7414DB92" w14:textId="77777777" w:rsidR="00F06417" w:rsidRDefault="00F06417" w:rsidP="00F06417">
      <w:pPr>
        <w:ind w:left="708"/>
      </w:pPr>
      <w:r>
        <w:t>3.</w:t>
      </w:r>
      <w:r>
        <w:tab/>
        <w:t xml:space="preserve">Операционная система Microsoft Windows 10 </w:t>
      </w:r>
      <w:proofErr w:type="spellStart"/>
      <w:r>
        <w:t>Educationакадемическая</w:t>
      </w:r>
      <w:proofErr w:type="spellEnd"/>
      <w:r>
        <w:t xml:space="preserve"> лицензия</w:t>
      </w:r>
    </w:p>
    <w:p w14:paraId="5F386740" w14:textId="77777777" w:rsidR="00F06417" w:rsidRDefault="00F06417" w:rsidP="00F06417">
      <w:pPr>
        <w:ind w:left="708"/>
      </w:pPr>
      <w:r>
        <w:t>4.</w:t>
      </w:r>
      <w:r>
        <w:tab/>
        <w:t xml:space="preserve"> Программный продукт Microsoft </w:t>
      </w:r>
      <w:proofErr w:type="spellStart"/>
      <w:r>
        <w:t>ProjectProfessional</w:t>
      </w:r>
      <w:proofErr w:type="spellEnd"/>
      <w:r>
        <w:t xml:space="preserve"> 2013 академическая лицензия</w:t>
      </w:r>
    </w:p>
    <w:p w14:paraId="11DDDBCB" w14:textId="77777777" w:rsidR="00F06417" w:rsidRDefault="00F06417" w:rsidP="00F06417">
      <w:pPr>
        <w:ind w:left="708"/>
      </w:pPr>
      <w:r>
        <w:t>5.</w:t>
      </w:r>
      <w:r>
        <w:tab/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6781D0B9" w14:textId="0745B08C" w:rsidR="00F90402" w:rsidRPr="00303B1E" w:rsidRDefault="00F06417" w:rsidP="00F06417">
      <w:pPr>
        <w:ind w:left="708"/>
      </w:pPr>
      <w:r>
        <w:lastRenderedPageBreak/>
        <w:t>6.</w:t>
      </w:r>
      <w:r>
        <w:tab/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2013 - RUS [</w:t>
      </w:r>
      <w:proofErr w:type="gramStart"/>
      <w:r>
        <w:t>Русский(</w:t>
      </w:r>
      <w:proofErr w:type="gramEnd"/>
      <w:r>
        <w:t>Россия)] академическая лицензия</w:t>
      </w:r>
    </w:p>
    <w:p w14:paraId="7A313A58" w14:textId="471F46C0" w:rsidR="006038F2" w:rsidRDefault="006038F2" w:rsidP="00F06417"/>
    <w:p w14:paraId="15EA056D" w14:textId="56BAFD44" w:rsidR="00F06417" w:rsidRDefault="00F06417" w:rsidP="00F06417"/>
    <w:p w14:paraId="2B158D1F" w14:textId="20DC3580" w:rsidR="00F06417" w:rsidRDefault="00F06417" w:rsidP="00F06417">
      <w:r>
        <w:t>Перечень профессиональных баз данных и информационных справочных систем</w:t>
      </w:r>
    </w:p>
    <w:p w14:paraId="74D3A4EB" w14:textId="77777777" w:rsidR="00F06417" w:rsidRDefault="00F06417" w:rsidP="00F06417">
      <w:pPr>
        <w:ind w:left="708"/>
      </w:pPr>
      <w:r>
        <w:t>1.</w:t>
      </w:r>
      <w:r>
        <w:tab/>
        <w:t>http://www.edu.ru – портал Министерства образования и науки РФ</w:t>
      </w:r>
    </w:p>
    <w:p w14:paraId="766AB039" w14:textId="77777777" w:rsidR="00F06417" w:rsidRDefault="00F06417" w:rsidP="00F06417">
      <w:pPr>
        <w:ind w:left="708"/>
      </w:pPr>
      <w:r>
        <w:t>2.</w:t>
      </w:r>
      <w:r>
        <w:tab/>
        <w:t>http://www.ict.edu.ru – система федеральных образовательных порталов «ИКТ в образовании»</w:t>
      </w:r>
    </w:p>
    <w:p w14:paraId="75F7676D" w14:textId="77777777" w:rsidR="00F06417" w:rsidRDefault="00F06417" w:rsidP="00F06417">
      <w:pPr>
        <w:ind w:left="708"/>
      </w:pPr>
      <w:r>
        <w:t>3.</w:t>
      </w:r>
      <w:r>
        <w:tab/>
        <w:t>http://www.openet.ru - Российский портал открытого образования</w:t>
      </w:r>
    </w:p>
    <w:p w14:paraId="2F47B004" w14:textId="77777777" w:rsidR="00F06417" w:rsidRDefault="00F06417" w:rsidP="00F06417">
      <w:pPr>
        <w:ind w:left="708"/>
      </w:pPr>
      <w:r>
        <w:t>4.</w:t>
      </w:r>
      <w:r>
        <w:tab/>
      </w:r>
      <w:proofErr w:type="gramStart"/>
      <w:r>
        <w:t>http://www.mon.gov.ru  -</w:t>
      </w:r>
      <w:proofErr w:type="gramEnd"/>
      <w:r>
        <w:t xml:space="preserve"> Министерство образования и науки Российской Федерации </w:t>
      </w:r>
    </w:p>
    <w:p w14:paraId="5E9307FF" w14:textId="6C386730" w:rsidR="00F06417" w:rsidRPr="00F06417" w:rsidRDefault="00F06417" w:rsidP="00F06417">
      <w:pPr>
        <w:ind w:left="708"/>
      </w:pPr>
      <w:r>
        <w:t>5.</w:t>
      </w:r>
      <w:r>
        <w:tab/>
        <w:t>http://www.fasi.gov.ru - Федеральное агентство по науке и инновациям</w:t>
      </w:r>
    </w:p>
    <w:p w14:paraId="301FA75D" w14:textId="77777777" w:rsidR="00F06417" w:rsidRDefault="00F06417" w:rsidP="00040F0D">
      <w:pPr>
        <w:widowControl w:val="0"/>
        <w:ind w:firstLine="567"/>
        <w:jc w:val="both"/>
        <w:rPr>
          <w:b/>
        </w:rPr>
      </w:pPr>
    </w:p>
    <w:p w14:paraId="5F2A54AC" w14:textId="77777777" w:rsidR="00F06417" w:rsidRDefault="00F06417" w:rsidP="00040F0D">
      <w:pPr>
        <w:widowControl w:val="0"/>
        <w:ind w:firstLine="567"/>
        <w:jc w:val="both"/>
        <w:rPr>
          <w:b/>
        </w:rPr>
      </w:pPr>
    </w:p>
    <w:p w14:paraId="75248665" w14:textId="77777777" w:rsidR="00156CB5" w:rsidRPr="00C54E75" w:rsidRDefault="00156CB5" w:rsidP="00156CB5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1544B878" w14:textId="77777777" w:rsidR="00156CB5" w:rsidRPr="00B52875" w:rsidRDefault="00156CB5" w:rsidP="00156CB5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08659D1A" w14:textId="77777777" w:rsidR="00156CB5" w:rsidRDefault="00156CB5" w:rsidP="00156CB5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112099C5" w14:textId="2871AD5B" w:rsidR="00AD2ADB" w:rsidRPr="00156CB5" w:rsidRDefault="00156CB5" w:rsidP="00156CB5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sectPr w:rsidR="00AD2ADB" w:rsidRPr="00156CB5" w:rsidSect="008C4981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C914" w14:textId="77777777" w:rsidR="00783A9A" w:rsidRDefault="00783A9A">
      <w:r>
        <w:separator/>
      </w:r>
    </w:p>
  </w:endnote>
  <w:endnote w:type="continuationSeparator" w:id="0">
    <w:p w14:paraId="2D769B56" w14:textId="77777777" w:rsidR="00783A9A" w:rsidRDefault="0078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69F09F5F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0C1A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27D65F4B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E0C1A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9541" w14:textId="77777777" w:rsidR="00783A9A" w:rsidRDefault="00783A9A">
      <w:r>
        <w:separator/>
      </w:r>
    </w:p>
  </w:footnote>
  <w:footnote w:type="continuationSeparator" w:id="0">
    <w:p w14:paraId="6CF8F965" w14:textId="77777777" w:rsidR="00783A9A" w:rsidRDefault="00783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42429F5"/>
    <w:multiLevelType w:val="hybridMultilevel"/>
    <w:tmpl w:val="96A834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4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33914267">
    <w:abstractNumId w:val="4"/>
  </w:num>
  <w:num w:numId="2" w16cid:durableId="954481238">
    <w:abstractNumId w:val="0"/>
  </w:num>
  <w:num w:numId="3" w16cid:durableId="442766279">
    <w:abstractNumId w:val="10"/>
  </w:num>
  <w:num w:numId="4" w16cid:durableId="2116976409">
    <w:abstractNumId w:val="5"/>
  </w:num>
  <w:num w:numId="5" w16cid:durableId="840899602">
    <w:abstractNumId w:val="3"/>
  </w:num>
  <w:num w:numId="6" w16cid:durableId="988633549">
    <w:abstractNumId w:val="6"/>
  </w:num>
  <w:num w:numId="7" w16cid:durableId="1086000777">
    <w:abstractNumId w:val="7"/>
  </w:num>
  <w:num w:numId="8" w16cid:durableId="2127658086">
    <w:abstractNumId w:val="1"/>
  </w:num>
  <w:num w:numId="9" w16cid:durableId="1993021551">
    <w:abstractNumId w:val="8"/>
  </w:num>
  <w:num w:numId="10" w16cid:durableId="2048097122">
    <w:abstractNumId w:val="9"/>
  </w:num>
  <w:num w:numId="11" w16cid:durableId="186563635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27EFF"/>
    <w:rsid w:val="000335B3"/>
    <w:rsid w:val="00040F0D"/>
    <w:rsid w:val="00052574"/>
    <w:rsid w:val="00064D89"/>
    <w:rsid w:val="000934DE"/>
    <w:rsid w:val="000E4707"/>
    <w:rsid w:val="000E6733"/>
    <w:rsid w:val="000E6CD5"/>
    <w:rsid w:val="000F23F7"/>
    <w:rsid w:val="000F4610"/>
    <w:rsid w:val="000F6114"/>
    <w:rsid w:val="00126435"/>
    <w:rsid w:val="0013422B"/>
    <w:rsid w:val="00140051"/>
    <w:rsid w:val="00156CB5"/>
    <w:rsid w:val="00162CB9"/>
    <w:rsid w:val="00165460"/>
    <w:rsid w:val="00180A77"/>
    <w:rsid w:val="00186A4F"/>
    <w:rsid w:val="00194FA0"/>
    <w:rsid w:val="001A3785"/>
    <w:rsid w:val="001B601F"/>
    <w:rsid w:val="001B7074"/>
    <w:rsid w:val="001C0469"/>
    <w:rsid w:val="001C18F1"/>
    <w:rsid w:val="001C42CA"/>
    <w:rsid w:val="001E0C05"/>
    <w:rsid w:val="001E0C1A"/>
    <w:rsid w:val="001E24F2"/>
    <w:rsid w:val="001E7DD3"/>
    <w:rsid w:val="001F0471"/>
    <w:rsid w:val="001F55F8"/>
    <w:rsid w:val="00215FC9"/>
    <w:rsid w:val="00220079"/>
    <w:rsid w:val="0022216B"/>
    <w:rsid w:val="00226251"/>
    <w:rsid w:val="002265F8"/>
    <w:rsid w:val="002305BE"/>
    <w:rsid w:val="00232C6F"/>
    <w:rsid w:val="00242FF6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A489B"/>
    <w:rsid w:val="002D5C45"/>
    <w:rsid w:val="002F01B8"/>
    <w:rsid w:val="00303B1E"/>
    <w:rsid w:val="00345AA2"/>
    <w:rsid w:val="00346830"/>
    <w:rsid w:val="0036656B"/>
    <w:rsid w:val="00375B51"/>
    <w:rsid w:val="00387DFC"/>
    <w:rsid w:val="003A3141"/>
    <w:rsid w:val="003C1DA5"/>
    <w:rsid w:val="003D012E"/>
    <w:rsid w:val="003D4804"/>
    <w:rsid w:val="003E6A73"/>
    <w:rsid w:val="0044690D"/>
    <w:rsid w:val="00452362"/>
    <w:rsid w:val="00470BA6"/>
    <w:rsid w:val="00486D39"/>
    <w:rsid w:val="00490884"/>
    <w:rsid w:val="004977D9"/>
    <w:rsid w:val="00497DE8"/>
    <w:rsid w:val="004A65C4"/>
    <w:rsid w:val="004C3A2B"/>
    <w:rsid w:val="004D5EC0"/>
    <w:rsid w:val="004F596F"/>
    <w:rsid w:val="0051559E"/>
    <w:rsid w:val="005271C6"/>
    <w:rsid w:val="00531752"/>
    <w:rsid w:val="00554AE0"/>
    <w:rsid w:val="00582B50"/>
    <w:rsid w:val="00597987"/>
    <w:rsid w:val="005B6A4D"/>
    <w:rsid w:val="005D0924"/>
    <w:rsid w:val="005E661C"/>
    <w:rsid w:val="005F0D95"/>
    <w:rsid w:val="005F544E"/>
    <w:rsid w:val="005F6D80"/>
    <w:rsid w:val="006038F2"/>
    <w:rsid w:val="00631E45"/>
    <w:rsid w:val="00642C24"/>
    <w:rsid w:val="00673999"/>
    <w:rsid w:val="00682C0D"/>
    <w:rsid w:val="006A02BA"/>
    <w:rsid w:val="006C321C"/>
    <w:rsid w:val="006D09BE"/>
    <w:rsid w:val="006E5191"/>
    <w:rsid w:val="006E61B3"/>
    <w:rsid w:val="00700F0F"/>
    <w:rsid w:val="007078AE"/>
    <w:rsid w:val="00721B52"/>
    <w:rsid w:val="00732D3C"/>
    <w:rsid w:val="00734C57"/>
    <w:rsid w:val="00735DDC"/>
    <w:rsid w:val="00762CF1"/>
    <w:rsid w:val="00781A80"/>
    <w:rsid w:val="00782FF9"/>
    <w:rsid w:val="00783A9A"/>
    <w:rsid w:val="007934E8"/>
    <w:rsid w:val="00795DC2"/>
    <w:rsid w:val="00797ED8"/>
    <w:rsid w:val="007B0D1C"/>
    <w:rsid w:val="007B4E3D"/>
    <w:rsid w:val="007C61B1"/>
    <w:rsid w:val="007D5F4E"/>
    <w:rsid w:val="007E1191"/>
    <w:rsid w:val="007F2518"/>
    <w:rsid w:val="00801235"/>
    <w:rsid w:val="00822D98"/>
    <w:rsid w:val="00824090"/>
    <w:rsid w:val="0082425C"/>
    <w:rsid w:val="00860A92"/>
    <w:rsid w:val="00862688"/>
    <w:rsid w:val="008630A0"/>
    <w:rsid w:val="00875EB4"/>
    <w:rsid w:val="008A1143"/>
    <w:rsid w:val="008A627B"/>
    <w:rsid w:val="008B21BE"/>
    <w:rsid w:val="008C4981"/>
    <w:rsid w:val="008D3F7B"/>
    <w:rsid w:val="008F131F"/>
    <w:rsid w:val="009035E9"/>
    <w:rsid w:val="00922909"/>
    <w:rsid w:val="009324E3"/>
    <w:rsid w:val="009559E3"/>
    <w:rsid w:val="00957019"/>
    <w:rsid w:val="00962212"/>
    <w:rsid w:val="00984AA8"/>
    <w:rsid w:val="00987BFA"/>
    <w:rsid w:val="00992DE3"/>
    <w:rsid w:val="00997B58"/>
    <w:rsid w:val="009A2CE6"/>
    <w:rsid w:val="009B143B"/>
    <w:rsid w:val="009C585F"/>
    <w:rsid w:val="009E5667"/>
    <w:rsid w:val="009F648E"/>
    <w:rsid w:val="00A0732A"/>
    <w:rsid w:val="00A35E0F"/>
    <w:rsid w:val="00A74AD8"/>
    <w:rsid w:val="00A94849"/>
    <w:rsid w:val="00A96157"/>
    <w:rsid w:val="00A96920"/>
    <w:rsid w:val="00AB1058"/>
    <w:rsid w:val="00AC2965"/>
    <w:rsid w:val="00AD2ADB"/>
    <w:rsid w:val="00AF5DF2"/>
    <w:rsid w:val="00B06ECA"/>
    <w:rsid w:val="00B130C1"/>
    <w:rsid w:val="00B15C94"/>
    <w:rsid w:val="00B17443"/>
    <w:rsid w:val="00B22722"/>
    <w:rsid w:val="00B32989"/>
    <w:rsid w:val="00B524A3"/>
    <w:rsid w:val="00B52875"/>
    <w:rsid w:val="00B52C6F"/>
    <w:rsid w:val="00B53B62"/>
    <w:rsid w:val="00B80C3A"/>
    <w:rsid w:val="00B95285"/>
    <w:rsid w:val="00BA20C0"/>
    <w:rsid w:val="00BB425D"/>
    <w:rsid w:val="00BB6573"/>
    <w:rsid w:val="00BB72DC"/>
    <w:rsid w:val="00BD12C1"/>
    <w:rsid w:val="00BD7B6F"/>
    <w:rsid w:val="00BE361C"/>
    <w:rsid w:val="00C14533"/>
    <w:rsid w:val="00C339E3"/>
    <w:rsid w:val="00C372B9"/>
    <w:rsid w:val="00C37B68"/>
    <w:rsid w:val="00C432A3"/>
    <w:rsid w:val="00C50667"/>
    <w:rsid w:val="00C51624"/>
    <w:rsid w:val="00C66CD0"/>
    <w:rsid w:val="00C903A6"/>
    <w:rsid w:val="00CA56F0"/>
    <w:rsid w:val="00CE29F4"/>
    <w:rsid w:val="00CF58DE"/>
    <w:rsid w:val="00D02BF2"/>
    <w:rsid w:val="00D24712"/>
    <w:rsid w:val="00D404C5"/>
    <w:rsid w:val="00D7042E"/>
    <w:rsid w:val="00D7407B"/>
    <w:rsid w:val="00D86C52"/>
    <w:rsid w:val="00D968A8"/>
    <w:rsid w:val="00DB57E5"/>
    <w:rsid w:val="00DE3BE6"/>
    <w:rsid w:val="00DF25B9"/>
    <w:rsid w:val="00DF5435"/>
    <w:rsid w:val="00E03D99"/>
    <w:rsid w:val="00E07AC9"/>
    <w:rsid w:val="00E07D6B"/>
    <w:rsid w:val="00E23017"/>
    <w:rsid w:val="00E256CB"/>
    <w:rsid w:val="00E34A5D"/>
    <w:rsid w:val="00E45B6F"/>
    <w:rsid w:val="00E62FEF"/>
    <w:rsid w:val="00E64A98"/>
    <w:rsid w:val="00E81481"/>
    <w:rsid w:val="00E81F89"/>
    <w:rsid w:val="00EB2E93"/>
    <w:rsid w:val="00ED3DE8"/>
    <w:rsid w:val="00EF1912"/>
    <w:rsid w:val="00F0224E"/>
    <w:rsid w:val="00F0406D"/>
    <w:rsid w:val="00F06417"/>
    <w:rsid w:val="00F153F5"/>
    <w:rsid w:val="00F244A8"/>
    <w:rsid w:val="00F24910"/>
    <w:rsid w:val="00F276CE"/>
    <w:rsid w:val="00F36653"/>
    <w:rsid w:val="00F4375A"/>
    <w:rsid w:val="00F54122"/>
    <w:rsid w:val="00F62D13"/>
    <w:rsid w:val="00F64422"/>
    <w:rsid w:val="00F724B4"/>
    <w:rsid w:val="00F74EE6"/>
    <w:rsid w:val="00F90402"/>
    <w:rsid w:val="00F96C3C"/>
    <w:rsid w:val="00FA5409"/>
    <w:rsid w:val="00FC05ED"/>
    <w:rsid w:val="00FC55D2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23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5878-76AF-4D23-B598-1EDDF0ED0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Alexander Olshevskiy</cp:lastModifiedBy>
  <cp:revision>6</cp:revision>
  <cp:lastPrinted>2019-12-16T11:39:00Z</cp:lastPrinted>
  <dcterms:created xsi:type="dcterms:W3CDTF">2026-02-15T12:29:00Z</dcterms:created>
  <dcterms:modified xsi:type="dcterms:W3CDTF">2026-04-24T07:59:00Z</dcterms:modified>
</cp:coreProperties>
</file>