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2E291D" w14:textId="77777777" w:rsidR="00C059C5" w:rsidRDefault="00F136BD">
      <w:pPr>
        <w:pStyle w:val="ConsPlusNormal"/>
        <w:jc w:val="right"/>
        <w:outlineLvl w:val="1"/>
      </w:pPr>
      <w:r>
        <w:t>Приложение</w:t>
      </w:r>
    </w:p>
    <w:p w14:paraId="202B24AD" w14:textId="77777777" w:rsidR="00C059C5" w:rsidRDefault="00F136BD">
      <w:pPr>
        <w:pStyle w:val="ConsPlusNormal"/>
        <w:jc w:val="right"/>
      </w:pPr>
      <w:r>
        <w:t>к заявлению</w:t>
      </w:r>
    </w:p>
    <w:p w14:paraId="57FA3167" w14:textId="77777777" w:rsidR="00C059C5" w:rsidRDefault="00F136BD">
      <w:pPr>
        <w:pStyle w:val="ConsPlusNormal"/>
        <w:jc w:val="right"/>
      </w:pPr>
      <w:r>
        <w:t>о внесении изменений в сведения,</w:t>
      </w:r>
    </w:p>
    <w:p w14:paraId="798D7CF6" w14:textId="77777777" w:rsidR="00C059C5" w:rsidRDefault="00F136BD">
      <w:pPr>
        <w:pStyle w:val="ConsPlusNormal"/>
        <w:jc w:val="right"/>
      </w:pPr>
      <w:r>
        <w:t>содержащиеся в государственной</w:t>
      </w:r>
    </w:p>
    <w:p w14:paraId="550B6234" w14:textId="77777777" w:rsidR="00C059C5" w:rsidRDefault="00F136BD">
      <w:pPr>
        <w:pStyle w:val="ConsPlusNormal"/>
        <w:jc w:val="right"/>
      </w:pPr>
      <w:r>
        <w:t>информационной системе "Реестр</w:t>
      </w:r>
    </w:p>
    <w:p w14:paraId="5E446532" w14:textId="77777777" w:rsidR="00C059C5" w:rsidRDefault="00F136BD">
      <w:pPr>
        <w:pStyle w:val="ConsPlusNormal"/>
        <w:jc w:val="right"/>
      </w:pPr>
      <w:r>
        <w:t>организаций, осуществляющих</w:t>
      </w:r>
    </w:p>
    <w:p w14:paraId="222F7EEA" w14:textId="77777777" w:rsidR="00C059C5" w:rsidRDefault="00F136BD">
      <w:pPr>
        <w:pStyle w:val="ConsPlusNormal"/>
        <w:jc w:val="right"/>
      </w:pPr>
      <w:r>
        <w:t>образовательную деятельность</w:t>
      </w:r>
    </w:p>
    <w:p w14:paraId="2563AA8C" w14:textId="77777777" w:rsidR="00C059C5" w:rsidRDefault="00F136BD">
      <w:pPr>
        <w:pStyle w:val="ConsPlusNormal"/>
        <w:jc w:val="right"/>
      </w:pPr>
      <w:r>
        <w:t>по имеющим государственную</w:t>
      </w:r>
    </w:p>
    <w:p w14:paraId="3B9227C4" w14:textId="77777777" w:rsidR="00C059C5" w:rsidRDefault="00F136BD">
      <w:pPr>
        <w:pStyle w:val="ConsPlusNormal"/>
        <w:jc w:val="right"/>
      </w:pPr>
      <w:r>
        <w:t xml:space="preserve">аккредитацию </w:t>
      </w:r>
      <w:proofErr w:type="gramStart"/>
      <w:r>
        <w:t>образовательным</w:t>
      </w:r>
      <w:proofErr w:type="gramEnd"/>
    </w:p>
    <w:p w14:paraId="2F573F13" w14:textId="77777777" w:rsidR="00C059C5" w:rsidRDefault="00F136BD">
      <w:pPr>
        <w:pStyle w:val="ConsPlusNormal"/>
        <w:jc w:val="right"/>
      </w:pPr>
      <w:r>
        <w:t xml:space="preserve">программам", в связи </w:t>
      </w:r>
      <w:proofErr w:type="gramStart"/>
      <w:r>
        <w:t>с</w:t>
      </w:r>
      <w:proofErr w:type="gramEnd"/>
      <w:r>
        <w:t xml:space="preserve"> </w:t>
      </w:r>
      <w:r>
        <w:t>государственной</w:t>
      </w:r>
    </w:p>
    <w:p w14:paraId="459E8D70" w14:textId="77777777" w:rsidR="00C059C5" w:rsidRDefault="00F136BD">
      <w:pPr>
        <w:pStyle w:val="ConsPlusNormal"/>
        <w:jc w:val="right"/>
      </w:pPr>
      <w:r>
        <w:t>аккредитацией образовательной</w:t>
      </w:r>
    </w:p>
    <w:p w14:paraId="3DE81AF0" w14:textId="77777777" w:rsidR="00C059C5" w:rsidRDefault="00F136BD">
      <w:pPr>
        <w:pStyle w:val="ConsPlusNormal"/>
        <w:jc w:val="right"/>
      </w:pPr>
      <w:r>
        <w:t>деятельности в отношении ранее</w:t>
      </w:r>
    </w:p>
    <w:p w14:paraId="200D709F" w14:textId="77777777" w:rsidR="00C059C5" w:rsidRDefault="00F136BD">
      <w:pPr>
        <w:pStyle w:val="ConsPlusNormal"/>
        <w:jc w:val="right"/>
      </w:pPr>
      <w:r>
        <w:t>не аккредитованных основных</w:t>
      </w:r>
    </w:p>
    <w:p w14:paraId="052D3B1A" w14:textId="77777777" w:rsidR="00C059C5" w:rsidRDefault="00F136BD">
      <w:pPr>
        <w:pStyle w:val="ConsPlusNormal"/>
        <w:jc w:val="right"/>
      </w:pPr>
      <w:r>
        <w:t>образовательных программ,</w:t>
      </w:r>
    </w:p>
    <w:p w14:paraId="521A9743" w14:textId="77777777" w:rsidR="00C059C5" w:rsidRDefault="00F136BD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14:paraId="2C689273" w14:textId="77777777" w:rsidR="00C059C5" w:rsidRDefault="00F136BD">
      <w:pPr>
        <w:pStyle w:val="ConsPlusNormal"/>
        <w:jc w:val="right"/>
      </w:pPr>
      <w:r>
        <w:t>Федеральной службы по надзору</w:t>
      </w:r>
    </w:p>
    <w:p w14:paraId="6E7A6E91" w14:textId="77777777" w:rsidR="00C059C5" w:rsidRDefault="00F136BD">
      <w:pPr>
        <w:pStyle w:val="ConsPlusNormal"/>
        <w:jc w:val="right"/>
      </w:pPr>
      <w:r>
        <w:t>в сфере образования и науки</w:t>
      </w:r>
    </w:p>
    <w:p w14:paraId="4A11BECB" w14:textId="77777777" w:rsidR="00C059C5" w:rsidRDefault="00F136BD">
      <w:pPr>
        <w:pStyle w:val="ConsPlusNormal"/>
        <w:jc w:val="right"/>
      </w:pPr>
      <w:r>
        <w:t>от 24.04.2024 N 913</w:t>
      </w:r>
    </w:p>
    <w:p w14:paraId="3734AB12" w14:textId="77777777" w:rsidR="00C059C5" w:rsidRDefault="00C059C5">
      <w:pPr>
        <w:pStyle w:val="ConsPlusNormal"/>
        <w:jc w:val="both"/>
      </w:pPr>
    </w:p>
    <w:p w14:paraId="56562F83" w14:textId="77777777" w:rsidR="00C059C5" w:rsidRDefault="00F136BD">
      <w:pPr>
        <w:pStyle w:val="ConsPlusNormal"/>
        <w:jc w:val="right"/>
      </w:pPr>
      <w:r>
        <w:t>Форма</w:t>
      </w:r>
    </w:p>
    <w:p w14:paraId="2A1E3655" w14:textId="77777777" w:rsidR="00C059C5" w:rsidRDefault="00C059C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059C5" w14:paraId="51B73F64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48FB3940" w14:textId="77777777" w:rsidR="00C059C5" w:rsidRDefault="00F136BD">
            <w:pPr>
              <w:pStyle w:val="ConsPlusNormal"/>
              <w:jc w:val="center"/>
            </w:pPr>
            <w:bookmarkStart w:id="0" w:name="P693"/>
            <w:bookmarkEnd w:id="0"/>
            <w:r>
              <w:t>Сведения</w:t>
            </w:r>
          </w:p>
          <w:p w14:paraId="02F63764" w14:textId="77777777" w:rsidR="00C059C5" w:rsidRDefault="00F136BD">
            <w:pPr>
              <w:pStyle w:val="ConsPlusNormal"/>
              <w:jc w:val="center"/>
            </w:pPr>
            <w:r>
              <w:t>о реали</w:t>
            </w:r>
            <w:r>
              <w:t>зации основных образовательных программ, заявленных для государственной аккредитации образовательной деятельности</w:t>
            </w:r>
          </w:p>
        </w:tc>
      </w:tr>
    </w:tbl>
    <w:p w14:paraId="489F7F68" w14:textId="77777777" w:rsidR="00C059C5" w:rsidRDefault="00C059C5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4"/>
        <w:gridCol w:w="5606"/>
      </w:tblGrid>
      <w:tr w:rsidR="00C059C5" w14:paraId="03FFECCD" w14:textId="77777777">
        <w:tc>
          <w:tcPr>
            <w:tcW w:w="3464" w:type="dxa"/>
            <w:tcBorders>
              <w:top w:val="nil"/>
              <w:left w:val="nil"/>
              <w:bottom w:val="nil"/>
            </w:tcBorders>
          </w:tcPr>
          <w:p w14:paraId="5D8B4552" w14:textId="77777777" w:rsidR="00C059C5" w:rsidRDefault="00C059C5">
            <w:pPr>
              <w:pStyle w:val="ConsPlusNormal"/>
              <w:rPr>
                <w:rStyle w:val="15"/>
              </w:rPr>
            </w:pPr>
          </w:p>
        </w:tc>
        <w:tc>
          <w:tcPr>
            <w:tcW w:w="5606" w:type="dxa"/>
            <w:tcBorders>
              <w:top w:val="single" w:sz="4" w:space="0" w:color="auto"/>
              <w:bottom w:val="nil"/>
            </w:tcBorders>
          </w:tcPr>
          <w:p w14:paraId="22495CAE" w14:textId="77777777" w:rsidR="00C059C5" w:rsidRDefault="00F136BD">
            <w:pPr>
              <w:pStyle w:val="ConsPlusNormal"/>
              <w:jc w:val="center"/>
            </w:pPr>
            <w:bookmarkStart w:id="1" w:name="P697"/>
            <w:bookmarkEnd w:id="1"/>
            <w:r>
              <w:t>Сведения о заявителе</w:t>
            </w:r>
          </w:p>
        </w:tc>
      </w:tr>
      <w:tr w:rsidR="00C059C5" w14:paraId="200D96D5" w14:textId="77777777">
        <w:tc>
          <w:tcPr>
            <w:tcW w:w="3464" w:type="dxa"/>
            <w:tcBorders>
              <w:top w:val="nil"/>
              <w:left w:val="nil"/>
              <w:bottom w:val="nil"/>
            </w:tcBorders>
          </w:tcPr>
          <w:p w14:paraId="38782ACD" w14:textId="77777777" w:rsidR="00C059C5" w:rsidRDefault="00C059C5">
            <w:pPr>
              <w:pStyle w:val="ConsPlusNormal"/>
            </w:pPr>
          </w:p>
        </w:tc>
        <w:tc>
          <w:tcPr>
            <w:tcW w:w="5606" w:type="dxa"/>
            <w:tcBorders>
              <w:top w:val="nil"/>
              <w:bottom w:val="nil"/>
            </w:tcBorders>
          </w:tcPr>
          <w:p w14:paraId="057216F4" w14:textId="77777777" w:rsidR="00C059C5" w:rsidRDefault="00F136BD">
            <w:pPr>
              <w:pStyle w:val="ConsPlusNormal"/>
            </w:pPr>
            <w:r>
              <w:rPr>
                <w:color w:val="000000"/>
                <w:szCs w:val="20"/>
                <w:lang w:eastAsia="en-US"/>
              </w:rPr>
              <w:t xml:space="preserve">федеральное государственное бюджетное образовательное учреждение высшего образования «Московский государственный </w:t>
            </w:r>
            <w:r>
              <w:rPr>
                <w:color w:val="000000"/>
                <w:szCs w:val="20"/>
                <w:lang w:eastAsia="en-US"/>
              </w:rPr>
              <w:t xml:space="preserve">университет имени </w:t>
            </w:r>
            <w:proofErr w:type="spellStart"/>
            <w:r>
              <w:rPr>
                <w:color w:val="000000"/>
                <w:szCs w:val="20"/>
                <w:lang w:eastAsia="en-US"/>
              </w:rPr>
              <w:t>М.В.Ломоносова</w:t>
            </w:r>
            <w:proofErr w:type="spellEnd"/>
            <w:r>
              <w:rPr>
                <w:color w:val="000000"/>
                <w:szCs w:val="20"/>
                <w:lang w:eastAsia="en-US"/>
              </w:rPr>
              <w:t xml:space="preserve">» (Московский государственный университет имени </w:t>
            </w:r>
            <w:proofErr w:type="spellStart"/>
            <w:r>
              <w:rPr>
                <w:color w:val="000000"/>
                <w:szCs w:val="20"/>
                <w:lang w:eastAsia="en-US"/>
              </w:rPr>
              <w:t>М.В.Ломоносова</w:t>
            </w:r>
            <w:proofErr w:type="spellEnd"/>
            <w:r>
              <w:rPr>
                <w:color w:val="000000"/>
                <w:szCs w:val="20"/>
                <w:lang w:eastAsia="en-US"/>
              </w:rPr>
              <w:t xml:space="preserve">, МГУ имени </w:t>
            </w:r>
            <w:proofErr w:type="spellStart"/>
            <w:r>
              <w:rPr>
                <w:color w:val="000000"/>
                <w:szCs w:val="20"/>
                <w:lang w:eastAsia="en-US"/>
              </w:rPr>
              <w:t>М.В.Ломоносова</w:t>
            </w:r>
            <w:proofErr w:type="spellEnd"/>
            <w:r>
              <w:rPr>
                <w:color w:val="000000"/>
                <w:szCs w:val="20"/>
                <w:lang w:eastAsia="en-US"/>
              </w:rPr>
              <w:t>, Московский университет или МГУ)</w:t>
            </w:r>
          </w:p>
        </w:tc>
      </w:tr>
      <w:tr w:rsidR="00C059C5" w14:paraId="27315A4E" w14:textId="77777777">
        <w:tc>
          <w:tcPr>
            <w:tcW w:w="3464" w:type="dxa"/>
            <w:tcBorders>
              <w:top w:val="nil"/>
              <w:left w:val="nil"/>
              <w:bottom w:val="nil"/>
            </w:tcBorders>
          </w:tcPr>
          <w:p w14:paraId="1CD02DCA" w14:textId="77777777" w:rsidR="00C059C5" w:rsidRDefault="00C059C5">
            <w:pPr>
              <w:pStyle w:val="ConsPlusNormal"/>
            </w:pPr>
          </w:p>
        </w:tc>
        <w:tc>
          <w:tcPr>
            <w:tcW w:w="5606" w:type="dxa"/>
            <w:tcBorders>
              <w:top w:val="nil"/>
              <w:bottom w:val="nil"/>
            </w:tcBorders>
          </w:tcPr>
          <w:p w14:paraId="668A65B7" w14:textId="77777777" w:rsidR="00C059C5" w:rsidRDefault="00F136BD">
            <w:pPr>
              <w:pStyle w:val="ConsPlusNormal"/>
              <w:jc w:val="both"/>
              <w:rPr>
                <w:color w:val="000000"/>
                <w:szCs w:val="20"/>
                <w:lang w:eastAsia="en-US"/>
              </w:rPr>
            </w:pPr>
            <w:r>
              <w:rPr>
                <w:color w:val="000000"/>
                <w:szCs w:val="20"/>
                <w:lang w:eastAsia="en-US"/>
              </w:rPr>
              <w:t>Адрес организации: 119234, г. Москва, тер. Ленинские Горы, д.1</w:t>
            </w:r>
          </w:p>
          <w:p w14:paraId="00AB6D04" w14:textId="77777777" w:rsidR="00C059C5" w:rsidRDefault="00F136BD">
            <w:pPr>
              <w:pStyle w:val="ConsPlusNormal"/>
              <w:jc w:val="both"/>
              <w:rPr>
                <w:color w:val="000000"/>
                <w:szCs w:val="20"/>
                <w:lang w:eastAsia="en-US"/>
              </w:rPr>
            </w:pPr>
            <w:r>
              <w:rPr>
                <w:color w:val="000000"/>
                <w:szCs w:val="20"/>
                <w:lang w:eastAsia="en-US"/>
              </w:rPr>
              <w:t>ОГРН 1037700258694</w:t>
            </w:r>
          </w:p>
          <w:p w14:paraId="6B87F3AB" w14:textId="77777777" w:rsidR="00C059C5" w:rsidRDefault="00F136BD">
            <w:pPr>
              <w:pStyle w:val="ConsPlusNormal"/>
              <w:jc w:val="both"/>
              <w:rPr>
                <w:color w:val="000000"/>
                <w:szCs w:val="20"/>
                <w:lang w:eastAsia="en-US"/>
              </w:rPr>
            </w:pPr>
            <w:r>
              <w:rPr>
                <w:color w:val="000000"/>
                <w:szCs w:val="20"/>
                <w:lang w:eastAsia="en-US"/>
              </w:rPr>
              <w:t>ИНН 7729082090</w:t>
            </w:r>
          </w:p>
          <w:p w14:paraId="16F9202A" w14:textId="77777777" w:rsidR="00C059C5" w:rsidRDefault="00F136BD">
            <w:pPr>
              <w:pStyle w:val="ConsPlusNormal"/>
              <w:jc w:val="both"/>
              <w:rPr>
                <w:color w:val="000000"/>
                <w:szCs w:val="20"/>
                <w:lang w:eastAsia="en-US"/>
              </w:rPr>
            </w:pPr>
            <w:r>
              <w:rPr>
                <w:color w:val="000000"/>
                <w:szCs w:val="20"/>
                <w:lang w:eastAsia="en-US"/>
              </w:rPr>
              <w:t>КПП</w:t>
            </w:r>
            <w:r>
              <w:rPr>
                <w:color w:val="000000"/>
                <w:szCs w:val="20"/>
                <w:lang w:eastAsia="en-US"/>
              </w:rPr>
              <w:t xml:space="preserve"> 772901001</w:t>
            </w:r>
          </w:p>
          <w:p w14:paraId="3BDF9F03" w14:textId="77777777" w:rsidR="00C059C5" w:rsidRDefault="00F136BD">
            <w:pPr>
              <w:pStyle w:val="ConsPlusNormal"/>
              <w:jc w:val="both"/>
              <w:rPr>
                <w:color w:val="000000"/>
                <w:szCs w:val="20"/>
                <w:lang w:eastAsia="en-US"/>
              </w:rPr>
            </w:pPr>
            <w:r>
              <w:rPr>
                <w:color w:val="000000"/>
                <w:szCs w:val="20"/>
                <w:lang w:eastAsia="en-US"/>
              </w:rPr>
              <w:t>Номер контактного телефона организации  +7(495)9391000</w:t>
            </w:r>
          </w:p>
          <w:p w14:paraId="25DCD8A9" w14:textId="77777777" w:rsidR="00C059C5" w:rsidRDefault="00F136BD">
            <w:pPr>
              <w:pStyle w:val="ConsPlusNormal"/>
              <w:jc w:val="both"/>
              <w:rPr>
                <w:color w:val="000000"/>
                <w:szCs w:val="20"/>
                <w:lang w:eastAsia="en-US"/>
              </w:rPr>
            </w:pPr>
            <w:r>
              <w:rPr>
                <w:color w:val="000000"/>
                <w:szCs w:val="20"/>
                <w:lang w:eastAsia="en-US"/>
              </w:rPr>
              <w:t xml:space="preserve">Адрес электронной почты организации  </w:t>
            </w:r>
            <w:hyperlink r:id="rId8" w:history="1">
              <w:r>
                <w:rPr>
                  <w:rStyle w:val="aa"/>
                  <w:szCs w:val="20"/>
                  <w:lang w:val="en-US" w:eastAsia="en-US"/>
                </w:rPr>
                <w:t>info</w:t>
              </w:r>
              <w:r>
                <w:rPr>
                  <w:rStyle w:val="aa"/>
                  <w:szCs w:val="20"/>
                  <w:lang w:eastAsia="en-US"/>
                </w:rPr>
                <w:t>@</w:t>
              </w:r>
              <w:r>
                <w:rPr>
                  <w:rStyle w:val="aa"/>
                  <w:szCs w:val="20"/>
                  <w:lang w:val="en-US" w:eastAsia="en-US"/>
                </w:rPr>
                <w:t>rector</w:t>
              </w:r>
              <w:r>
                <w:rPr>
                  <w:rStyle w:val="aa"/>
                  <w:szCs w:val="20"/>
                  <w:lang w:eastAsia="en-US"/>
                </w:rPr>
                <w:t>.</w:t>
              </w:r>
              <w:proofErr w:type="spellStart"/>
              <w:r>
                <w:rPr>
                  <w:rStyle w:val="aa"/>
                  <w:szCs w:val="20"/>
                  <w:lang w:val="en-US" w:eastAsia="en-US"/>
                </w:rPr>
                <w:t>msu</w:t>
              </w:r>
              <w:proofErr w:type="spellEnd"/>
              <w:r>
                <w:rPr>
                  <w:rStyle w:val="aa"/>
                  <w:szCs w:val="20"/>
                  <w:lang w:eastAsia="en-US"/>
                </w:rPr>
                <w:t>.</w:t>
              </w:r>
              <w:proofErr w:type="spellStart"/>
              <w:r>
                <w:rPr>
                  <w:rStyle w:val="aa"/>
                  <w:szCs w:val="20"/>
                  <w:lang w:val="en-US" w:eastAsia="en-US"/>
                </w:rPr>
                <w:t>ru</w:t>
              </w:r>
              <w:proofErr w:type="spellEnd"/>
            </w:hyperlink>
          </w:p>
          <w:p w14:paraId="352D8F95" w14:textId="77777777" w:rsidR="00C059C5" w:rsidRDefault="00F136BD">
            <w:pPr>
              <w:pStyle w:val="ConsPlusNormal"/>
            </w:pPr>
            <w:r>
              <w:rPr>
                <w:color w:val="000000"/>
                <w:szCs w:val="20"/>
                <w:lang w:eastAsia="en-US"/>
              </w:rPr>
              <w:t xml:space="preserve">Адрес официального сайта в информационно-телекоммуникационной сети «Интернет» организации  </w:t>
            </w:r>
            <w:hyperlink r:id="rId9" w:history="1">
              <w:r>
                <w:rPr>
                  <w:rStyle w:val="aa"/>
                  <w:szCs w:val="20"/>
                  <w:lang w:val="en-US" w:eastAsia="en-US"/>
                </w:rPr>
                <w:t>http</w:t>
              </w:r>
              <w:r>
                <w:rPr>
                  <w:rStyle w:val="aa"/>
                  <w:szCs w:val="20"/>
                  <w:lang w:eastAsia="en-US"/>
                </w:rPr>
                <w:t>://</w:t>
              </w:r>
              <w:proofErr w:type="spellStart"/>
              <w:r>
                <w:rPr>
                  <w:rStyle w:val="aa"/>
                  <w:szCs w:val="20"/>
                  <w:lang w:val="en-US" w:eastAsia="en-US"/>
                </w:rPr>
                <w:t>msu</w:t>
              </w:r>
              <w:proofErr w:type="spellEnd"/>
              <w:r>
                <w:rPr>
                  <w:rStyle w:val="aa"/>
                  <w:szCs w:val="20"/>
                  <w:lang w:eastAsia="en-US"/>
                </w:rPr>
                <w:t>.</w:t>
              </w:r>
              <w:proofErr w:type="spellStart"/>
              <w:r>
                <w:rPr>
                  <w:rStyle w:val="aa"/>
                  <w:szCs w:val="20"/>
                  <w:lang w:val="en-US" w:eastAsia="en-US"/>
                </w:rPr>
                <w:t>ru</w:t>
              </w:r>
              <w:proofErr w:type="spellEnd"/>
            </w:hyperlink>
            <w:r>
              <w:rPr>
                <w:color w:val="000000"/>
                <w:szCs w:val="20"/>
                <w:lang w:eastAsia="en-US"/>
              </w:rPr>
              <w:t xml:space="preserve"> </w:t>
            </w:r>
          </w:p>
        </w:tc>
      </w:tr>
      <w:tr w:rsidR="00C059C5" w14:paraId="30CDF269" w14:textId="77777777">
        <w:tc>
          <w:tcPr>
            <w:tcW w:w="3464" w:type="dxa"/>
            <w:tcBorders>
              <w:top w:val="nil"/>
              <w:left w:val="nil"/>
              <w:bottom w:val="nil"/>
            </w:tcBorders>
          </w:tcPr>
          <w:p w14:paraId="40E6F090" w14:textId="77777777" w:rsidR="00C059C5" w:rsidRDefault="00C059C5">
            <w:pPr>
              <w:pStyle w:val="ConsPlusNormal"/>
            </w:pPr>
          </w:p>
        </w:tc>
        <w:tc>
          <w:tcPr>
            <w:tcW w:w="5606" w:type="dxa"/>
            <w:tcBorders>
              <w:top w:val="nil"/>
              <w:bottom w:val="single" w:sz="4" w:space="0" w:color="auto"/>
            </w:tcBorders>
          </w:tcPr>
          <w:p w14:paraId="36CA9C32" w14:textId="77777777" w:rsidR="00C059C5" w:rsidRDefault="00C059C5">
            <w:pPr>
              <w:pStyle w:val="ConsPlusNormal"/>
            </w:pPr>
          </w:p>
        </w:tc>
      </w:tr>
      <w:tr w:rsidR="00C059C5" w14:paraId="43565515" w14:textId="777777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3464" w:type="dxa"/>
            <w:tcBorders>
              <w:top w:val="nil"/>
              <w:bottom w:val="nil"/>
            </w:tcBorders>
          </w:tcPr>
          <w:p w14:paraId="677B578B" w14:textId="77777777" w:rsidR="00C059C5" w:rsidRDefault="00C059C5">
            <w:pPr>
              <w:pStyle w:val="ConsPlusNormal"/>
            </w:pPr>
          </w:p>
        </w:tc>
        <w:tc>
          <w:tcPr>
            <w:tcW w:w="5606" w:type="dxa"/>
            <w:tcBorders>
              <w:top w:val="single" w:sz="4" w:space="0" w:color="auto"/>
              <w:bottom w:val="single" w:sz="4" w:space="0" w:color="auto"/>
            </w:tcBorders>
          </w:tcPr>
          <w:p w14:paraId="6FF880B7" w14:textId="77777777" w:rsidR="00C059C5" w:rsidRDefault="00C059C5">
            <w:pPr>
              <w:pStyle w:val="ConsPlusNormal"/>
            </w:pPr>
          </w:p>
        </w:tc>
      </w:tr>
      <w:tr w:rsidR="00C059C5" w14:paraId="20701B6B" w14:textId="77777777">
        <w:tc>
          <w:tcPr>
            <w:tcW w:w="3464" w:type="dxa"/>
            <w:tcBorders>
              <w:top w:val="nil"/>
              <w:left w:val="nil"/>
              <w:bottom w:val="nil"/>
            </w:tcBorders>
          </w:tcPr>
          <w:p w14:paraId="041FC49D" w14:textId="77777777" w:rsidR="00C059C5" w:rsidRDefault="00C059C5">
            <w:pPr>
              <w:pStyle w:val="ConsPlusNormal"/>
            </w:pPr>
          </w:p>
        </w:tc>
        <w:tc>
          <w:tcPr>
            <w:tcW w:w="5606" w:type="dxa"/>
            <w:tcBorders>
              <w:top w:val="single" w:sz="4" w:space="0" w:color="auto"/>
              <w:bottom w:val="nil"/>
            </w:tcBorders>
          </w:tcPr>
          <w:p w14:paraId="1FE5B1D9" w14:textId="77777777" w:rsidR="00C059C5" w:rsidRDefault="00F136BD">
            <w:pPr>
              <w:pStyle w:val="ConsPlusNormal"/>
              <w:jc w:val="center"/>
            </w:pPr>
            <w:bookmarkStart w:id="2" w:name="P707"/>
            <w:bookmarkEnd w:id="2"/>
            <w:r>
              <w:t>Сведения о филиале</w:t>
            </w:r>
          </w:p>
        </w:tc>
      </w:tr>
      <w:tr w:rsidR="00C059C5" w14:paraId="48FA534D" w14:textId="77777777">
        <w:tc>
          <w:tcPr>
            <w:tcW w:w="3464" w:type="dxa"/>
            <w:tcBorders>
              <w:top w:val="nil"/>
              <w:left w:val="nil"/>
              <w:bottom w:val="nil"/>
            </w:tcBorders>
          </w:tcPr>
          <w:p w14:paraId="775080C9" w14:textId="77777777" w:rsidR="00C059C5" w:rsidRDefault="00C059C5">
            <w:pPr>
              <w:pStyle w:val="ConsPlusNormal"/>
            </w:pPr>
          </w:p>
        </w:tc>
        <w:tc>
          <w:tcPr>
            <w:tcW w:w="5606" w:type="dxa"/>
            <w:tcBorders>
              <w:top w:val="nil"/>
              <w:bottom w:val="nil"/>
            </w:tcBorders>
          </w:tcPr>
          <w:p w14:paraId="6826A05E" w14:textId="77777777" w:rsidR="00C059C5" w:rsidRDefault="00F136BD">
            <w:pPr>
              <w:pStyle w:val="ConsPlusNormal"/>
            </w:pPr>
            <w:r>
              <w:rPr>
                <w:szCs w:val="20"/>
              </w:rPr>
              <w:t>Филиал Московского государственного университета имени М.В. Ломоносова в городе Дубне (Филиал МГУ в г. Дубне)</w:t>
            </w:r>
          </w:p>
        </w:tc>
      </w:tr>
      <w:tr w:rsidR="00C059C5" w14:paraId="79394905" w14:textId="77777777">
        <w:tc>
          <w:tcPr>
            <w:tcW w:w="3464" w:type="dxa"/>
            <w:tcBorders>
              <w:top w:val="nil"/>
              <w:left w:val="nil"/>
              <w:bottom w:val="nil"/>
            </w:tcBorders>
          </w:tcPr>
          <w:p w14:paraId="72490A97" w14:textId="77777777" w:rsidR="00C059C5" w:rsidRDefault="00C059C5">
            <w:pPr>
              <w:pStyle w:val="ConsPlusNormal"/>
            </w:pPr>
          </w:p>
        </w:tc>
        <w:tc>
          <w:tcPr>
            <w:tcW w:w="5606" w:type="dxa"/>
            <w:tcBorders>
              <w:top w:val="nil"/>
              <w:bottom w:val="nil"/>
            </w:tcBorders>
          </w:tcPr>
          <w:p w14:paraId="2FD0510F" w14:textId="77777777" w:rsidR="00C059C5" w:rsidRDefault="00F136BD">
            <w:pPr>
              <w:pStyle w:val="ConsPlusNormal"/>
            </w:pPr>
            <w:r>
              <w:rPr>
                <w:szCs w:val="20"/>
              </w:rPr>
              <w:t>Адрес филиала организации:</w:t>
            </w:r>
            <w:r>
              <w:t xml:space="preserve">141980, Московская область, Г.О. ДУБНА, Г </w:t>
            </w:r>
            <w:r>
              <w:t xml:space="preserve">ДУБНА, </w:t>
            </w:r>
            <w:proofErr w:type="gramStart"/>
            <w:r>
              <w:t>УЛ</w:t>
            </w:r>
            <w:proofErr w:type="gramEnd"/>
            <w:r>
              <w:t xml:space="preserve"> ЛЕНИНГРАДСКАЯ, Д. 12</w:t>
            </w:r>
          </w:p>
        </w:tc>
      </w:tr>
      <w:tr w:rsidR="00C059C5" w14:paraId="1B86E905" w14:textId="77777777">
        <w:tc>
          <w:tcPr>
            <w:tcW w:w="3464" w:type="dxa"/>
            <w:tcBorders>
              <w:top w:val="nil"/>
              <w:left w:val="nil"/>
              <w:bottom w:val="nil"/>
            </w:tcBorders>
          </w:tcPr>
          <w:p w14:paraId="6DD7D15C" w14:textId="77777777" w:rsidR="00C059C5" w:rsidRDefault="00C059C5">
            <w:pPr>
              <w:pStyle w:val="ConsPlusNormal"/>
            </w:pPr>
          </w:p>
        </w:tc>
        <w:tc>
          <w:tcPr>
            <w:tcW w:w="5606" w:type="dxa"/>
            <w:tcBorders>
              <w:top w:val="nil"/>
              <w:bottom w:val="single" w:sz="4" w:space="0" w:color="auto"/>
            </w:tcBorders>
          </w:tcPr>
          <w:p w14:paraId="5A466495" w14:textId="77777777" w:rsidR="00C059C5" w:rsidRDefault="00F136BD">
            <w:pPr>
              <w:pStyle w:val="ConsPlusNormal"/>
            </w:pPr>
            <w:r>
              <w:t>КПП  501043001</w:t>
            </w:r>
          </w:p>
        </w:tc>
      </w:tr>
    </w:tbl>
    <w:p w14:paraId="7C137D1D" w14:textId="77777777" w:rsidR="00C059C5" w:rsidRDefault="00C059C5">
      <w:pPr>
        <w:pStyle w:val="ConsPlusNormal"/>
        <w:jc w:val="both"/>
      </w:pPr>
    </w:p>
    <w:p w14:paraId="6C0862C4" w14:textId="77777777" w:rsidR="00C059C5" w:rsidRDefault="00C059C5">
      <w:pPr>
        <w:pStyle w:val="ConsPlusNormal"/>
        <w:jc w:val="both"/>
      </w:pPr>
    </w:p>
    <w:p w14:paraId="24518668" w14:textId="77777777" w:rsidR="00C059C5" w:rsidRDefault="00C059C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059C5" w14:paraId="0EE8DAB6" w14:textId="7777777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447CB5D9" w14:textId="77777777" w:rsidR="00C059C5" w:rsidRDefault="00F136BD">
            <w:pPr>
              <w:pStyle w:val="ConsPlusNormal"/>
              <w:jc w:val="right"/>
              <w:outlineLvl w:val="2"/>
            </w:pPr>
            <w:r>
              <w:lastRenderedPageBreak/>
              <w:t>Таблица N 3</w:t>
            </w:r>
          </w:p>
        </w:tc>
      </w:tr>
    </w:tbl>
    <w:p w14:paraId="7850E01A" w14:textId="77777777" w:rsidR="00C059C5" w:rsidRDefault="00C059C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062"/>
        <w:gridCol w:w="618"/>
        <w:gridCol w:w="828"/>
        <w:gridCol w:w="1278"/>
        <w:gridCol w:w="620"/>
        <w:gridCol w:w="2118"/>
      </w:tblGrid>
      <w:tr w:rsidR="00C059C5" w14:paraId="7DBED819" w14:textId="77777777">
        <w:tc>
          <w:tcPr>
            <w:tcW w:w="9034" w:type="dxa"/>
            <w:gridSpan w:val="7"/>
          </w:tcPr>
          <w:p w14:paraId="359F3845" w14:textId="77777777" w:rsidR="00C059C5" w:rsidRDefault="00F136BD">
            <w:pPr>
              <w:pStyle w:val="ConsPlusNormal"/>
              <w:jc w:val="center"/>
            </w:pPr>
            <w:bookmarkStart w:id="3" w:name="P853"/>
            <w:bookmarkEnd w:id="3"/>
            <w:r>
              <w:t>Сведения о реализации основных образовательных программ высшего образования</w:t>
            </w:r>
          </w:p>
        </w:tc>
      </w:tr>
      <w:tr w:rsidR="00C059C5" w14:paraId="262A5DF7" w14:textId="77777777">
        <w:tc>
          <w:tcPr>
            <w:tcW w:w="510" w:type="dxa"/>
            <w:vMerge w:val="restart"/>
          </w:tcPr>
          <w:p w14:paraId="4C6008D4" w14:textId="77777777" w:rsidR="00C059C5" w:rsidRDefault="00F136BD">
            <w:pPr>
              <w:pStyle w:val="ConsPlusNormal"/>
              <w:jc w:val="center"/>
            </w:pPr>
            <w:bookmarkStart w:id="4" w:name="P854"/>
            <w:bookmarkEnd w:id="4"/>
            <w:r>
              <w:t>1.</w:t>
            </w:r>
          </w:p>
        </w:tc>
        <w:tc>
          <w:tcPr>
            <w:tcW w:w="8524" w:type="dxa"/>
            <w:gridSpan w:val="6"/>
          </w:tcPr>
          <w:p w14:paraId="38F037C9" w14:textId="77777777" w:rsidR="00C059C5" w:rsidRDefault="00F136BD">
            <w:pPr>
              <w:pStyle w:val="ConsPlusNormal"/>
            </w:pPr>
            <w:r>
              <w:t>03.04.02 «Физика»</w:t>
            </w:r>
          </w:p>
          <w:p w14:paraId="4123DF8E" w14:textId="77777777" w:rsidR="00C059C5" w:rsidRDefault="00F136BD">
            <w:pPr>
              <w:pStyle w:val="ConsPlusNormal"/>
            </w:pPr>
            <w:r>
              <w:t xml:space="preserve">Магистерская программа </w:t>
            </w:r>
            <w:r>
              <w:rPr>
                <w:b/>
                <w:bCs/>
              </w:rPr>
              <w:t>«Фундаментальная и прикладная ядерная физика»</w:t>
            </w:r>
          </w:p>
        </w:tc>
      </w:tr>
      <w:tr w:rsidR="00C059C5" w14:paraId="14377D06" w14:textId="77777777">
        <w:tc>
          <w:tcPr>
            <w:tcW w:w="510" w:type="dxa"/>
            <w:vMerge/>
          </w:tcPr>
          <w:p w14:paraId="24F932F4" w14:textId="77777777" w:rsidR="00C059C5" w:rsidRDefault="00C059C5">
            <w:pPr>
              <w:pStyle w:val="ConsPlusNormal"/>
            </w:pPr>
          </w:p>
        </w:tc>
        <w:tc>
          <w:tcPr>
            <w:tcW w:w="8524" w:type="dxa"/>
            <w:gridSpan w:val="6"/>
          </w:tcPr>
          <w:p w14:paraId="68D2B15B" w14:textId="77777777" w:rsidR="00C059C5" w:rsidRDefault="00F136B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код и наименование </w:t>
            </w:r>
            <w:r>
              <w:rPr>
                <w:sz w:val="16"/>
                <w:szCs w:val="16"/>
              </w:rPr>
              <w:t>образовательной программы</w:t>
            </w:r>
          </w:p>
        </w:tc>
      </w:tr>
      <w:tr w:rsidR="00C059C5" w14:paraId="7291F1F3" w14:textId="77777777">
        <w:tc>
          <w:tcPr>
            <w:tcW w:w="510" w:type="dxa"/>
            <w:vMerge w:val="restart"/>
          </w:tcPr>
          <w:p w14:paraId="0E4A2B41" w14:textId="77777777" w:rsidR="00C059C5" w:rsidRDefault="00F136BD">
            <w:pPr>
              <w:pStyle w:val="ConsPlusNormal"/>
              <w:jc w:val="center"/>
            </w:pPr>
            <w:bookmarkStart w:id="5" w:name="P857"/>
            <w:bookmarkEnd w:id="5"/>
            <w:r>
              <w:t>2.</w:t>
            </w:r>
          </w:p>
        </w:tc>
        <w:tc>
          <w:tcPr>
            <w:tcW w:w="3680" w:type="dxa"/>
            <w:gridSpan w:val="2"/>
            <w:vMerge w:val="restart"/>
          </w:tcPr>
          <w:p w14:paraId="21655C74" w14:textId="77777777" w:rsidR="00C059C5" w:rsidRDefault="00F136BD">
            <w:pPr>
              <w:pStyle w:val="ConsPlusNormal"/>
            </w:pPr>
            <w:r>
              <w:t>Сведения о федеральном государственном образовательном стандарте</w:t>
            </w:r>
          </w:p>
        </w:tc>
        <w:tc>
          <w:tcPr>
            <w:tcW w:w="4844" w:type="dxa"/>
            <w:gridSpan w:val="4"/>
          </w:tcPr>
          <w:p w14:paraId="362DD764" w14:textId="77777777" w:rsidR="00C059C5" w:rsidRDefault="00C059C5">
            <w:pPr>
              <w:pStyle w:val="ConsPlusNormal"/>
            </w:pPr>
          </w:p>
        </w:tc>
      </w:tr>
      <w:tr w:rsidR="00C059C5" w14:paraId="1600EF2C" w14:textId="77777777">
        <w:tc>
          <w:tcPr>
            <w:tcW w:w="510" w:type="dxa"/>
            <w:vMerge/>
          </w:tcPr>
          <w:p w14:paraId="1BD4B3BB" w14:textId="77777777" w:rsidR="00C059C5" w:rsidRDefault="00C059C5">
            <w:pPr>
              <w:pStyle w:val="ConsPlusNormal"/>
            </w:pPr>
          </w:p>
        </w:tc>
        <w:tc>
          <w:tcPr>
            <w:tcW w:w="3680" w:type="dxa"/>
            <w:gridSpan w:val="2"/>
            <w:vMerge/>
          </w:tcPr>
          <w:p w14:paraId="2BDF7B46" w14:textId="77777777" w:rsidR="00C059C5" w:rsidRDefault="00C059C5">
            <w:pPr>
              <w:pStyle w:val="ConsPlusNormal"/>
            </w:pPr>
          </w:p>
        </w:tc>
        <w:tc>
          <w:tcPr>
            <w:tcW w:w="4844" w:type="dxa"/>
            <w:gridSpan w:val="4"/>
          </w:tcPr>
          <w:p w14:paraId="4FD3A9A1" w14:textId="77777777" w:rsidR="00C059C5" w:rsidRDefault="00F136B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реквизиты нормативного правового акта федерального органа исполнительной власти, которым утвержден федеральный государственный образовательный стандарт</w:t>
            </w:r>
          </w:p>
        </w:tc>
      </w:tr>
      <w:tr w:rsidR="00C059C5" w14:paraId="43DD5669" w14:textId="77777777">
        <w:tc>
          <w:tcPr>
            <w:tcW w:w="510" w:type="dxa"/>
            <w:vMerge w:val="restart"/>
          </w:tcPr>
          <w:p w14:paraId="1789A072" w14:textId="77777777" w:rsidR="00C059C5" w:rsidRDefault="00F136BD">
            <w:pPr>
              <w:pStyle w:val="ConsPlusNormal"/>
              <w:jc w:val="both"/>
            </w:pPr>
            <w:bookmarkStart w:id="6" w:name="P861"/>
            <w:bookmarkEnd w:id="6"/>
            <w:r>
              <w:t>2.1.</w:t>
            </w:r>
          </w:p>
        </w:tc>
        <w:tc>
          <w:tcPr>
            <w:tcW w:w="3680" w:type="dxa"/>
            <w:gridSpan w:val="2"/>
            <w:vMerge w:val="restart"/>
          </w:tcPr>
          <w:p w14:paraId="1D3082F5" w14:textId="77777777" w:rsidR="00C059C5" w:rsidRDefault="00F136BD">
            <w:pPr>
              <w:pStyle w:val="ConsPlusNormal"/>
            </w:pPr>
            <w:r>
              <w:t xml:space="preserve">Сведения об утвержденном самостоятельно образовательном стандарте </w:t>
            </w:r>
            <w:hyperlink w:anchor="P929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4844" w:type="dxa"/>
            <w:gridSpan w:val="4"/>
          </w:tcPr>
          <w:p w14:paraId="5BF46622" w14:textId="77777777" w:rsidR="00C059C5" w:rsidRDefault="00F136BD">
            <w:pPr>
              <w:pStyle w:val="ConsPlusNormal"/>
            </w:pPr>
            <w:r>
              <w:rPr>
                <w:szCs w:val="20"/>
              </w:rPr>
              <w:t xml:space="preserve">Приказ Московского государственного университета от 30 декабря 2020 г. № 1366  «Об утверждении образовательных стандартов МГУ имени </w:t>
            </w:r>
            <w:proofErr w:type="spellStart"/>
            <w:r>
              <w:rPr>
                <w:szCs w:val="20"/>
              </w:rPr>
              <w:t>М.В.Ломоносова</w:t>
            </w:r>
            <w:proofErr w:type="spellEnd"/>
            <w:r>
              <w:rPr>
                <w:szCs w:val="20"/>
              </w:rPr>
              <w:t>»</w:t>
            </w:r>
          </w:p>
        </w:tc>
      </w:tr>
      <w:tr w:rsidR="00C059C5" w14:paraId="65527118" w14:textId="77777777">
        <w:tc>
          <w:tcPr>
            <w:tcW w:w="510" w:type="dxa"/>
            <w:vMerge/>
          </w:tcPr>
          <w:p w14:paraId="42664DE7" w14:textId="77777777" w:rsidR="00C059C5" w:rsidRDefault="00C059C5">
            <w:pPr>
              <w:pStyle w:val="ConsPlusNormal"/>
            </w:pPr>
          </w:p>
        </w:tc>
        <w:tc>
          <w:tcPr>
            <w:tcW w:w="3680" w:type="dxa"/>
            <w:gridSpan w:val="2"/>
            <w:vMerge/>
          </w:tcPr>
          <w:p w14:paraId="383D548E" w14:textId="77777777" w:rsidR="00C059C5" w:rsidRDefault="00C059C5">
            <w:pPr>
              <w:pStyle w:val="ConsPlusNormal"/>
            </w:pPr>
          </w:p>
        </w:tc>
        <w:tc>
          <w:tcPr>
            <w:tcW w:w="4844" w:type="dxa"/>
            <w:gridSpan w:val="4"/>
          </w:tcPr>
          <w:p w14:paraId="3B4E851C" w14:textId="77777777" w:rsidR="00C059C5" w:rsidRDefault="00F136B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реквизиты локального нормативного акта, которым утвержден образовательный стандарт</w:t>
            </w:r>
          </w:p>
        </w:tc>
      </w:tr>
      <w:tr w:rsidR="00C059C5" w14:paraId="2AAB4C55" w14:textId="77777777">
        <w:tc>
          <w:tcPr>
            <w:tcW w:w="510" w:type="dxa"/>
            <w:vMerge w:val="restart"/>
          </w:tcPr>
          <w:p w14:paraId="1461EB92" w14:textId="77777777" w:rsidR="00C059C5" w:rsidRDefault="00F136BD">
            <w:pPr>
              <w:pStyle w:val="ConsPlusNormal"/>
              <w:jc w:val="center"/>
            </w:pPr>
            <w:bookmarkStart w:id="7" w:name="P865"/>
            <w:bookmarkEnd w:id="7"/>
            <w:r>
              <w:t>3.</w:t>
            </w:r>
          </w:p>
        </w:tc>
        <w:tc>
          <w:tcPr>
            <w:tcW w:w="3062" w:type="dxa"/>
            <w:vMerge w:val="restart"/>
          </w:tcPr>
          <w:p w14:paraId="4D104F10" w14:textId="77777777" w:rsidR="00C059C5" w:rsidRDefault="00F136BD">
            <w:pPr>
              <w:pStyle w:val="ConsPlusNormal"/>
            </w:pPr>
            <w:r>
              <w:t>Сведения о сетевой форме реализации образовательной программы</w:t>
            </w:r>
          </w:p>
        </w:tc>
        <w:tc>
          <w:tcPr>
            <w:tcW w:w="1446" w:type="dxa"/>
            <w:gridSpan w:val="2"/>
          </w:tcPr>
          <w:p w14:paraId="0EE712A0" w14:textId="77777777" w:rsidR="00C059C5" w:rsidRDefault="00F136BD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78" w:type="dxa"/>
          </w:tcPr>
          <w:p w14:paraId="3F21A0BA" w14:textId="77777777" w:rsidR="00C059C5" w:rsidRDefault="00F136BD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2738" w:type="dxa"/>
            <w:gridSpan w:val="2"/>
          </w:tcPr>
          <w:p w14:paraId="31D412C4" w14:textId="77777777" w:rsidR="00C059C5" w:rsidRDefault="00F136BD">
            <w:pPr>
              <w:pStyle w:val="ConsPlusNormal"/>
              <w:jc w:val="center"/>
            </w:pPr>
            <w:r>
              <w:t>нет</w:t>
            </w:r>
          </w:p>
        </w:tc>
      </w:tr>
      <w:tr w:rsidR="00C059C5" w14:paraId="01F542D7" w14:textId="77777777">
        <w:tc>
          <w:tcPr>
            <w:tcW w:w="510" w:type="dxa"/>
            <w:vMerge/>
          </w:tcPr>
          <w:p w14:paraId="21562EFC" w14:textId="77777777" w:rsidR="00C059C5" w:rsidRDefault="00C059C5">
            <w:pPr>
              <w:pStyle w:val="ConsPlusNormal"/>
            </w:pPr>
          </w:p>
        </w:tc>
        <w:tc>
          <w:tcPr>
            <w:tcW w:w="3062" w:type="dxa"/>
            <w:vMerge/>
          </w:tcPr>
          <w:p w14:paraId="766B415F" w14:textId="77777777" w:rsidR="00C059C5" w:rsidRDefault="00C059C5">
            <w:pPr>
              <w:pStyle w:val="ConsPlusNormal"/>
            </w:pPr>
          </w:p>
        </w:tc>
        <w:tc>
          <w:tcPr>
            <w:tcW w:w="1446" w:type="dxa"/>
            <w:gridSpan w:val="2"/>
          </w:tcPr>
          <w:p w14:paraId="4837B12A" w14:textId="77777777" w:rsidR="00C059C5" w:rsidRDefault="00F136B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договора</w:t>
            </w:r>
          </w:p>
        </w:tc>
        <w:tc>
          <w:tcPr>
            <w:tcW w:w="1278" w:type="dxa"/>
          </w:tcPr>
          <w:p w14:paraId="6EF6EC08" w14:textId="77777777" w:rsidR="00C059C5" w:rsidRDefault="00F136B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 договора</w:t>
            </w:r>
          </w:p>
        </w:tc>
        <w:tc>
          <w:tcPr>
            <w:tcW w:w="2738" w:type="dxa"/>
            <w:gridSpan w:val="2"/>
          </w:tcPr>
          <w:p w14:paraId="17D3A280" w14:textId="77777777" w:rsidR="00C059C5" w:rsidRDefault="00F136B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юридического лица, с которым заключен договор</w:t>
            </w:r>
          </w:p>
        </w:tc>
      </w:tr>
      <w:tr w:rsidR="00C059C5" w14:paraId="62803D96" w14:textId="77777777">
        <w:tc>
          <w:tcPr>
            <w:tcW w:w="510" w:type="dxa"/>
            <w:vMerge w:val="restart"/>
          </w:tcPr>
          <w:p w14:paraId="7FC7C4DF" w14:textId="77777777" w:rsidR="00C059C5" w:rsidRDefault="00F136BD">
            <w:pPr>
              <w:pStyle w:val="ConsPlusNormal"/>
              <w:jc w:val="center"/>
            </w:pPr>
            <w:bookmarkStart w:id="8" w:name="P873"/>
            <w:bookmarkEnd w:id="8"/>
            <w:r>
              <w:t>4.</w:t>
            </w:r>
          </w:p>
        </w:tc>
        <w:tc>
          <w:tcPr>
            <w:tcW w:w="5786" w:type="dxa"/>
            <w:gridSpan w:val="4"/>
            <w:vMerge w:val="restart"/>
          </w:tcPr>
          <w:p w14:paraId="5419F39E" w14:textId="77777777" w:rsidR="00C059C5" w:rsidRDefault="00F136BD">
            <w:pPr>
              <w:pStyle w:val="ConsPlusNormal"/>
            </w:pPr>
            <w:proofErr w:type="gramStart"/>
            <w:r>
              <w:t>Отметка о применением исключительно электронного обучения, дистанционных образовательных технологий</w:t>
            </w:r>
            <w:proofErr w:type="gramEnd"/>
          </w:p>
        </w:tc>
        <w:tc>
          <w:tcPr>
            <w:tcW w:w="2738" w:type="dxa"/>
            <w:gridSpan w:val="2"/>
          </w:tcPr>
          <w:p w14:paraId="18FD5671" w14:textId="77777777" w:rsidR="00C059C5" w:rsidRDefault="00F136BD">
            <w:pPr>
              <w:pStyle w:val="ConsPlusNormal"/>
              <w:jc w:val="center"/>
            </w:pPr>
            <w:r>
              <w:t>нет</w:t>
            </w:r>
          </w:p>
        </w:tc>
      </w:tr>
      <w:tr w:rsidR="00C059C5" w14:paraId="223065F8" w14:textId="77777777">
        <w:tc>
          <w:tcPr>
            <w:tcW w:w="510" w:type="dxa"/>
            <w:vMerge/>
          </w:tcPr>
          <w:p w14:paraId="0A32DC66" w14:textId="77777777" w:rsidR="00C059C5" w:rsidRDefault="00C059C5">
            <w:pPr>
              <w:pStyle w:val="ConsPlusNormal"/>
            </w:pPr>
          </w:p>
        </w:tc>
        <w:tc>
          <w:tcPr>
            <w:tcW w:w="5786" w:type="dxa"/>
            <w:gridSpan w:val="4"/>
            <w:vMerge/>
          </w:tcPr>
          <w:p w14:paraId="66095D40" w14:textId="77777777" w:rsidR="00C059C5" w:rsidRDefault="00C059C5">
            <w:pPr>
              <w:pStyle w:val="ConsPlusNormal"/>
            </w:pPr>
          </w:p>
        </w:tc>
        <w:tc>
          <w:tcPr>
            <w:tcW w:w="2738" w:type="dxa"/>
            <w:gridSpan w:val="2"/>
          </w:tcPr>
          <w:p w14:paraId="668C13D2" w14:textId="77777777" w:rsidR="00C059C5" w:rsidRDefault="00F136B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да/нет</w:t>
            </w:r>
          </w:p>
        </w:tc>
      </w:tr>
      <w:tr w:rsidR="00C059C5" w14:paraId="389F0AA8" w14:textId="77777777">
        <w:tc>
          <w:tcPr>
            <w:tcW w:w="510" w:type="dxa"/>
            <w:vMerge w:val="restart"/>
          </w:tcPr>
          <w:p w14:paraId="4B8D8A06" w14:textId="77777777" w:rsidR="00C059C5" w:rsidRDefault="00F136BD">
            <w:pPr>
              <w:pStyle w:val="ConsPlusNormal"/>
              <w:jc w:val="center"/>
            </w:pPr>
            <w:bookmarkStart w:id="9" w:name="P877"/>
            <w:bookmarkEnd w:id="9"/>
            <w:r>
              <w:t>5.</w:t>
            </w:r>
          </w:p>
        </w:tc>
        <w:tc>
          <w:tcPr>
            <w:tcW w:w="5786" w:type="dxa"/>
            <w:gridSpan w:val="4"/>
            <w:vMerge w:val="restart"/>
          </w:tcPr>
          <w:p w14:paraId="50475AA5" w14:textId="77777777" w:rsidR="00C059C5" w:rsidRDefault="00F136BD">
            <w:pPr>
              <w:pStyle w:val="ConsPlusNormal"/>
              <w:jc w:val="both"/>
            </w:pPr>
            <w:r>
              <w:t>Отметка о наличии в образовательной программе сведений, составляющих государственную тайну</w:t>
            </w:r>
          </w:p>
        </w:tc>
        <w:tc>
          <w:tcPr>
            <w:tcW w:w="2738" w:type="dxa"/>
            <w:gridSpan w:val="2"/>
          </w:tcPr>
          <w:p w14:paraId="0511E5CE" w14:textId="77777777" w:rsidR="00C059C5" w:rsidRDefault="00F136BD">
            <w:pPr>
              <w:pStyle w:val="ConsPlusNormal"/>
              <w:jc w:val="center"/>
            </w:pPr>
            <w:r>
              <w:t>нет</w:t>
            </w:r>
          </w:p>
        </w:tc>
      </w:tr>
      <w:tr w:rsidR="00C059C5" w14:paraId="7C66ED7A" w14:textId="77777777">
        <w:tc>
          <w:tcPr>
            <w:tcW w:w="510" w:type="dxa"/>
            <w:vMerge/>
          </w:tcPr>
          <w:p w14:paraId="3DA117CA" w14:textId="77777777" w:rsidR="00C059C5" w:rsidRDefault="00C059C5">
            <w:pPr>
              <w:pStyle w:val="ConsPlusNormal"/>
            </w:pPr>
          </w:p>
        </w:tc>
        <w:tc>
          <w:tcPr>
            <w:tcW w:w="5786" w:type="dxa"/>
            <w:gridSpan w:val="4"/>
            <w:vMerge/>
          </w:tcPr>
          <w:p w14:paraId="34629055" w14:textId="77777777" w:rsidR="00C059C5" w:rsidRDefault="00C059C5">
            <w:pPr>
              <w:pStyle w:val="ConsPlusNormal"/>
            </w:pPr>
          </w:p>
        </w:tc>
        <w:tc>
          <w:tcPr>
            <w:tcW w:w="2738" w:type="dxa"/>
            <w:gridSpan w:val="2"/>
          </w:tcPr>
          <w:p w14:paraId="321DC848" w14:textId="77777777" w:rsidR="00C059C5" w:rsidRDefault="00F136B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да/нет</w:t>
            </w:r>
          </w:p>
        </w:tc>
      </w:tr>
      <w:tr w:rsidR="00C059C5" w14:paraId="7DCBA585" w14:textId="77777777">
        <w:tc>
          <w:tcPr>
            <w:tcW w:w="9034" w:type="dxa"/>
            <w:gridSpan w:val="7"/>
          </w:tcPr>
          <w:p w14:paraId="0C9FCA1C" w14:textId="77777777" w:rsidR="00C059C5" w:rsidRDefault="00F136BD">
            <w:pPr>
              <w:pStyle w:val="ConsPlusNormal"/>
              <w:jc w:val="center"/>
              <w:outlineLvl w:val="3"/>
            </w:pPr>
            <w:r>
              <w:t xml:space="preserve">Условия реализации </w:t>
            </w:r>
            <w:r>
              <w:t>образовательной программы</w:t>
            </w:r>
          </w:p>
        </w:tc>
      </w:tr>
      <w:tr w:rsidR="00C059C5" w14:paraId="2CBA74F7" w14:textId="77777777">
        <w:tc>
          <w:tcPr>
            <w:tcW w:w="510" w:type="dxa"/>
          </w:tcPr>
          <w:p w14:paraId="58D4A502" w14:textId="77777777" w:rsidR="00C059C5" w:rsidRDefault="00F136BD">
            <w:pPr>
              <w:pStyle w:val="ConsPlusNormal"/>
              <w:jc w:val="center"/>
            </w:pPr>
            <w:bookmarkStart w:id="10" w:name="P882"/>
            <w:bookmarkEnd w:id="10"/>
            <w:r>
              <w:t>6.</w:t>
            </w:r>
          </w:p>
        </w:tc>
        <w:tc>
          <w:tcPr>
            <w:tcW w:w="8524" w:type="dxa"/>
            <w:gridSpan w:val="6"/>
          </w:tcPr>
          <w:p w14:paraId="48DC3A2D" w14:textId="77777777" w:rsidR="00C059C5" w:rsidRDefault="00F136BD">
            <w:pPr>
              <w:pStyle w:val="ConsPlusNormal"/>
              <w:jc w:val="center"/>
            </w:pPr>
            <w:r>
              <w:t>Сведения о научно-педагогических работниках и лицах, привлекаемых к реализации образовательной программы на иных условиях, участвующих в реализации образовательной программы</w:t>
            </w:r>
          </w:p>
        </w:tc>
      </w:tr>
      <w:tr w:rsidR="00C059C5" w14:paraId="44CA072D" w14:textId="77777777">
        <w:tc>
          <w:tcPr>
            <w:tcW w:w="510" w:type="dxa"/>
          </w:tcPr>
          <w:p w14:paraId="07634186" w14:textId="77777777" w:rsidR="00C059C5" w:rsidRDefault="00F136BD">
            <w:pPr>
              <w:pStyle w:val="ConsPlusNormal"/>
              <w:jc w:val="center"/>
            </w:pPr>
            <w:bookmarkStart w:id="11" w:name="P894"/>
            <w:bookmarkEnd w:id="11"/>
            <w:r>
              <w:t>7.</w:t>
            </w:r>
          </w:p>
        </w:tc>
        <w:tc>
          <w:tcPr>
            <w:tcW w:w="6406" w:type="dxa"/>
            <w:gridSpan w:val="5"/>
            <w:vAlign w:val="bottom"/>
          </w:tcPr>
          <w:p w14:paraId="5488BBCF" w14:textId="77777777" w:rsidR="00C059C5" w:rsidRDefault="00F136BD">
            <w:pPr>
              <w:pStyle w:val="ConsPlusNormal"/>
            </w:pPr>
            <w:r>
              <w:t>Общее количество ставок, занимаемых лицами, учас</w:t>
            </w:r>
            <w:r>
              <w:t>твующими в реализации образовательной программы, ставка</w:t>
            </w:r>
          </w:p>
        </w:tc>
        <w:tc>
          <w:tcPr>
            <w:tcW w:w="2118" w:type="dxa"/>
          </w:tcPr>
          <w:p w14:paraId="4AFAADC4" w14:textId="77777777" w:rsidR="00C059C5" w:rsidRDefault="00F136BD">
            <w:pPr>
              <w:pStyle w:val="ConsPlusNormal"/>
              <w:jc w:val="center"/>
            </w:pPr>
            <w:r>
              <w:t>2</w:t>
            </w:r>
          </w:p>
        </w:tc>
      </w:tr>
      <w:tr w:rsidR="00C059C5" w14:paraId="0748C68D" w14:textId="77777777">
        <w:tc>
          <w:tcPr>
            <w:tcW w:w="510" w:type="dxa"/>
            <w:vMerge w:val="restart"/>
          </w:tcPr>
          <w:p w14:paraId="2D6B78CA" w14:textId="77777777" w:rsidR="00C059C5" w:rsidRDefault="00F136BD">
            <w:pPr>
              <w:pStyle w:val="ConsPlusNormal"/>
              <w:jc w:val="center"/>
            </w:pPr>
            <w:bookmarkStart w:id="12" w:name="P897"/>
            <w:bookmarkEnd w:id="12"/>
            <w:r>
              <w:t>8.</w:t>
            </w:r>
          </w:p>
        </w:tc>
        <w:tc>
          <w:tcPr>
            <w:tcW w:w="3062" w:type="dxa"/>
            <w:vMerge w:val="restart"/>
          </w:tcPr>
          <w:p w14:paraId="5C1DA946" w14:textId="77777777" w:rsidR="00C059C5" w:rsidRDefault="00F136BD">
            <w:pPr>
              <w:pStyle w:val="ConsPlusNormal"/>
            </w:pPr>
            <w:r>
              <w:t xml:space="preserve">Адреса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</w:t>
            </w:r>
            <w:r>
              <w:t>подтверждающую наличие электронной информационно-образовательной среды</w:t>
            </w:r>
          </w:p>
        </w:tc>
        <w:tc>
          <w:tcPr>
            <w:tcW w:w="5462" w:type="dxa"/>
            <w:gridSpan w:val="5"/>
            <w:shd w:val="clear" w:color="auto" w:fill="auto"/>
          </w:tcPr>
          <w:p w14:paraId="00D60A43" w14:textId="77777777" w:rsidR="00C059C5" w:rsidRDefault="00F136BD">
            <w:pPr>
              <w:pStyle w:val="ConsPlusNormal"/>
              <w:rPr>
                <w:color w:val="0000FF"/>
              </w:rPr>
            </w:pPr>
            <w:r>
              <w:rPr>
                <w:color w:val="0000FF"/>
              </w:rPr>
              <w:t>http://web-static-data.msu.dubna.ru:8093/fmsu/Akkred/Dogovor_Internet_new.pdf</w:t>
            </w:r>
          </w:p>
        </w:tc>
      </w:tr>
      <w:tr w:rsidR="00C059C5" w14:paraId="09C21CF3" w14:textId="77777777">
        <w:tc>
          <w:tcPr>
            <w:tcW w:w="510" w:type="dxa"/>
            <w:vMerge/>
          </w:tcPr>
          <w:p w14:paraId="7A00DAC4" w14:textId="77777777" w:rsidR="00C059C5" w:rsidRDefault="00C059C5">
            <w:pPr>
              <w:pStyle w:val="ConsPlusNormal"/>
            </w:pPr>
          </w:p>
        </w:tc>
        <w:tc>
          <w:tcPr>
            <w:tcW w:w="3062" w:type="dxa"/>
            <w:vMerge/>
          </w:tcPr>
          <w:p w14:paraId="2A6859D0" w14:textId="77777777" w:rsidR="00C059C5" w:rsidRDefault="00C059C5">
            <w:pPr>
              <w:pStyle w:val="ConsPlusNormal"/>
            </w:pPr>
          </w:p>
        </w:tc>
        <w:tc>
          <w:tcPr>
            <w:tcW w:w="5462" w:type="dxa"/>
            <w:gridSpan w:val="5"/>
          </w:tcPr>
          <w:p w14:paraId="6EC5BF9F" w14:textId="77777777" w:rsidR="00C059C5" w:rsidRDefault="00F136B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об обеспечении доступа к информационно-телекоммуникационной сети "Интернет"</w:t>
            </w:r>
          </w:p>
        </w:tc>
      </w:tr>
      <w:tr w:rsidR="00C059C5" w14:paraId="352E4B6D" w14:textId="77777777">
        <w:tc>
          <w:tcPr>
            <w:tcW w:w="510" w:type="dxa"/>
            <w:vMerge/>
          </w:tcPr>
          <w:p w14:paraId="59E40CAF" w14:textId="77777777" w:rsidR="00C059C5" w:rsidRDefault="00C059C5">
            <w:pPr>
              <w:pStyle w:val="ConsPlusNormal"/>
            </w:pPr>
          </w:p>
        </w:tc>
        <w:tc>
          <w:tcPr>
            <w:tcW w:w="3062" w:type="dxa"/>
            <w:vMerge/>
          </w:tcPr>
          <w:p w14:paraId="5F637FAF" w14:textId="77777777" w:rsidR="00C059C5" w:rsidRDefault="00C059C5">
            <w:pPr>
              <w:pStyle w:val="ConsPlusNormal"/>
            </w:pPr>
          </w:p>
        </w:tc>
        <w:tc>
          <w:tcPr>
            <w:tcW w:w="5462" w:type="dxa"/>
            <w:gridSpan w:val="5"/>
            <w:shd w:val="clear" w:color="auto" w:fill="auto"/>
          </w:tcPr>
          <w:p w14:paraId="1F88A5FF" w14:textId="77777777" w:rsidR="00C059C5" w:rsidRDefault="00F136BD">
            <w:pPr>
              <w:pStyle w:val="ConsPlusNormal"/>
            </w:pPr>
            <w:r>
              <w:rPr>
                <w:color w:val="0000FF"/>
              </w:rPr>
              <w:t>http://web-static-data.msu.dubna.ru:8093/fmsu/Akkred/2026/Polozhenie-ob-jelektronno-informacionnoi-obrazovatelnoi-srede.pdf</w:t>
            </w:r>
          </w:p>
        </w:tc>
      </w:tr>
      <w:tr w:rsidR="00C059C5" w14:paraId="3E8FC512" w14:textId="77777777">
        <w:tc>
          <w:tcPr>
            <w:tcW w:w="510" w:type="dxa"/>
            <w:vMerge/>
          </w:tcPr>
          <w:p w14:paraId="2A053A1C" w14:textId="77777777" w:rsidR="00C059C5" w:rsidRDefault="00C059C5">
            <w:pPr>
              <w:pStyle w:val="ConsPlusNormal"/>
            </w:pPr>
          </w:p>
        </w:tc>
        <w:tc>
          <w:tcPr>
            <w:tcW w:w="3062" w:type="dxa"/>
            <w:vMerge/>
          </w:tcPr>
          <w:p w14:paraId="7F60EB2D" w14:textId="77777777" w:rsidR="00C059C5" w:rsidRDefault="00C059C5">
            <w:pPr>
              <w:pStyle w:val="ConsPlusNormal"/>
            </w:pPr>
          </w:p>
        </w:tc>
        <w:tc>
          <w:tcPr>
            <w:tcW w:w="5462" w:type="dxa"/>
            <w:gridSpan w:val="5"/>
          </w:tcPr>
          <w:p w14:paraId="2C6797E8" w14:textId="77777777" w:rsidR="00C059C5" w:rsidRDefault="00F136B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локальный нормативный правовой акт об электронной информационно-образовательной среде</w:t>
            </w:r>
          </w:p>
        </w:tc>
      </w:tr>
      <w:tr w:rsidR="00C059C5" w14:paraId="03D1578C" w14:textId="77777777">
        <w:tc>
          <w:tcPr>
            <w:tcW w:w="510" w:type="dxa"/>
            <w:vMerge/>
          </w:tcPr>
          <w:p w14:paraId="6B94CC67" w14:textId="77777777" w:rsidR="00C059C5" w:rsidRDefault="00C059C5">
            <w:pPr>
              <w:pStyle w:val="ConsPlusNormal"/>
            </w:pPr>
          </w:p>
        </w:tc>
        <w:tc>
          <w:tcPr>
            <w:tcW w:w="3062" w:type="dxa"/>
            <w:vMerge/>
          </w:tcPr>
          <w:p w14:paraId="4446EDB4" w14:textId="77777777" w:rsidR="00C059C5" w:rsidRDefault="00C059C5">
            <w:pPr>
              <w:pStyle w:val="ConsPlusNormal"/>
            </w:pPr>
          </w:p>
        </w:tc>
        <w:tc>
          <w:tcPr>
            <w:tcW w:w="5462" w:type="dxa"/>
            <w:gridSpan w:val="5"/>
            <w:shd w:val="clear" w:color="auto" w:fill="auto"/>
          </w:tcPr>
          <w:p w14:paraId="72831E0E" w14:textId="77777777" w:rsidR="00C059C5" w:rsidRDefault="00F136BD">
            <w:pPr>
              <w:pStyle w:val="ConsPlusNormal"/>
              <w:rPr>
                <w:color w:val="0000FF"/>
              </w:rPr>
            </w:pPr>
            <w:r>
              <w:rPr>
                <w:color w:val="0000FF"/>
              </w:rPr>
              <w:t>https://nbmgu.ru/publicdb/</w:t>
            </w:r>
          </w:p>
        </w:tc>
      </w:tr>
      <w:tr w:rsidR="00C059C5" w14:paraId="15B288AB" w14:textId="77777777">
        <w:tc>
          <w:tcPr>
            <w:tcW w:w="510" w:type="dxa"/>
            <w:vMerge/>
          </w:tcPr>
          <w:p w14:paraId="461C841F" w14:textId="77777777" w:rsidR="00C059C5" w:rsidRDefault="00C059C5">
            <w:pPr>
              <w:pStyle w:val="ConsPlusNormal"/>
            </w:pPr>
          </w:p>
        </w:tc>
        <w:tc>
          <w:tcPr>
            <w:tcW w:w="3062" w:type="dxa"/>
            <w:vMerge/>
          </w:tcPr>
          <w:p w14:paraId="66568BA5" w14:textId="77777777" w:rsidR="00C059C5" w:rsidRDefault="00C059C5">
            <w:pPr>
              <w:pStyle w:val="ConsPlusNormal"/>
            </w:pPr>
          </w:p>
        </w:tc>
        <w:tc>
          <w:tcPr>
            <w:tcW w:w="5462" w:type="dxa"/>
            <w:gridSpan w:val="5"/>
          </w:tcPr>
          <w:p w14:paraId="03A69180" w14:textId="77777777" w:rsidR="00C059C5" w:rsidRDefault="00F136B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доступ к </w:t>
            </w:r>
            <w:r>
              <w:rPr>
                <w:sz w:val="16"/>
                <w:szCs w:val="16"/>
              </w:rPr>
              <w:t>электронной библиотечной системе</w:t>
            </w:r>
          </w:p>
        </w:tc>
      </w:tr>
      <w:tr w:rsidR="00C059C5" w14:paraId="267341A2" w14:textId="77777777">
        <w:tc>
          <w:tcPr>
            <w:tcW w:w="510" w:type="dxa"/>
            <w:vMerge/>
          </w:tcPr>
          <w:p w14:paraId="42CF93B9" w14:textId="77777777" w:rsidR="00C059C5" w:rsidRDefault="00C059C5">
            <w:pPr>
              <w:pStyle w:val="ConsPlusNormal"/>
            </w:pPr>
          </w:p>
        </w:tc>
        <w:tc>
          <w:tcPr>
            <w:tcW w:w="3062" w:type="dxa"/>
            <w:vMerge/>
          </w:tcPr>
          <w:p w14:paraId="31972A5F" w14:textId="77777777" w:rsidR="00C059C5" w:rsidRDefault="00C059C5">
            <w:pPr>
              <w:pStyle w:val="ConsPlusNormal"/>
            </w:pPr>
          </w:p>
        </w:tc>
        <w:tc>
          <w:tcPr>
            <w:tcW w:w="5462" w:type="dxa"/>
            <w:gridSpan w:val="5"/>
            <w:shd w:val="clear" w:color="auto" w:fill="auto"/>
          </w:tcPr>
          <w:p w14:paraId="4F9AE25F" w14:textId="77777777" w:rsidR="00C059C5" w:rsidRDefault="00F136BD">
            <w:pPr>
              <w:pStyle w:val="ConsPlusNormal"/>
              <w:rPr>
                <w:color w:val="0000FF"/>
              </w:rPr>
            </w:pPr>
            <w:r>
              <w:rPr>
                <w:color w:val="0000FF"/>
              </w:rPr>
              <w:t>https://distant.msu.ru/course/index.php</w:t>
            </w:r>
          </w:p>
        </w:tc>
      </w:tr>
      <w:tr w:rsidR="00C059C5" w14:paraId="75F41F45" w14:textId="77777777">
        <w:tc>
          <w:tcPr>
            <w:tcW w:w="510" w:type="dxa"/>
            <w:vMerge/>
          </w:tcPr>
          <w:p w14:paraId="357773D0" w14:textId="77777777" w:rsidR="00C059C5" w:rsidRDefault="00C059C5">
            <w:pPr>
              <w:pStyle w:val="ConsPlusNormal"/>
            </w:pPr>
          </w:p>
        </w:tc>
        <w:tc>
          <w:tcPr>
            <w:tcW w:w="3062" w:type="dxa"/>
            <w:vMerge/>
          </w:tcPr>
          <w:p w14:paraId="30A43F9D" w14:textId="77777777" w:rsidR="00C059C5" w:rsidRDefault="00C059C5">
            <w:pPr>
              <w:pStyle w:val="ConsPlusNormal"/>
            </w:pPr>
          </w:p>
        </w:tc>
        <w:tc>
          <w:tcPr>
            <w:tcW w:w="5462" w:type="dxa"/>
            <w:gridSpan w:val="5"/>
          </w:tcPr>
          <w:p w14:paraId="703C25FC" w14:textId="77777777" w:rsidR="00C059C5" w:rsidRDefault="00F136B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доступ к электронным образовательным ресурсам и (или) профессиональным базам данных (подборкам информационных ресурсов по тематикам в </w:t>
            </w:r>
            <w:r>
              <w:rPr>
                <w:sz w:val="16"/>
                <w:szCs w:val="16"/>
              </w:rPr>
              <w:lastRenderedPageBreak/>
              <w:t xml:space="preserve">соответствии с содержанием реализуемой </w:t>
            </w:r>
            <w:r>
              <w:rPr>
                <w:sz w:val="16"/>
                <w:szCs w:val="16"/>
              </w:rPr>
              <w:t>образовательной программы)</w:t>
            </w:r>
          </w:p>
        </w:tc>
      </w:tr>
      <w:tr w:rsidR="00C059C5" w14:paraId="29EA8431" w14:textId="77777777">
        <w:tc>
          <w:tcPr>
            <w:tcW w:w="510" w:type="dxa"/>
            <w:vMerge/>
          </w:tcPr>
          <w:p w14:paraId="27F4928D" w14:textId="77777777" w:rsidR="00C059C5" w:rsidRDefault="00C059C5">
            <w:pPr>
              <w:pStyle w:val="ConsPlusNormal"/>
            </w:pPr>
          </w:p>
        </w:tc>
        <w:tc>
          <w:tcPr>
            <w:tcW w:w="3062" w:type="dxa"/>
            <w:vMerge/>
          </w:tcPr>
          <w:p w14:paraId="0D1E63E2" w14:textId="77777777" w:rsidR="00C059C5" w:rsidRDefault="00C059C5">
            <w:pPr>
              <w:pStyle w:val="ConsPlusNormal"/>
            </w:pPr>
          </w:p>
        </w:tc>
        <w:tc>
          <w:tcPr>
            <w:tcW w:w="5462" w:type="dxa"/>
            <w:gridSpan w:val="5"/>
          </w:tcPr>
          <w:p w14:paraId="50688295" w14:textId="77777777" w:rsidR="00C059C5" w:rsidRDefault="00F136BD">
            <w:pPr>
              <w:pStyle w:val="ConsPlusNormal"/>
            </w:pPr>
            <w:hyperlink r:id="rId10" w:history="1">
              <w:r>
                <w:rPr>
                  <w:rStyle w:val="aa"/>
                </w:rPr>
                <w:t>https://distant.msu.ru/my/</w:t>
              </w:r>
            </w:hyperlink>
            <w:r>
              <w:t xml:space="preserve"> </w:t>
            </w:r>
          </w:p>
          <w:p w14:paraId="3B3D2254" w14:textId="77777777" w:rsidR="00C059C5" w:rsidRPr="00867A22" w:rsidRDefault="00F136BD">
            <w:pPr>
              <w:widowControl/>
            </w:pPr>
            <w:r w:rsidRPr="00867A22">
              <w:rPr>
                <w:rFonts w:eastAsia="SimSun"/>
                <w:lang w:eastAsia="zh-CN" w:bidi="ar"/>
              </w:rPr>
              <w:t>1)</w:t>
            </w:r>
            <w:r>
              <w:rPr>
                <w:rFonts w:eastAsia="SimSun"/>
                <w:lang w:val="en-US" w:eastAsia="zh-CN" w:bidi="ar"/>
              </w:rPr>
              <w:t> </w:t>
            </w:r>
            <w:r w:rsidRPr="00867A22">
              <w:rPr>
                <w:rFonts w:eastAsia="SimSun"/>
                <w:lang w:eastAsia="zh-CN" w:bidi="ar"/>
              </w:rPr>
              <w:t>Студент: логин, пароль</w:t>
            </w:r>
          </w:p>
          <w:p w14:paraId="67C8D66B" w14:textId="77777777" w:rsidR="00867A22" w:rsidRPr="00867A22" w:rsidRDefault="00867A22">
            <w:pPr>
              <w:widowControl/>
              <w:rPr>
                <w:rFonts w:ascii="Helvetica Neue" w:hAnsi="Helvetica Neue"/>
                <w:color w:val="000000"/>
                <w:spacing w:val="-1"/>
                <w:shd w:val="clear" w:color="auto" w:fill="DDE0E6"/>
              </w:rPr>
            </w:pPr>
            <w:proofErr w:type="spellStart"/>
            <w:r>
              <w:rPr>
                <w:rFonts w:ascii="Helvetica Neue" w:hAnsi="Helvetica Neue"/>
                <w:color w:val="000000"/>
                <w:spacing w:val="-1"/>
                <w:shd w:val="clear" w:color="auto" w:fill="DDE0E6"/>
              </w:rPr>
              <w:t>vladimirk</w:t>
            </w:r>
            <w:proofErr w:type="spellEnd"/>
            <w:r>
              <w:rPr>
                <w:rFonts w:ascii="Helvetica Neue" w:hAnsi="Helvetica Neue"/>
                <w:color w:val="000000"/>
                <w:spacing w:val="-1"/>
              </w:rPr>
              <w:br/>
            </w:r>
            <w:r>
              <w:rPr>
                <w:rFonts w:ascii="Helvetica Neue" w:hAnsi="Helvetica Neue"/>
                <w:color w:val="000000"/>
                <w:spacing w:val="-1"/>
                <w:shd w:val="clear" w:color="auto" w:fill="DDE0E6"/>
              </w:rPr>
              <w:t>MSUVova29200207</w:t>
            </w:r>
            <w:bookmarkStart w:id="13" w:name="_GoBack"/>
            <w:bookmarkEnd w:id="13"/>
          </w:p>
          <w:p w14:paraId="4B115F14" w14:textId="30B134CD" w:rsidR="00C059C5" w:rsidRDefault="00F136BD">
            <w:pPr>
              <w:widowControl/>
            </w:pPr>
            <w:r w:rsidRPr="00867A22">
              <w:rPr>
                <w:rFonts w:eastAsia="SimSun"/>
                <w:lang w:eastAsia="zh-CN" w:bidi="ar"/>
              </w:rPr>
              <w:t>2) Преподаватель</w:t>
            </w:r>
          </w:p>
          <w:p w14:paraId="35EC0419" w14:textId="77777777" w:rsidR="00C059C5" w:rsidRDefault="00F136BD">
            <w:pPr>
              <w:widowControl/>
            </w:pPr>
            <w:proofErr w:type="spellStart"/>
            <w:r>
              <w:rPr>
                <w:rFonts w:eastAsia="SimSun"/>
                <w:lang w:val="en-US" w:eastAsia="zh-CN" w:bidi="ar"/>
              </w:rPr>
              <w:t>matveev</w:t>
            </w:r>
            <w:proofErr w:type="spellEnd"/>
            <w:r>
              <w:rPr>
                <w:rFonts w:eastAsia="SimSun"/>
                <w:lang w:val="en-US" w:eastAsia="zh-CN" w:bidi="ar"/>
              </w:rPr>
              <w:t> </w:t>
            </w:r>
            <w:r w:rsidRPr="00867A22">
              <w:rPr>
                <w:rFonts w:eastAsia="SimSun"/>
                <w:lang w:eastAsia="zh-CN" w:bidi="ar"/>
              </w:rPr>
              <w:t xml:space="preserve"> </w:t>
            </w:r>
            <w:r>
              <w:rPr>
                <w:rFonts w:eastAsia="SimSun"/>
                <w:lang w:val="en-US" w:eastAsia="zh-CN" w:bidi="ar"/>
              </w:rPr>
              <w:t> </w:t>
            </w:r>
            <w:r w:rsidRPr="00867A22">
              <w:rPr>
                <w:rFonts w:eastAsia="SimSun"/>
                <w:lang w:eastAsia="zh-CN" w:bidi="ar"/>
              </w:rPr>
              <w:t xml:space="preserve"> </w:t>
            </w:r>
            <w:r>
              <w:rPr>
                <w:rFonts w:eastAsia="SimSun"/>
                <w:lang w:val="en-US" w:eastAsia="zh-CN" w:bidi="ar"/>
              </w:rPr>
              <w:t>  VAM</w:t>
            </w:r>
            <w:r w:rsidRPr="00867A22">
              <w:rPr>
                <w:rFonts w:eastAsia="SimSun"/>
                <w:lang w:eastAsia="zh-CN" w:bidi="ar"/>
              </w:rPr>
              <w:t>.</w:t>
            </w:r>
            <w:r>
              <w:rPr>
                <w:rFonts w:eastAsia="SimSun"/>
                <w:lang w:val="en-US" w:eastAsia="zh-CN" w:bidi="ar"/>
              </w:rPr>
              <w:t>edu</w:t>
            </w:r>
            <w:r w:rsidRPr="00867A22">
              <w:rPr>
                <w:rFonts w:eastAsia="SimSun"/>
                <w:lang w:eastAsia="zh-CN" w:bidi="ar"/>
              </w:rPr>
              <w:t>.19</w:t>
            </w:r>
          </w:p>
        </w:tc>
      </w:tr>
      <w:tr w:rsidR="00C059C5" w14:paraId="700D6340" w14:textId="77777777">
        <w:tc>
          <w:tcPr>
            <w:tcW w:w="510" w:type="dxa"/>
            <w:vMerge/>
          </w:tcPr>
          <w:p w14:paraId="193D943E" w14:textId="77777777" w:rsidR="00C059C5" w:rsidRDefault="00C059C5">
            <w:pPr>
              <w:pStyle w:val="ConsPlusNormal"/>
            </w:pPr>
          </w:p>
        </w:tc>
        <w:tc>
          <w:tcPr>
            <w:tcW w:w="3062" w:type="dxa"/>
            <w:vMerge/>
          </w:tcPr>
          <w:p w14:paraId="45DC8237" w14:textId="77777777" w:rsidR="00C059C5" w:rsidRDefault="00C059C5">
            <w:pPr>
              <w:pStyle w:val="ConsPlusNormal"/>
            </w:pPr>
          </w:p>
        </w:tc>
        <w:tc>
          <w:tcPr>
            <w:tcW w:w="5462" w:type="dxa"/>
            <w:gridSpan w:val="5"/>
          </w:tcPr>
          <w:p w14:paraId="54B551DE" w14:textId="77777777" w:rsidR="00C059C5" w:rsidRDefault="00F136B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наличие возможности взаимодействия педагогических раб</w:t>
            </w:r>
            <w:r>
              <w:rPr>
                <w:sz w:val="16"/>
                <w:szCs w:val="16"/>
              </w:rPr>
              <w:t xml:space="preserve">отников с </w:t>
            </w:r>
            <w:proofErr w:type="gramStart"/>
            <w:r>
              <w:rPr>
                <w:sz w:val="16"/>
                <w:szCs w:val="16"/>
              </w:rPr>
              <w:t>обучающимися</w:t>
            </w:r>
            <w:proofErr w:type="gramEnd"/>
            <w:r>
              <w:rPr>
                <w:sz w:val="16"/>
                <w:szCs w:val="16"/>
              </w:rPr>
              <w:t xml:space="preserve"> (личные кабинеты обучающихся и преподавателей) в электронной информационно-образовательной среде</w:t>
            </w:r>
          </w:p>
        </w:tc>
      </w:tr>
      <w:tr w:rsidR="00C059C5" w14:paraId="2DDE5F72" w14:textId="77777777">
        <w:tc>
          <w:tcPr>
            <w:tcW w:w="510" w:type="dxa"/>
            <w:vMerge/>
          </w:tcPr>
          <w:p w14:paraId="5C7C6194" w14:textId="77777777" w:rsidR="00C059C5" w:rsidRDefault="00C059C5">
            <w:pPr>
              <w:pStyle w:val="ConsPlusNormal"/>
            </w:pPr>
          </w:p>
        </w:tc>
        <w:tc>
          <w:tcPr>
            <w:tcW w:w="3062" w:type="dxa"/>
            <w:vMerge/>
          </w:tcPr>
          <w:p w14:paraId="671FDF74" w14:textId="77777777" w:rsidR="00C059C5" w:rsidRDefault="00C059C5">
            <w:pPr>
              <w:pStyle w:val="ConsPlusNormal"/>
            </w:pPr>
          </w:p>
        </w:tc>
        <w:tc>
          <w:tcPr>
            <w:tcW w:w="5462" w:type="dxa"/>
            <w:gridSpan w:val="5"/>
            <w:shd w:val="clear" w:color="auto" w:fill="auto"/>
          </w:tcPr>
          <w:p w14:paraId="0FB33013" w14:textId="77777777" w:rsidR="00C059C5" w:rsidRDefault="00F136BD">
            <w:pPr>
              <w:pStyle w:val="ConsPlusNormal"/>
              <w:rPr>
                <w:color w:val="0000FF"/>
              </w:rPr>
            </w:pPr>
            <w:r>
              <w:rPr>
                <w:color w:val="0000FF"/>
              </w:rPr>
              <w:t>https://dubna.msu.ru/rasp</w:t>
            </w:r>
          </w:p>
        </w:tc>
      </w:tr>
      <w:tr w:rsidR="00C059C5" w14:paraId="181D5EB8" w14:textId="77777777">
        <w:tc>
          <w:tcPr>
            <w:tcW w:w="510" w:type="dxa"/>
            <w:vMerge/>
          </w:tcPr>
          <w:p w14:paraId="18DD283F" w14:textId="77777777" w:rsidR="00C059C5" w:rsidRDefault="00C059C5">
            <w:pPr>
              <w:pStyle w:val="ConsPlusNormal"/>
            </w:pPr>
          </w:p>
        </w:tc>
        <w:tc>
          <w:tcPr>
            <w:tcW w:w="3062" w:type="dxa"/>
            <w:vMerge/>
          </w:tcPr>
          <w:p w14:paraId="1F7CA637" w14:textId="77777777" w:rsidR="00C059C5" w:rsidRDefault="00C059C5">
            <w:pPr>
              <w:pStyle w:val="ConsPlusNormal"/>
            </w:pPr>
          </w:p>
        </w:tc>
        <w:tc>
          <w:tcPr>
            <w:tcW w:w="5462" w:type="dxa"/>
            <w:gridSpan w:val="5"/>
          </w:tcPr>
          <w:p w14:paraId="242522CD" w14:textId="77777777" w:rsidR="00C059C5" w:rsidRDefault="00F136B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доступ к электронному расписанию (сервис, с помощью которого каждый обучающийся может узнать свое </w:t>
            </w:r>
            <w:r>
              <w:rPr>
                <w:sz w:val="16"/>
                <w:szCs w:val="16"/>
              </w:rPr>
              <w:t>актуальное расписание занятий и сессии)</w:t>
            </w:r>
          </w:p>
        </w:tc>
      </w:tr>
      <w:tr w:rsidR="00C059C5" w14:paraId="260B6F40" w14:textId="77777777">
        <w:tc>
          <w:tcPr>
            <w:tcW w:w="510" w:type="dxa"/>
            <w:vMerge/>
          </w:tcPr>
          <w:p w14:paraId="65DCEA85" w14:textId="77777777" w:rsidR="00C059C5" w:rsidRDefault="00C059C5">
            <w:pPr>
              <w:pStyle w:val="ConsPlusNormal"/>
            </w:pPr>
          </w:p>
        </w:tc>
        <w:tc>
          <w:tcPr>
            <w:tcW w:w="3062" w:type="dxa"/>
            <w:vMerge/>
          </w:tcPr>
          <w:p w14:paraId="6BCC39B0" w14:textId="77777777" w:rsidR="00C059C5" w:rsidRDefault="00C059C5">
            <w:pPr>
              <w:pStyle w:val="ConsPlusNormal"/>
            </w:pPr>
          </w:p>
        </w:tc>
        <w:tc>
          <w:tcPr>
            <w:tcW w:w="5462" w:type="dxa"/>
            <w:gridSpan w:val="5"/>
            <w:shd w:val="clear" w:color="auto" w:fill="auto"/>
          </w:tcPr>
          <w:p w14:paraId="147B346F" w14:textId="77777777" w:rsidR="00C059C5" w:rsidRDefault="00F136BD">
            <w:pPr>
              <w:pStyle w:val="ConsPlusNormal"/>
              <w:numPr>
                <w:ilvl w:val="0"/>
                <w:numId w:val="1"/>
              </w:numPr>
              <w:rPr>
                <w:color w:val="0000FF"/>
              </w:rPr>
            </w:pPr>
            <w:hyperlink r:id="rId11" w:history="1">
              <w:r>
                <w:rPr>
                  <w:rStyle w:val="aa"/>
                </w:rPr>
                <w:t>https://istina.msu.ru/organizations/department/565533/students/</w:t>
              </w:r>
            </w:hyperlink>
          </w:p>
          <w:p w14:paraId="11573505" w14:textId="77777777" w:rsidR="00C059C5" w:rsidRDefault="00C059C5">
            <w:pPr>
              <w:pStyle w:val="ConsPlusNormal"/>
              <w:rPr>
                <w:color w:val="0000FF"/>
              </w:rPr>
            </w:pPr>
          </w:p>
          <w:p w14:paraId="73B7B666" w14:textId="77777777" w:rsidR="00C059C5" w:rsidRDefault="00F136BD">
            <w:pPr>
              <w:pStyle w:val="ConsPlusNormal"/>
              <w:numPr>
                <w:ilvl w:val="0"/>
                <w:numId w:val="1"/>
              </w:numPr>
              <w:rPr>
                <w:color w:val="0000FF"/>
              </w:rPr>
            </w:pPr>
            <w:hyperlink r:id="rId12" w:history="1">
              <w:r>
                <w:rPr>
                  <w:rStyle w:val="aa"/>
                </w:rPr>
                <w:t>https://lk.msu.ru/site/login</w:t>
              </w:r>
            </w:hyperlink>
          </w:p>
          <w:p w14:paraId="1D4F1EA0" w14:textId="77777777" w:rsidR="00C059C5" w:rsidRDefault="00F136BD" w:rsidP="00867A22">
            <w:pPr>
              <w:pStyle w:val="ConsPlusNormal"/>
              <w:ind w:firstLineChars="50" w:firstLine="95"/>
              <w:rPr>
                <w:rFonts w:ascii="Noto Sans Armenian" w:eastAsia="Noto Sans Armenian" w:hAnsi="Noto Sans Armenian" w:cs="Noto Sans Armenian"/>
                <w:color w:val="2A5885"/>
                <w:sz w:val="19"/>
                <w:szCs w:val="19"/>
                <w:shd w:val="clear" w:color="auto" w:fill="DDE0E6"/>
              </w:rPr>
            </w:pPr>
            <w:r>
              <w:rPr>
                <w:rFonts w:ascii="Noto Sans Armenian" w:eastAsia="Noto Sans Armenian" w:hAnsi="Noto Sans Armenian" w:cs="Noto Sans Armenian"/>
                <w:color w:val="2A5885"/>
                <w:sz w:val="19"/>
                <w:szCs w:val="19"/>
                <w:shd w:val="clear" w:color="auto" w:fill="DDE0E6"/>
              </w:rPr>
              <w:t>С</w:t>
            </w:r>
            <w:r>
              <w:rPr>
                <w:rFonts w:ascii="Noto Sans Armenian" w:eastAsia="Noto Sans Armenian" w:hAnsi="Noto Sans Armenian" w:cs="Noto Sans Armenian"/>
                <w:color w:val="2A5885"/>
                <w:sz w:val="19"/>
                <w:szCs w:val="19"/>
                <w:shd w:val="clear" w:color="auto" w:fill="DDE0E6"/>
              </w:rPr>
              <w:t xml:space="preserve">тудент: </w:t>
            </w:r>
          </w:p>
          <w:p w14:paraId="5184F407" w14:textId="77777777" w:rsidR="00C059C5" w:rsidRDefault="00F136BD" w:rsidP="00867A22">
            <w:pPr>
              <w:pStyle w:val="ConsPlusNormal"/>
              <w:ind w:firstLineChars="50" w:firstLine="95"/>
              <w:rPr>
                <w:color w:val="0000FF"/>
              </w:rPr>
            </w:pPr>
            <w:r>
              <w:rPr>
                <w:rFonts w:ascii="Noto Sans Armenian" w:eastAsia="Noto Sans Armenian" w:hAnsi="Noto Sans Armenian" w:cs="Noto Sans Armenian"/>
                <w:color w:val="2A5885"/>
                <w:sz w:val="19"/>
                <w:szCs w:val="19"/>
                <w:shd w:val="clear" w:color="auto" w:fill="DDE0E6"/>
              </w:rPr>
              <w:t xml:space="preserve">логин:      </w:t>
            </w:r>
            <w:hyperlink r:id="rId13" w:tgtFrame="https://vk.com/im/convo/_blank" w:history="1">
              <w:r>
                <w:rPr>
                  <w:rStyle w:val="aa"/>
                  <w:rFonts w:ascii="Noto Sans Armenian" w:eastAsia="Noto Sans Armenian" w:hAnsi="Noto Sans Armenian" w:cs="Noto Sans Armenian"/>
                  <w:color w:val="2A5885"/>
                  <w:sz w:val="19"/>
                  <w:szCs w:val="19"/>
                  <w:u w:val="none"/>
                  <w:shd w:val="clear" w:color="auto" w:fill="DDE0E6"/>
                </w:rPr>
                <w:t>vkurylev8@gmail.com</w:t>
              </w:r>
            </w:hyperlink>
          </w:p>
          <w:p w14:paraId="02C9F0B1" w14:textId="77777777" w:rsidR="00C059C5" w:rsidRPr="00867A22" w:rsidRDefault="00C059C5">
            <w:pPr>
              <w:pStyle w:val="ConsPlusNormal"/>
              <w:rPr>
                <w:color w:val="0000FF"/>
              </w:rPr>
            </w:pPr>
          </w:p>
          <w:p w14:paraId="73A1F635" w14:textId="77777777" w:rsidR="00C059C5" w:rsidRDefault="00F136BD" w:rsidP="00867A22">
            <w:pPr>
              <w:pStyle w:val="ConsPlusNormal"/>
              <w:ind w:firstLineChars="100" w:firstLine="190"/>
              <w:rPr>
                <w:color w:val="0000FF"/>
              </w:rPr>
            </w:pPr>
            <w:r>
              <w:rPr>
                <w:rFonts w:ascii="Noto Sans Armenian" w:eastAsia="Noto Sans Armenian" w:hAnsi="Noto Sans Armenian" w:cs="Noto Sans Armenian"/>
                <w:color w:val="000000"/>
                <w:sz w:val="19"/>
                <w:szCs w:val="19"/>
                <w:shd w:val="clear" w:color="auto" w:fill="DDE0E6"/>
              </w:rPr>
              <w:t>П</w:t>
            </w:r>
            <w:r>
              <w:rPr>
                <w:rFonts w:ascii="Noto Sans Armenian" w:eastAsia="Noto Sans Armenian" w:hAnsi="Noto Sans Armenian" w:cs="Noto Sans Armenian"/>
                <w:color w:val="000000"/>
                <w:sz w:val="19"/>
                <w:szCs w:val="19"/>
                <w:shd w:val="clear" w:color="auto" w:fill="DDE0E6"/>
              </w:rPr>
              <w:t xml:space="preserve">ароль: </w:t>
            </w:r>
            <w:r>
              <w:rPr>
                <w:rFonts w:ascii="Noto Sans Armenian" w:eastAsia="Noto Sans Armenian" w:hAnsi="Noto Sans Armenian" w:cs="Noto Sans Armenian"/>
                <w:color w:val="000000"/>
                <w:sz w:val="19"/>
                <w:szCs w:val="19"/>
                <w:shd w:val="clear" w:color="auto" w:fill="DDE0E6"/>
              </w:rPr>
              <w:t>MSUVVova29200207</w:t>
            </w:r>
          </w:p>
        </w:tc>
      </w:tr>
      <w:tr w:rsidR="00C059C5" w14:paraId="2C651467" w14:textId="77777777">
        <w:tc>
          <w:tcPr>
            <w:tcW w:w="510" w:type="dxa"/>
            <w:vMerge/>
          </w:tcPr>
          <w:p w14:paraId="7BB45C6A" w14:textId="77777777" w:rsidR="00C059C5" w:rsidRDefault="00C059C5">
            <w:pPr>
              <w:pStyle w:val="ConsPlusNormal"/>
            </w:pPr>
          </w:p>
        </w:tc>
        <w:tc>
          <w:tcPr>
            <w:tcW w:w="3062" w:type="dxa"/>
            <w:vMerge/>
          </w:tcPr>
          <w:p w14:paraId="6EEE9AC8" w14:textId="77777777" w:rsidR="00C059C5" w:rsidRDefault="00C059C5">
            <w:pPr>
              <w:pStyle w:val="ConsPlusNormal"/>
            </w:pPr>
          </w:p>
        </w:tc>
        <w:tc>
          <w:tcPr>
            <w:tcW w:w="5462" w:type="dxa"/>
            <w:gridSpan w:val="5"/>
          </w:tcPr>
          <w:p w14:paraId="4C64F446" w14:textId="77777777" w:rsidR="00C059C5" w:rsidRDefault="00F136B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наличие возможности формирования электронного портфолио обучающегося, в </w:t>
            </w:r>
            <w:r>
              <w:rPr>
                <w:sz w:val="16"/>
                <w:szCs w:val="16"/>
              </w:rPr>
              <w:t>том числе сохранения его работ и оценок за эти работы</w:t>
            </w:r>
          </w:p>
        </w:tc>
      </w:tr>
      <w:tr w:rsidR="00C059C5" w14:paraId="531F924E" w14:textId="77777777">
        <w:tc>
          <w:tcPr>
            <w:tcW w:w="510" w:type="dxa"/>
            <w:vMerge/>
          </w:tcPr>
          <w:p w14:paraId="1F07E1C1" w14:textId="77777777" w:rsidR="00C059C5" w:rsidRDefault="00C059C5">
            <w:pPr>
              <w:pStyle w:val="ConsPlusNormal"/>
            </w:pPr>
          </w:p>
        </w:tc>
        <w:tc>
          <w:tcPr>
            <w:tcW w:w="3062" w:type="dxa"/>
            <w:vMerge/>
          </w:tcPr>
          <w:p w14:paraId="74FED5F7" w14:textId="77777777" w:rsidR="00C059C5" w:rsidRDefault="00C059C5">
            <w:pPr>
              <w:pStyle w:val="ConsPlusNormal"/>
            </w:pPr>
          </w:p>
        </w:tc>
        <w:tc>
          <w:tcPr>
            <w:tcW w:w="5462" w:type="dxa"/>
            <w:gridSpan w:val="5"/>
            <w:shd w:val="clear" w:color="auto" w:fill="auto"/>
          </w:tcPr>
          <w:p w14:paraId="0FE8880A" w14:textId="77777777" w:rsidR="00C059C5" w:rsidRDefault="00F136BD">
            <w:pPr>
              <w:pStyle w:val="ConsPlusNormal"/>
              <w:rPr>
                <w:color w:val="0000FF"/>
              </w:rPr>
            </w:pPr>
            <w:r>
              <w:rPr>
                <w:color w:val="0000FF"/>
              </w:rPr>
              <w:t>https://dubna.msu.ru/obrazovanie</w:t>
            </w:r>
          </w:p>
        </w:tc>
      </w:tr>
      <w:tr w:rsidR="00C059C5" w14:paraId="284DC10C" w14:textId="77777777">
        <w:tc>
          <w:tcPr>
            <w:tcW w:w="510" w:type="dxa"/>
            <w:vMerge/>
          </w:tcPr>
          <w:p w14:paraId="0CF03300" w14:textId="77777777" w:rsidR="00C059C5" w:rsidRDefault="00C059C5">
            <w:pPr>
              <w:pStyle w:val="ConsPlusNormal"/>
            </w:pPr>
          </w:p>
        </w:tc>
        <w:tc>
          <w:tcPr>
            <w:tcW w:w="3062" w:type="dxa"/>
            <w:vMerge/>
          </w:tcPr>
          <w:p w14:paraId="0B0E12E7" w14:textId="77777777" w:rsidR="00C059C5" w:rsidRDefault="00C059C5">
            <w:pPr>
              <w:pStyle w:val="ConsPlusNormal"/>
            </w:pPr>
          </w:p>
        </w:tc>
        <w:tc>
          <w:tcPr>
            <w:tcW w:w="5462" w:type="dxa"/>
            <w:gridSpan w:val="5"/>
          </w:tcPr>
          <w:p w14:paraId="0756929E" w14:textId="77777777" w:rsidR="00C059C5" w:rsidRDefault="00F136B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</w:t>
            </w:r>
            <w:r>
              <w:rPr>
                <w:sz w:val="16"/>
                <w:szCs w:val="16"/>
              </w:rPr>
              <w:t xml:space="preserve"> в рабочих программах дисциплин (модулей), программах практик по образовательной программе</w:t>
            </w:r>
          </w:p>
        </w:tc>
      </w:tr>
      <w:tr w:rsidR="00C059C5" w14:paraId="13E5CE8B" w14:textId="77777777">
        <w:trPr>
          <w:trHeight w:val="1730"/>
        </w:trPr>
        <w:tc>
          <w:tcPr>
            <w:tcW w:w="510" w:type="dxa"/>
            <w:vMerge w:val="restart"/>
          </w:tcPr>
          <w:p w14:paraId="6B29EF5D" w14:textId="77777777" w:rsidR="00C059C5" w:rsidRDefault="00F136BD">
            <w:pPr>
              <w:pStyle w:val="ConsPlusNormal"/>
              <w:jc w:val="center"/>
            </w:pPr>
            <w:bookmarkStart w:id="14" w:name="P915"/>
            <w:bookmarkEnd w:id="14"/>
            <w:r>
              <w:t>9.</w:t>
            </w:r>
          </w:p>
        </w:tc>
        <w:tc>
          <w:tcPr>
            <w:tcW w:w="3062" w:type="dxa"/>
            <w:vMerge w:val="restart"/>
          </w:tcPr>
          <w:p w14:paraId="6084B46E" w14:textId="77777777" w:rsidR="00C059C5" w:rsidRDefault="00F136BD">
            <w:pPr>
              <w:pStyle w:val="ConsPlusNormal"/>
            </w:pPr>
            <w:r>
              <w:t xml:space="preserve">Адрес ссылки на информацию, размещенную на открытых и общедоступных информационных ресурсах в информационно-телекоммуникационных сетях общего пользования, в том </w:t>
            </w:r>
            <w:r>
              <w:t>числе в сети "Интернет", подтверждающую наличие внутренней системы оценки качества образования</w:t>
            </w:r>
          </w:p>
        </w:tc>
        <w:tc>
          <w:tcPr>
            <w:tcW w:w="5462" w:type="dxa"/>
            <w:gridSpan w:val="5"/>
            <w:vAlign w:val="bottom"/>
          </w:tcPr>
          <w:p w14:paraId="1CD2D4C8" w14:textId="77777777" w:rsidR="00C059C5" w:rsidRDefault="00F136BD">
            <w:pPr>
              <w:pStyle w:val="ConsPlusNormal"/>
            </w:pPr>
            <w:r>
              <w:rPr>
                <w:color w:val="0000FF"/>
              </w:rPr>
              <w:t>https://dubna.msu.ru/osn_sved</w:t>
            </w:r>
          </w:p>
        </w:tc>
      </w:tr>
      <w:tr w:rsidR="00C059C5" w14:paraId="0777599F" w14:textId="77777777">
        <w:tc>
          <w:tcPr>
            <w:tcW w:w="510" w:type="dxa"/>
            <w:vMerge/>
          </w:tcPr>
          <w:p w14:paraId="67F09495" w14:textId="77777777" w:rsidR="00C059C5" w:rsidRDefault="00C059C5">
            <w:pPr>
              <w:pStyle w:val="ConsPlusNormal"/>
            </w:pPr>
          </w:p>
        </w:tc>
        <w:tc>
          <w:tcPr>
            <w:tcW w:w="3062" w:type="dxa"/>
            <w:vMerge/>
          </w:tcPr>
          <w:p w14:paraId="3654C8A7" w14:textId="77777777" w:rsidR="00C059C5" w:rsidRDefault="00C059C5">
            <w:pPr>
              <w:pStyle w:val="ConsPlusNormal"/>
            </w:pPr>
          </w:p>
        </w:tc>
        <w:tc>
          <w:tcPr>
            <w:tcW w:w="5462" w:type="dxa"/>
            <w:gridSpan w:val="5"/>
          </w:tcPr>
          <w:p w14:paraId="3B46CA70" w14:textId="77777777" w:rsidR="00C059C5" w:rsidRDefault="00F136BD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локальный нормативный правовой акт о внутренней системе оценки качества</w:t>
            </w:r>
          </w:p>
        </w:tc>
      </w:tr>
    </w:tbl>
    <w:p w14:paraId="58BC80FE" w14:textId="77777777" w:rsidR="00C059C5" w:rsidRDefault="00C059C5">
      <w:pPr>
        <w:pStyle w:val="ConsPlusNormal"/>
        <w:jc w:val="both"/>
      </w:pPr>
    </w:p>
    <w:p w14:paraId="2C136DA1" w14:textId="77777777" w:rsidR="00C059C5" w:rsidRDefault="00F136BD">
      <w:pPr>
        <w:pStyle w:val="ConsPlusNormal"/>
        <w:ind w:firstLine="540"/>
        <w:jc w:val="both"/>
      </w:pPr>
      <w:r>
        <w:t>--------------------------------</w:t>
      </w:r>
    </w:p>
    <w:sectPr w:rsidR="00C059C5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D20AFB" w14:textId="77777777" w:rsidR="00F136BD" w:rsidRDefault="00F136BD">
      <w:r>
        <w:separator/>
      </w:r>
    </w:p>
  </w:endnote>
  <w:endnote w:type="continuationSeparator" w:id="0">
    <w:p w14:paraId="3DB2145A" w14:textId="77777777" w:rsidR="00F136BD" w:rsidRDefault="00F13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swiss"/>
    <w:pitch w:val="default"/>
  </w:font>
  <w:font w:name="Noto Sans Armenian">
    <w:altName w:val="Tahoma"/>
    <w:charset w:val="00"/>
    <w:family w:val="auto"/>
    <w:pitch w:val="default"/>
    <w:sig w:usb0="80000403" w:usb1="4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75097F" w14:textId="77777777" w:rsidR="00F136BD" w:rsidRDefault="00F136BD">
      <w:r>
        <w:separator/>
      </w:r>
    </w:p>
  </w:footnote>
  <w:footnote w:type="continuationSeparator" w:id="0">
    <w:p w14:paraId="23881890" w14:textId="77777777" w:rsidR="00F136BD" w:rsidRDefault="00F136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CB054" w14:textId="77777777" w:rsidR="00C059C5" w:rsidRDefault="00F136BD">
    <w:pPr>
      <w:pStyle w:val="a8"/>
    </w:pPr>
    <w:r>
      <w:fldChar w:fldCharType="begin"/>
    </w:r>
    <w:r>
      <w:instrText xml:space="preserve"> FILENAME \* MERGEFORMAT </w:instrText>
    </w:r>
    <w:r>
      <w:fldChar w:fldCharType="separate"/>
    </w:r>
    <w:r>
      <w:t>Приложение к заявлению_ВО-ФПЯФ.docx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EBAFFAE"/>
    <w:multiLevelType w:val="singleLevel"/>
    <w:tmpl w:val="DEBAFFAE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8B7"/>
    <w:rsid w:val="00090468"/>
    <w:rsid w:val="000C0B26"/>
    <w:rsid w:val="00144F7B"/>
    <w:rsid w:val="00174E1F"/>
    <w:rsid w:val="00232A9C"/>
    <w:rsid w:val="004C226F"/>
    <w:rsid w:val="005045FC"/>
    <w:rsid w:val="0056354E"/>
    <w:rsid w:val="005C1B7E"/>
    <w:rsid w:val="007209CE"/>
    <w:rsid w:val="007460F1"/>
    <w:rsid w:val="007807F1"/>
    <w:rsid w:val="00810C52"/>
    <w:rsid w:val="008268A6"/>
    <w:rsid w:val="00867A22"/>
    <w:rsid w:val="00991F34"/>
    <w:rsid w:val="00A427B0"/>
    <w:rsid w:val="00A5542E"/>
    <w:rsid w:val="00AC6363"/>
    <w:rsid w:val="00B377CF"/>
    <w:rsid w:val="00B434E3"/>
    <w:rsid w:val="00C059C5"/>
    <w:rsid w:val="00D5519B"/>
    <w:rsid w:val="00DD3303"/>
    <w:rsid w:val="00DF28B7"/>
    <w:rsid w:val="00E032CC"/>
    <w:rsid w:val="00E6366A"/>
    <w:rsid w:val="00E64870"/>
    <w:rsid w:val="00E978AA"/>
    <w:rsid w:val="00E97A11"/>
    <w:rsid w:val="00F136BD"/>
    <w:rsid w:val="1F053BE0"/>
    <w:rsid w:val="221F0E9F"/>
    <w:rsid w:val="2C2C1BA8"/>
    <w:rsid w:val="30B51454"/>
    <w:rsid w:val="33EE55C1"/>
    <w:rsid w:val="346E08F9"/>
    <w:rsid w:val="36A403CC"/>
    <w:rsid w:val="3E5B60DB"/>
    <w:rsid w:val="43E453EC"/>
    <w:rsid w:val="4C87000A"/>
    <w:rsid w:val="4EE9351E"/>
    <w:rsid w:val="61E514B1"/>
    <w:rsid w:val="6B663100"/>
    <w:rsid w:val="6E27193B"/>
    <w:rsid w:val="74635E43"/>
    <w:rsid w:val="76903014"/>
    <w:rsid w:val="7BE75CD4"/>
    <w:rsid w:val="7E2E4F45"/>
    <w:rsid w:val="7F55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</w:pPr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character" w:styleId="ab">
    <w:name w:val="Strong"/>
    <w:basedOn w:val="a0"/>
    <w:qFormat/>
    <w:rPr>
      <w:b/>
      <w:bCs/>
    </w:rPr>
  </w:style>
  <w:style w:type="paragraph" w:styleId="ac">
    <w:name w:val="Subtitle"/>
    <w:basedOn w:val="a"/>
    <w:next w:val="a"/>
    <w:link w:val="ad"/>
    <w:qFormat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ae">
    <w:name w:val="Title"/>
    <w:basedOn w:val="a"/>
    <w:next w:val="a"/>
    <w:link w:val="af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10">
    <w:name w:val="Заголовок 1 Знак"/>
    <w:basedOn w:val="a0"/>
    <w:link w:val="1"/>
    <w:qFormat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f">
    <w:name w:val="Название Знак"/>
    <w:basedOn w:val="a0"/>
    <w:link w:val="ae"/>
    <w:qFormat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d">
    <w:name w:val="Подзаголовок Знак"/>
    <w:basedOn w:val="a0"/>
    <w:link w:val="ac"/>
    <w:qFormat/>
    <w:rPr>
      <w:rFonts w:asciiTheme="majorHAnsi" w:eastAsiaTheme="majorEastAsia" w:hAnsiTheme="majorHAnsi" w:cstheme="majorBidi"/>
      <w:sz w:val="24"/>
      <w:szCs w:val="24"/>
    </w:rPr>
  </w:style>
  <w:style w:type="paragraph" w:styleId="af0">
    <w:name w:val="No Spacing"/>
    <w:uiPriority w:val="1"/>
    <w:qFormat/>
    <w:pPr>
      <w:widowControl w:val="0"/>
      <w:autoSpaceDE w:val="0"/>
      <w:autoSpaceDN w:val="0"/>
      <w:adjustRightInd w:val="0"/>
    </w:pPr>
    <w:rPr>
      <w:rFonts w:eastAsia="Times New Roman"/>
      <w:lang w:eastAsia="en-US"/>
    </w:rPr>
  </w:style>
  <w:style w:type="paragraph" w:styleId="af1">
    <w:name w:val="List Paragraph"/>
    <w:basedOn w:val="a"/>
    <w:uiPriority w:val="34"/>
    <w:qFormat/>
    <w:pPr>
      <w:ind w:left="708"/>
    </w:pPr>
  </w:style>
  <w:style w:type="paragraph" w:styleId="2">
    <w:name w:val="Quote"/>
    <w:basedOn w:val="a"/>
    <w:next w:val="a"/>
    <w:link w:val="20"/>
    <w:uiPriority w:val="29"/>
    <w:qFormat/>
    <w:rPr>
      <w:i/>
      <w:iCs/>
      <w:color w:val="000000" w:themeColor="text1"/>
      <w:lang w:eastAsia="en-US"/>
    </w:rPr>
  </w:style>
  <w:style w:type="character" w:customStyle="1" w:styleId="20">
    <w:name w:val="Цитата 2 Знак"/>
    <w:basedOn w:val="a0"/>
    <w:link w:val="2"/>
    <w:uiPriority w:val="29"/>
    <w:qFormat/>
    <w:rPr>
      <w:i/>
      <w:iCs/>
      <w:color w:val="000000" w:themeColor="text1"/>
    </w:rPr>
  </w:style>
  <w:style w:type="paragraph" w:styleId="af2">
    <w:name w:val="Intense Quote"/>
    <w:basedOn w:val="a"/>
    <w:next w:val="a"/>
    <w:link w:val="af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lang w:eastAsia="en-US"/>
    </w:rPr>
  </w:style>
  <w:style w:type="character" w:customStyle="1" w:styleId="af3">
    <w:name w:val="Выделенная цитата Знак"/>
    <w:basedOn w:val="a0"/>
    <w:link w:val="af2"/>
    <w:uiPriority w:val="30"/>
    <w:qFormat/>
    <w:rPr>
      <w:b/>
      <w:bCs/>
      <w:i/>
      <w:iCs/>
      <w:color w:val="4F81BD" w:themeColor="accent1"/>
    </w:rPr>
  </w:style>
  <w:style w:type="character" w:customStyle="1" w:styleId="11">
    <w:name w:val="Слабое выделение1"/>
    <w:basedOn w:val="a0"/>
    <w:uiPriority w:val="19"/>
    <w:qFormat/>
    <w:rPr>
      <w:i/>
      <w:iCs/>
      <w:color w:val="7F7F7F" w:themeColor="text1" w:themeTint="80"/>
    </w:rPr>
  </w:style>
  <w:style w:type="character" w:customStyle="1" w:styleId="12">
    <w:name w:val="Сильное выделение1"/>
    <w:basedOn w:val="a0"/>
    <w:uiPriority w:val="21"/>
    <w:qFormat/>
    <w:rPr>
      <w:b/>
      <w:bCs/>
      <w:i/>
      <w:iCs/>
      <w:color w:val="4F81BD" w:themeColor="accent1"/>
    </w:rPr>
  </w:style>
  <w:style w:type="character" w:customStyle="1" w:styleId="13">
    <w:name w:val="Слабая ссылка1"/>
    <w:basedOn w:val="a0"/>
    <w:uiPriority w:val="31"/>
    <w:qFormat/>
    <w:rPr>
      <w:smallCaps/>
      <w:color w:val="C0504D" w:themeColor="accent2"/>
      <w:u w:val="single"/>
    </w:rPr>
  </w:style>
  <w:style w:type="character" w:customStyle="1" w:styleId="14">
    <w:name w:val="Сильная ссылка1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5">
    <w:name w:val="Название книги1"/>
    <w:basedOn w:val="a0"/>
    <w:uiPriority w:val="33"/>
    <w:qFormat/>
    <w:rPr>
      <w:b/>
      <w:bCs/>
      <w:smallCaps/>
      <w:spacing w:val="5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eastAsiaTheme="minorEastAsia"/>
      <w:szCs w:val="22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eastAsiaTheme="minorEastAsia"/>
      <w:b/>
      <w:szCs w:val="22"/>
    </w:rPr>
  </w:style>
  <w:style w:type="paragraph" w:customStyle="1" w:styleId="ConsPlusCell">
    <w:name w:val="ConsPlusCell"/>
    <w:qFormat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qFormat/>
    <w:pPr>
      <w:widowControl w:val="0"/>
      <w:autoSpaceDE w:val="0"/>
      <w:autoSpaceDN w:val="0"/>
    </w:pPr>
    <w:rPr>
      <w:rFonts w:eastAsiaTheme="minorEastAsia"/>
      <w:szCs w:val="22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qFormat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qFormat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a9">
    <w:name w:val="Верхний колонтитул Знак"/>
    <w:basedOn w:val="a0"/>
    <w:link w:val="a8"/>
    <w:uiPriority w:val="99"/>
    <w:qFormat/>
    <w:rPr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qFormat/>
    <w:rPr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  <w:lang w:eastAsia="ru-RU"/>
    </w:rPr>
  </w:style>
  <w:style w:type="paragraph" w:customStyle="1" w:styleId="af4">
    <w:name w:val="Содержимое таблицы"/>
    <w:basedOn w:val="a"/>
    <w:uiPriority w:val="67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</w:pPr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character" w:styleId="ab">
    <w:name w:val="Strong"/>
    <w:basedOn w:val="a0"/>
    <w:qFormat/>
    <w:rPr>
      <w:b/>
      <w:bCs/>
    </w:rPr>
  </w:style>
  <w:style w:type="paragraph" w:styleId="ac">
    <w:name w:val="Subtitle"/>
    <w:basedOn w:val="a"/>
    <w:next w:val="a"/>
    <w:link w:val="ad"/>
    <w:qFormat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ae">
    <w:name w:val="Title"/>
    <w:basedOn w:val="a"/>
    <w:next w:val="a"/>
    <w:link w:val="af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10">
    <w:name w:val="Заголовок 1 Знак"/>
    <w:basedOn w:val="a0"/>
    <w:link w:val="1"/>
    <w:qFormat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f">
    <w:name w:val="Название Знак"/>
    <w:basedOn w:val="a0"/>
    <w:link w:val="ae"/>
    <w:qFormat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d">
    <w:name w:val="Подзаголовок Знак"/>
    <w:basedOn w:val="a0"/>
    <w:link w:val="ac"/>
    <w:qFormat/>
    <w:rPr>
      <w:rFonts w:asciiTheme="majorHAnsi" w:eastAsiaTheme="majorEastAsia" w:hAnsiTheme="majorHAnsi" w:cstheme="majorBidi"/>
      <w:sz w:val="24"/>
      <w:szCs w:val="24"/>
    </w:rPr>
  </w:style>
  <w:style w:type="paragraph" w:styleId="af0">
    <w:name w:val="No Spacing"/>
    <w:uiPriority w:val="1"/>
    <w:qFormat/>
    <w:pPr>
      <w:widowControl w:val="0"/>
      <w:autoSpaceDE w:val="0"/>
      <w:autoSpaceDN w:val="0"/>
      <w:adjustRightInd w:val="0"/>
    </w:pPr>
    <w:rPr>
      <w:rFonts w:eastAsia="Times New Roman"/>
      <w:lang w:eastAsia="en-US"/>
    </w:rPr>
  </w:style>
  <w:style w:type="paragraph" w:styleId="af1">
    <w:name w:val="List Paragraph"/>
    <w:basedOn w:val="a"/>
    <w:uiPriority w:val="34"/>
    <w:qFormat/>
    <w:pPr>
      <w:ind w:left="708"/>
    </w:pPr>
  </w:style>
  <w:style w:type="paragraph" w:styleId="2">
    <w:name w:val="Quote"/>
    <w:basedOn w:val="a"/>
    <w:next w:val="a"/>
    <w:link w:val="20"/>
    <w:uiPriority w:val="29"/>
    <w:qFormat/>
    <w:rPr>
      <w:i/>
      <w:iCs/>
      <w:color w:val="000000" w:themeColor="text1"/>
      <w:lang w:eastAsia="en-US"/>
    </w:rPr>
  </w:style>
  <w:style w:type="character" w:customStyle="1" w:styleId="20">
    <w:name w:val="Цитата 2 Знак"/>
    <w:basedOn w:val="a0"/>
    <w:link w:val="2"/>
    <w:uiPriority w:val="29"/>
    <w:qFormat/>
    <w:rPr>
      <w:i/>
      <w:iCs/>
      <w:color w:val="000000" w:themeColor="text1"/>
    </w:rPr>
  </w:style>
  <w:style w:type="paragraph" w:styleId="af2">
    <w:name w:val="Intense Quote"/>
    <w:basedOn w:val="a"/>
    <w:next w:val="a"/>
    <w:link w:val="af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lang w:eastAsia="en-US"/>
    </w:rPr>
  </w:style>
  <w:style w:type="character" w:customStyle="1" w:styleId="af3">
    <w:name w:val="Выделенная цитата Знак"/>
    <w:basedOn w:val="a0"/>
    <w:link w:val="af2"/>
    <w:uiPriority w:val="30"/>
    <w:qFormat/>
    <w:rPr>
      <w:b/>
      <w:bCs/>
      <w:i/>
      <w:iCs/>
      <w:color w:val="4F81BD" w:themeColor="accent1"/>
    </w:rPr>
  </w:style>
  <w:style w:type="character" w:customStyle="1" w:styleId="11">
    <w:name w:val="Слабое выделение1"/>
    <w:basedOn w:val="a0"/>
    <w:uiPriority w:val="19"/>
    <w:qFormat/>
    <w:rPr>
      <w:i/>
      <w:iCs/>
      <w:color w:val="7F7F7F" w:themeColor="text1" w:themeTint="80"/>
    </w:rPr>
  </w:style>
  <w:style w:type="character" w:customStyle="1" w:styleId="12">
    <w:name w:val="Сильное выделение1"/>
    <w:basedOn w:val="a0"/>
    <w:uiPriority w:val="21"/>
    <w:qFormat/>
    <w:rPr>
      <w:b/>
      <w:bCs/>
      <w:i/>
      <w:iCs/>
      <w:color w:val="4F81BD" w:themeColor="accent1"/>
    </w:rPr>
  </w:style>
  <w:style w:type="character" w:customStyle="1" w:styleId="13">
    <w:name w:val="Слабая ссылка1"/>
    <w:basedOn w:val="a0"/>
    <w:uiPriority w:val="31"/>
    <w:qFormat/>
    <w:rPr>
      <w:smallCaps/>
      <w:color w:val="C0504D" w:themeColor="accent2"/>
      <w:u w:val="single"/>
    </w:rPr>
  </w:style>
  <w:style w:type="character" w:customStyle="1" w:styleId="14">
    <w:name w:val="Сильная ссылка1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5">
    <w:name w:val="Название книги1"/>
    <w:basedOn w:val="a0"/>
    <w:uiPriority w:val="33"/>
    <w:qFormat/>
    <w:rPr>
      <w:b/>
      <w:bCs/>
      <w:smallCaps/>
      <w:spacing w:val="5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eastAsiaTheme="minorEastAsia"/>
      <w:szCs w:val="22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eastAsiaTheme="minorEastAsia"/>
      <w:b/>
      <w:szCs w:val="22"/>
    </w:rPr>
  </w:style>
  <w:style w:type="paragraph" w:customStyle="1" w:styleId="ConsPlusCell">
    <w:name w:val="ConsPlusCell"/>
    <w:qFormat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qFormat/>
    <w:pPr>
      <w:widowControl w:val="0"/>
      <w:autoSpaceDE w:val="0"/>
      <w:autoSpaceDN w:val="0"/>
    </w:pPr>
    <w:rPr>
      <w:rFonts w:eastAsiaTheme="minorEastAsia"/>
      <w:szCs w:val="22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qFormat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qFormat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a9">
    <w:name w:val="Верхний колонтитул Знак"/>
    <w:basedOn w:val="a0"/>
    <w:link w:val="a8"/>
    <w:uiPriority w:val="99"/>
    <w:qFormat/>
    <w:rPr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qFormat/>
    <w:rPr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  <w:lang w:eastAsia="ru-RU"/>
    </w:rPr>
  </w:style>
  <w:style w:type="paragraph" w:customStyle="1" w:styleId="af4">
    <w:name w:val="Содержимое таблицы"/>
    <w:basedOn w:val="a"/>
    <w:uiPriority w:val="67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ctor.msu.ru" TargetMode="External"/><Relationship Id="rId13" Type="http://schemas.openxmlformats.org/officeDocument/2006/relationships/hyperlink" Target="mailto:vkurylev8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k.msu.ru/site/logi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stina.msu.ru/organizations/department/565533/student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istant.msu.ru/m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su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Любчикова Надежда Владимировна</dc:creator>
  <cp:lastModifiedBy>dovus</cp:lastModifiedBy>
  <cp:revision>2</cp:revision>
  <cp:lastPrinted>2026-02-04T13:59:00Z</cp:lastPrinted>
  <dcterms:created xsi:type="dcterms:W3CDTF">2026-05-14T16:14:00Z</dcterms:created>
  <dcterms:modified xsi:type="dcterms:W3CDTF">2026-05-14T16:14:00Z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1033-12.1.0.25862</vt:lpwstr>
  </property>
  <property fmtid="{D5CDD505-2E9C-101B-9397-08002B2CF9AE}" pid="3" name="ICV">
    <vt:lpwstr>F7EC157F1146483B92A3651CB5EC1AB0_13</vt:lpwstr>
  </property>
  <property fmtid="{D5CDD505-2E9C-101B-9397-08002B2CF9AE}" pid="4" name="KSOTemplateDocerSaveRecord">
    <vt:lpwstr>eyJoZGlkIjoiMTMyZTZiODBhYzNlYWM3NWQ4MDlhYTdmYmY5MmJhZDIifQ==</vt:lpwstr>
  </property>
</Properties>
</file>